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6B5" w:rsidRPr="001932B7" w:rsidRDefault="00AE66B5" w:rsidP="00AE66B5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932B7">
        <w:rPr>
          <w:rFonts w:ascii="Arial" w:hAnsi="Arial" w:cs="Arial"/>
          <w:b/>
          <w:sz w:val="28"/>
          <w:szCs w:val="28"/>
        </w:rPr>
        <w:t>Declaration form in relation to the application of the Childcare (Di</w:t>
      </w:r>
      <w:r w:rsidR="00293FAA">
        <w:rPr>
          <w:rFonts w:ascii="Arial" w:hAnsi="Arial" w:cs="Arial"/>
          <w:b/>
          <w:sz w:val="28"/>
          <w:szCs w:val="28"/>
        </w:rPr>
        <w:t>squalification) Regulations 2018</w:t>
      </w:r>
      <w:r w:rsidRPr="001932B7">
        <w:rPr>
          <w:rFonts w:ascii="Arial" w:hAnsi="Arial" w:cs="Arial"/>
          <w:b/>
          <w:sz w:val="28"/>
          <w:szCs w:val="28"/>
        </w:rPr>
        <w:t xml:space="preserve"> &amp; Childcare Act 2006 in Schools</w:t>
      </w:r>
    </w:p>
    <w:p w:rsidR="00AE66B5" w:rsidRPr="001932B7" w:rsidRDefault="00AE66B5" w:rsidP="00AE66B5">
      <w:pPr>
        <w:jc w:val="both"/>
        <w:rPr>
          <w:rFonts w:ascii="Arial" w:hAnsi="Arial" w:cs="Arial"/>
          <w:b/>
          <w:sz w:val="22"/>
          <w:szCs w:val="22"/>
        </w:rPr>
      </w:pPr>
    </w:p>
    <w:p w:rsidR="00AE66B5" w:rsidRPr="001932B7" w:rsidRDefault="00AE66B5" w:rsidP="00AE66B5">
      <w:pPr>
        <w:jc w:val="both"/>
        <w:rPr>
          <w:rFonts w:ascii="Arial" w:hAnsi="Arial" w:cs="Arial"/>
          <w:sz w:val="22"/>
          <w:szCs w:val="22"/>
        </w:rPr>
      </w:pPr>
    </w:p>
    <w:p w:rsidR="00AE66B5" w:rsidRDefault="00AE66B5" w:rsidP="00AE66B5">
      <w:pPr>
        <w:jc w:val="both"/>
        <w:rPr>
          <w:rFonts w:ascii="Arial" w:hAnsi="Arial" w:cs="Arial"/>
          <w:sz w:val="22"/>
          <w:szCs w:val="22"/>
        </w:rPr>
      </w:pPr>
      <w:r w:rsidRPr="001932B7">
        <w:rPr>
          <w:rFonts w:ascii="Arial" w:hAnsi="Arial" w:cs="Arial"/>
          <w:sz w:val="22"/>
          <w:szCs w:val="22"/>
        </w:rPr>
        <w:t>I have read the D</w:t>
      </w:r>
      <w:r w:rsidR="00293FAA">
        <w:rPr>
          <w:rFonts w:ascii="Arial" w:hAnsi="Arial" w:cs="Arial"/>
          <w:sz w:val="22"/>
          <w:szCs w:val="22"/>
        </w:rPr>
        <w:t>epartment for Education guidance</w:t>
      </w:r>
      <w:r w:rsidRPr="001932B7">
        <w:rPr>
          <w:rFonts w:ascii="Arial" w:hAnsi="Arial" w:cs="Arial"/>
          <w:sz w:val="22"/>
          <w:szCs w:val="22"/>
        </w:rPr>
        <w:t xml:space="preserve"> “Disqualification under the </w:t>
      </w:r>
      <w:r w:rsidR="00293FAA">
        <w:rPr>
          <w:rFonts w:ascii="Arial" w:hAnsi="Arial" w:cs="Arial"/>
          <w:sz w:val="22"/>
          <w:szCs w:val="22"/>
        </w:rPr>
        <w:t>Childcare Act 2006”, dated 31</w:t>
      </w:r>
      <w:r w:rsidR="00293FAA" w:rsidRPr="00293FAA">
        <w:rPr>
          <w:rFonts w:ascii="Arial" w:hAnsi="Arial" w:cs="Arial"/>
          <w:sz w:val="22"/>
          <w:szCs w:val="22"/>
          <w:vertAlign w:val="superscript"/>
        </w:rPr>
        <w:t>st</w:t>
      </w:r>
      <w:r w:rsidR="00293FAA">
        <w:rPr>
          <w:rFonts w:ascii="Arial" w:hAnsi="Arial" w:cs="Arial"/>
          <w:sz w:val="22"/>
          <w:szCs w:val="22"/>
        </w:rPr>
        <w:t xml:space="preserve"> August 2018</w:t>
      </w:r>
      <w:r w:rsidRPr="001932B7">
        <w:rPr>
          <w:rFonts w:ascii="Arial" w:hAnsi="Arial" w:cs="Arial"/>
          <w:sz w:val="22"/>
          <w:szCs w:val="22"/>
        </w:rPr>
        <w:t xml:space="preserve"> and can confirm that:</w:t>
      </w:r>
    </w:p>
    <w:p w:rsidR="00AE66B5" w:rsidRDefault="00AE66B5" w:rsidP="00AE66B5">
      <w:pPr>
        <w:jc w:val="both"/>
        <w:rPr>
          <w:rFonts w:ascii="Arial" w:hAnsi="Arial" w:cs="Arial"/>
          <w:sz w:val="22"/>
          <w:szCs w:val="22"/>
        </w:rPr>
      </w:pPr>
    </w:p>
    <w:p w:rsidR="00AE66B5" w:rsidRDefault="00AE66B5" w:rsidP="00AE66B5">
      <w:pPr>
        <w:jc w:val="both"/>
        <w:rPr>
          <w:rFonts w:ascii="Arial" w:hAnsi="Arial" w:cs="Arial"/>
          <w:sz w:val="22"/>
          <w:szCs w:val="22"/>
        </w:rPr>
      </w:pPr>
    </w:p>
    <w:p w:rsidR="00AE66B5" w:rsidRPr="001932B7" w:rsidRDefault="00AE66B5" w:rsidP="00AE66B5">
      <w:pPr>
        <w:jc w:val="both"/>
        <w:rPr>
          <w:rFonts w:ascii="Arial" w:hAnsi="Arial" w:cs="Arial"/>
          <w:sz w:val="22"/>
          <w:szCs w:val="22"/>
        </w:rPr>
      </w:pPr>
    </w:p>
    <w:p w:rsidR="00AE66B5" w:rsidRPr="001932B7" w:rsidRDefault="00AE66B5" w:rsidP="00AE66B5">
      <w:pPr>
        <w:jc w:val="both"/>
        <w:rPr>
          <w:rFonts w:ascii="Arial" w:hAnsi="Arial" w:cs="Arial"/>
          <w:sz w:val="22"/>
          <w:szCs w:val="22"/>
        </w:rPr>
      </w:pPr>
      <w:r w:rsidRPr="001932B7">
        <w:rPr>
          <w:rFonts w:ascii="Arial" w:hAnsi="Arial" w:cs="Arial"/>
          <w:sz w:val="22"/>
          <w:szCs w:val="22"/>
        </w:rPr>
        <w:t xml:space="preserve">Please tick the relevant box next to (a) or (b) </w:t>
      </w:r>
    </w:p>
    <w:p w:rsidR="00AE66B5" w:rsidRPr="001932B7" w:rsidRDefault="00293FAA" w:rsidP="00AE66B5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165100</wp:posOffset>
                </wp:positionV>
                <wp:extent cx="351155" cy="223520"/>
                <wp:effectExtent l="0" t="0" r="10795" b="2413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155" cy="2235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6BD61" id="Rounded Rectangle 1" o:spid="_x0000_s1026" style="position:absolute;margin-left:127.5pt;margin-top:13pt;width:27.65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" fillcolor="window" strokecolor="windowText" strokeweight="2pt">
                <v:path arrowok="t"/>
              </v:roundrect>
            </w:pict>
          </mc:Fallback>
        </mc:AlternateContent>
      </w:r>
    </w:p>
    <w:p w:rsidR="00AE66B5" w:rsidRPr="001932B7" w:rsidRDefault="00AE66B5" w:rsidP="00AE66B5">
      <w:pPr>
        <w:jc w:val="both"/>
        <w:rPr>
          <w:rFonts w:ascii="Arial" w:hAnsi="Arial" w:cs="Arial"/>
          <w:sz w:val="22"/>
          <w:szCs w:val="22"/>
        </w:rPr>
      </w:pPr>
      <w:r w:rsidRPr="001932B7">
        <w:rPr>
          <w:rFonts w:ascii="Arial" w:hAnsi="Arial" w:cs="Arial"/>
          <w:sz w:val="22"/>
          <w:szCs w:val="22"/>
        </w:rPr>
        <w:t xml:space="preserve">a) I am not disqualified. </w:t>
      </w:r>
    </w:p>
    <w:p w:rsidR="00AE66B5" w:rsidRPr="001932B7" w:rsidRDefault="00AE66B5" w:rsidP="00AE66B5">
      <w:pPr>
        <w:jc w:val="both"/>
        <w:rPr>
          <w:rFonts w:ascii="Arial" w:hAnsi="Arial" w:cs="Arial"/>
          <w:sz w:val="22"/>
          <w:szCs w:val="22"/>
        </w:rPr>
      </w:pPr>
    </w:p>
    <w:p w:rsidR="00AE66B5" w:rsidRDefault="00AE66B5" w:rsidP="00AE66B5">
      <w:pPr>
        <w:jc w:val="both"/>
        <w:rPr>
          <w:rFonts w:ascii="Arial" w:hAnsi="Arial" w:cs="Arial"/>
          <w:sz w:val="22"/>
          <w:szCs w:val="22"/>
        </w:rPr>
      </w:pPr>
    </w:p>
    <w:p w:rsidR="00AE66B5" w:rsidRDefault="00AE66B5" w:rsidP="00AE66B5">
      <w:pPr>
        <w:jc w:val="both"/>
        <w:rPr>
          <w:rFonts w:ascii="Arial" w:hAnsi="Arial" w:cs="Arial"/>
          <w:sz w:val="22"/>
          <w:szCs w:val="22"/>
        </w:rPr>
      </w:pPr>
    </w:p>
    <w:p w:rsidR="00AE66B5" w:rsidRDefault="00AE66B5" w:rsidP="00AE66B5">
      <w:pPr>
        <w:jc w:val="both"/>
        <w:rPr>
          <w:rFonts w:ascii="Arial" w:hAnsi="Arial" w:cs="Arial"/>
          <w:sz w:val="22"/>
          <w:szCs w:val="22"/>
        </w:rPr>
      </w:pPr>
    </w:p>
    <w:p w:rsidR="00AE66B5" w:rsidRPr="001932B7" w:rsidRDefault="00AE66B5" w:rsidP="00AE66B5">
      <w:pPr>
        <w:jc w:val="both"/>
        <w:rPr>
          <w:rFonts w:ascii="Arial" w:hAnsi="Arial" w:cs="Arial"/>
          <w:sz w:val="22"/>
          <w:szCs w:val="22"/>
        </w:rPr>
      </w:pPr>
      <w:r w:rsidRPr="001932B7">
        <w:rPr>
          <w:rFonts w:ascii="Arial" w:hAnsi="Arial" w:cs="Arial"/>
          <w:sz w:val="22"/>
          <w:szCs w:val="22"/>
        </w:rPr>
        <w:t>or</w:t>
      </w:r>
    </w:p>
    <w:p w:rsidR="00AE66B5" w:rsidRPr="001932B7" w:rsidRDefault="00AE66B5" w:rsidP="00AE66B5">
      <w:pPr>
        <w:jc w:val="both"/>
        <w:rPr>
          <w:rFonts w:ascii="Arial" w:hAnsi="Arial" w:cs="Arial"/>
          <w:sz w:val="22"/>
          <w:szCs w:val="22"/>
        </w:rPr>
      </w:pPr>
    </w:p>
    <w:p w:rsidR="00AE66B5" w:rsidRDefault="00AE66B5" w:rsidP="00AE66B5">
      <w:pPr>
        <w:jc w:val="both"/>
        <w:rPr>
          <w:rFonts w:ascii="Arial" w:hAnsi="Arial" w:cs="Arial"/>
          <w:sz w:val="22"/>
          <w:szCs w:val="22"/>
        </w:rPr>
      </w:pPr>
    </w:p>
    <w:p w:rsidR="00AE66B5" w:rsidRDefault="00AE66B5" w:rsidP="00AE66B5">
      <w:pPr>
        <w:jc w:val="both"/>
        <w:rPr>
          <w:rFonts w:ascii="Arial" w:hAnsi="Arial" w:cs="Arial"/>
          <w:sz w:val="22"/>
          <w:szCs w:val="22"/>
        </w:rPr>
      </w:pPr>
    </w:p>
    <w:p w:rsidR="00AE66B5" w:rsidRDefault="00AE66B5" w:rsidP="00AE66B5">
      <w:pPr>
        <w:jc w:val="both"/>
        <w:rPr>
          <w:rFonts w:ascii="Arial" w:hAnsi="Arial" w:cs="Arial"/>
          <w:sz w:val="22"/>
          <w:szCs w:val="22"/>
        </w:rPr>
      </w:pPr>
    </w:p>
    <w:p w:rsidR="00AE66B5" w:rsidRDefault="00AE66B5" w:rsidP="00AE66B5">
      <w:pPr>
        <w:jc w:val="both"/>
        <w:rPr>
          <w:rFonts w:ascii="Arial" w:hAnsi="Arial" w:cs="Arial"/>
          <w:sz w:val="22"/>
          <w:szCs w:val="22"/>
        </w:rPr>
      </w:pPr>
      <w:r w:rsidRPr="001932B7">
        <w:rPr>
          <w:rFonts w:ascii="Arial" w:hAnsi="Arial" w:cs="Arial"/>
          <w:sz w:val="22"/>
          <w:szCs w:val="22"/>
        </w:rPr>
        <w:t xml:space="preserve">b) I confirm that I need to make a declaration that:  </w:t>
      </w:r>
    </w:p>
    <w:p w:rsidR="00AE66B5" w:rsidRPr="001932B7" w:rsidRDefault="00AE66B5" w:rsidP="00AE66B5">
      <w:pPr>
        <w:jc w:val="both"/>
        <w:rPr>
          <w:rFonts w:ascii="Arial" w:hAnsi="Arial" w:cs="Arial"/>
          <w:sz w:val="22"/>
          <w:szCs w:val="22"/>
        </w:rPr>
      </w:pPr>
    </w:p>
    <w:p w:rsidR="00AE66B5" w:rsidRPr="00293FAA" w:rsidRDefault="00293FAA" w:rsidP="00293FAA">
      <w:pPr>
        <w:jc w:val="both"/>
        <w:rPr>
          <w:rFonts w:ascii="Arial" w:hAnsi="Arial" w:cs="Arial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8255</wp:posOffset>
                </wp:positionV>
                <wp:extent cx="350520" cy="222885"/>
                <wp:effectExtent l="0" t="0" r="11430" b="2476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" cy="2228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A26C6" id="Rounded Rectangle 2" o:spid="_x0000_s1026" style="position:absolute;margin-left:114.45pt;margin-top:.65pt;width:27.6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" fillcolor="window" strokecolor="windowText" strokeweight="2pt">
                <v:path arrowok="t"/>
              </v:roundrect>
            </w:pict>
          </mc:Fallback>
        </mc:AlternateContent>
      </w:r>
      <w:r w:rsidR="00AE66B5" w:rsidRPr="00293FAA">
        <w:rPr>
          <w:rFonts w:ascii="Arial" w:hAnsi="Arial" w:cs="Arial"/>
        </w:rPr>
        <w:t xml:space="preserve">   </w:t>
      </w:r>
      <w:r w:rsidRPr="00293FAA">
        <w:rPr>
          <w:rFonts w:ascii="Arial" w:hAnsi="Arial" w:cs="Arial"/>
        </w:rPr>
        <w:t xml:space="preserve">I am disqualified </w:t>
      </w:r>
    </w:p>
    <w:p w:rsidR="00AE66B5" w:rsidRPr="001932B7" w:rsidRDefault="00AE66B5" w:rsidP="00AE66B5">
      <w:pPr>
        <w:jc w:val="both"/>
        <w:rPr>
          <w:rFonts w:ascii="Arial" w:hAnsi="Arial" w:cs="Arial"/>
          <w:sz w:val="22"/>
          <w:szCs w:val="22"/>
        </w:rPr>
      </w:pPr>
    </w:p>
    <w:p w:rsidR="00AE66B5" w:rsidRDefault="00AE66B5" w:rsidP="00AE66B5">
      <w:pPr>
        <w:jc w:val="both"/>
        <w:rPr>
          <w:rFonts w:ascii="Arial" w:hAnsi="Arial" w:cs="Arial"/>
          <w:sz w:val="22"/>
          <w:szCs w:val="22"/>
        </w:rPr>
      </w:pPr>
    </w:p>
    <w:p w:rsidR="00AE66B5" w:rsidRDefault="00AE66B5" w:rsidP="00AE66B5">
      <w:pPr>
        <w:jc w:val="both"/>
        <w:rPr>
          <w:rFonts w:ascii="Arial" w:hAnsi="Arial" w:cs="Arial"/>
          <w:sz w:val="22"/>
          <w:szCs w:val="22"/>
        </w:rPr>
      </w:pPr>
    </w:p>
    <w:p w:rsidR="00AE66B5" w:rsidRPr="001932B7" w:rsidRDefault="00AE66B5" w:rsidP="00AE66B5">
      <w:pPr>
        <w:jc w:val="both"/>
        <w:rPr>
          <w:rFonts w:ascii="Arial" w:hAnsi="Arial" w:cs="Arial"/>
          <w:sz w:val="22"/>
          <w:szCs w:val="22"/>
        </w:rPr>
      </w:pPr>
    </w:p>
    <w:p w:rsidR="00AE66B5" w:rsidRPr="001932B7" w:rsidRDefault="00AE66B5" w:rsidP="00AE66B5">
      <w:pPr>
        <w:jc w:val="both"/>
        <w:rPr>
          <w:rFonts w:ascii="Arial" w:hAnsi="Arial" w:cs="Arial"/>
          <w:sz w:val="22"/>
          <w:szCs w:val="22"/>
        </w:rPr>
      </w:pPr>
      <w:r w:rsidRPr="001932B7">
        <w:rPr>
          <w:rFonts w:ascii="Arial" w:hAnsi="Arial" w:cs="Arial"/>
          <w:sz w:val="22"/>
          <w:szCs w:val="22"/>
        </w:rPr>
        <w:t>I understand that if I have made a declaration of disqualification I will be asked to provide further information to the head teacher or their nominated deputy about the circumstances of that disqualification.</w:t>
      </w:r>
    </w:p>
    <w:p w:rsidR="00AE66B5" w:rsidRDefault="00AE66B5" w:rsidP="00AE66B5">
      <w:pPr>
        <w:jc w:val="both"/>
        <w:rPr>
          <w:rFonts w:ascii="Arial" w:hAnsi="Arial" w:cs="Arial"/>
          <w:sz w:val="22"/>
          <w:szCs w:val="22"/>
        </w:rPr>
      </w:pPr>
    </w:p>
    <w:p w:rsidR="00AE66B5" w:rsidRPr="001932B7" w:rsidRDefault="00AE66B5" w:rsidP="00AE66B5">
      <w:pPr>
        <w:jc w:val="both"/>
        <w:rPr>
          <w:rFonts w:ascii="Arial" w:hAnsi="Arial" w:cs="Arial"/>
          <w:sz w:val="22"/>
          <w:szCs w:val="22"/>
        </w:rPr>
      </w:pPr>
      <w:r w:rsidRPr="001932B7">
        <w:rPr>
          <w:rFonts w:ascii="Arial" w:hAnsi="Arial" w:cs="Arial"/>
          <w:sz w:val="22"/>
          <w:szCs w:val="22"/>
        </w:rPr>
        <w:t>I understand and agree that I must inform the head teacher or their nominated deputy immediately if I become disqualified</w:t>
      </w:r>
      <w:r w:rsidRPr="001932B7">
        <w:rPr>
          <w:rFonts w:ascii="Arial" w:hAnsi="Arial" w:cs="Arial"/>
          <w:sz w:val="22"/>
          <w:szCs w:val="22"/>
        </w:rPr>
        <w:tab/>
      </w:r>
    </w:p>
    <w:p w:rsidR="00AE66B5" w:rsidRDefault="00AE66B5" w:rsidP="00AE66B5">
      <w:pPr>
        <w:jc w:val="both"/>
        <w:rPr>
          <w:rFonts w:ascii="Arial" w:hAnsi="Arial" w:cs="Arial"/>
          <w:sz w:val="22"/>
          <w:szCs w:val="22"/>
        </w:rPr>
      </w:pPr>
    </w:p>
    <w:p w:rsidR="00AE66B5" w:rsidRDefault="00AE66B5" w:rsidP="00AE66B5">
      <w:pPr>
        <w:jc w:val="both"/>
        <w:rPr>
          <w:rFonts w:ascii="Arial" w:hAnsi="Arial" w:cs="Arial"/>
          <w:sz w:val="22"/>
          <w:szCs w:val="22"/>
        </w:rPr>
      </w:pPr>
    </w:p>
    <w:p w:rsidR="00AE66B5" w:rsidRDefault="00AE66B5" w:rsidP="00AE66B5">
      <w:pPr>
        <w:jc w:val="both"/>
        <w:rPr>
          <w:rFonts w:ascii="Arial" w:hAnsi="Arial" w:cs="Arial"/>
          <w:sz w:val="22"/>
          <w:szCs w:val="22"/>
        </w:rPr>
      </w:pPr>
    </w:p>
    <w:p w:rsidR="00AE66B5" w:rsidRDefault="00AE66B5" w:rsidP="00AE66B5">
      <w:pPr>
        <w:jc w:val="both"/>
        <w:rPr>
          <w:rFonts w:ascii="Arial" w:hAnsi="Arial" w:cs="Arial"/>
          <w:sz w:val="22"/>
          <w:szCs w:val="22"/>
        </w:rPr>
      </w:pPr>
    </w:p>
    <w:p w:rsidR="00AE66B5" w:rsidRPr="001932B7" w:rsidRDefault="00AE66B5" w:rsidP="00AE66B5">
      <w:pPr>
        <w:jc w:val="both"/>
        <w:rPr>
          <w:rFonts w:ascii="Arial" w:hAnsi="Arial" w:cs="Arial"/>
          <w:sz w:val="22"/>
          <w:szCs w:val="22"/>
        </w:rPr>
      </w:pPr>
      <w:r w:rsidRPr="001932B7">
        <w:rPr>
          <w:rFonts w:ascii="Arial" w:hAnsi="Arial" w:cs="Arial"/>
          <w:sz w:val="22"/>
          <w:szCs w:val="22"/>
        </w:rPr>
        <w:t>Signed ……………………………………   Print Name ………………………………..</w:t>
      </w:r>
    </w:p>
    <w:p w:rsidR="00AE66B5" w:rsidRPr="001932B7" w:rsidRDefault="00AE66B5" w:rsidP="00AE66B5">
      <w:pPr>
        <w:pStyle w:val="ListParagraph"/>
        <w:jc w:val="both"/>
        <w:rPr>
          <w:rFonts w:ascii="Arial" w:hAnsi="Arial" w:cs="Arial"/>
        </w:rPr>
      </w:pPr>
    </w:p>
    <w:p w:rsidR="00AE66B5" w:rsidRDefault="00AE66B5" w:rsidP="00AE66B5">
      <w:pPr>
        <w:jc w:val="both"/>
        <w:rPr>
          <w:rFonts w:ascii="Arial" w:hAnsi="Arial" w:cs="Arial"/>
          <w:sz w:val="22"/>
          <w:szCs w:val="22"/>
        </w:rPr>
      </w:pPr>
    </w:p>
    <w:p w:rsidR="00AE66B5" w:rsidRPr="001932B7" w:rsidRDefault="00AE66B5" w:rsidP="00AE66B5">
      <w:pPr>
        <w:jc w:val="both"/>
        <w:rPr>
          <w:rFonts w:ascii="Arial" w:hAnsi="Arial" w:cs="Arial"/>
          <w:sz w:val="22"/>
          <w:szCs w:val="22"/>
        </w:rPr>
      </w:pPr>
      <w:r w:rsidRPr="001932B7">
        <w:rPr>
          <w:rFonts w:ascii="Arial" w:hAnsi="Arial" w:cs="Arial"/>
          <w:sz w:val="22"/>
          <w:szCs w:val="22"/>
        </w:rPr>
        <w:t>Position in School ………………………………………………….  Date …………….</w:t>
      </w:r>
    </w:p>
    <w:p w:rsidR="00AE66B5" w:rsidRPr="001932B7" w:rsidRDefault="00AE66B5" w:rsidP="00AE66B5">
      <w:pPr>
        <w:jc w:val="both"/>
        <w:rPr>
          <w:rFonts w:ascii="Arial" w:hAnsi="Arial" w:cs="Arial"/>
          <w:sz w:val="22"/>
          <w:szCs w:val="22"/>
        </w:rPr>
      </w:pPr>
    </w:p>
    <w:p w:rsidR="00AE66B5" w:rsidRPr="001932B7" w:rsidRDefault="00AE66B5" w:rsidP="00AE66B5">
      <w:pPr>
        <w:jc w:val="both"/>
        <w:rPr>
          <w:rFonts w:ascii="Arial" w:hAnsi="Arial" w:cs="Arial"/>
          <w:sz w:val="22"/>
          <w:szCs w:val="22"/>
        </w:rPr>
      </w:pPr>
    </w:p>
    <w:p w:rsidR="00AE66B5" w:rsidRDefault="00AE66B5" w:rsidP="00AE66B5">
      <w:pPr>
        <w:spacing w:after="40"/>
        <w:ind w:right="-3"/>
        <w:jc w:val="both"/>
        <w:rPr>
          <w:rFonts w:ascii="Arial" w:hAnsi="Arial" w:cs="Arial"/>
          <w:color w:val="000000"/>
          <w:sz w:val="22"/>
          <w:szCs w:val="22"/>
        </w:rPr>
      </w:pPr>
    </w:p>
    <w:p w:rsidR="001253C9" w:rsidRDefault="001253C9"/>
    <w:sectPr w:rsidR="001253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317ED"/>
    <w:multiLevelType w:val="hybridMultilevel"/>
    <w:tmpl w:val="3B42D2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B5"/>
    <w:rsid w:val="001253C9"/>
    <w:rsid w:val="001A1D85"/>
    <w:rsid w:val="001E2E14"/>
    <w:rsid w:val="00293FAA"/>
    <w:rsid w:val="00664F63"/>
    <w:rsid w:val="00AE66B5"/>
    <w:rsid w:val="00ED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CE3734-7E9D-400F-B5E1-217FB68D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6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6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F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F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LBE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London Borough of Ealing</dc:creator>
  <cp:lastModifiedBy>Deirdre Pollard</cp:lastModifiedBy>
  <cp:revision>2</cp:revision>
  <cp:lastPrinted>2018-09-03T09:47:00Z</cp:lastPrinted>
  <dcterms:created xsi:type="dcterms:W3CDTF">2018-09-03T13:30:00Z</dcterms:created>
  <dcterms:modified xsi:type="dcterms:W3CDTF">2018-09-03T13:30:00Z</dcterms:modified>
</cp:coreProperties>
</file>