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1B5D" w14:textId="343EC749" w:rsidR="00316AAE" w:rsidRDefault="008C5AA1" w:rsidP="00316AAE">
      <w:pPr>
        <w:spacing w:before="100" w:beforeAutospacing="1"/>
        <w:ind w:right="113"/>
        <w:jc w:val="center"/>
        <w:rPr>
          <w:rFonts w:ascii="Calibri" w:hAnsi="Calibri" w:cs="Calibri"/>
          <w:b/>
          <w:sz w:val="32"/>
          <w:szCs w:val="32"/>
          <w:lang w:val="en-GB"/>
        </w:rPr>
      </w:pPr>
      <w:r w:rsidRPr="00316AAE">
        <w:rPr>
          <w:rFonts w:ascii="Calibri" w:hAnsi="Calibri" w:cs="Calibri"/>
          <w:b/>
          <w:sz w:val="32"/>
          <w:szCs w:val="32"/>
          <w:lang w:val="en-GB"/>
        </w:rPr>
        <w:t>P</w:t>
      </w:r>
      <w:r w:rsidR="00C02CC8" w:rsidRPr="00316AAE">
        <w:rPr>
          <w:rFonts w:ascii="Calibri" w:hAnsi="Calibri" w:cs="Calibri"/>
          <w:b/>
          <w:sz w:val="32"/>
          <w:szCs w:val="32"/>
          <w:lang w:val="en-GB"/>
        </w:rPr>
        <w:t>RIMARY SCHOOL</w:t>
      </w:r>
      <w:r w:rsidRPr="00316AAE">
        <w:rPr>
          <w:rFonts w:ascii="Calibri" w:hAnsi="Calibri" w:cs="Calibri"/>
          <w:b/>
          <w:sz w:val="32"/>
          <w:szCs w:val="32"/>
          <w:lang w:val="en-GB"/>
        </w:rPr>
        <w:t xml:space="preserve"> </w:t>
      </w:r>
    </w:p>
    <w:p w14:paraId="163A3E76" w14:textId="24ACA96D" w:rsidR="00316AAE" w:rsidRDefault="00A711F0" w:rsidP="00316AAE">
      <w:pPr>
        <w:spacing w:before="100" w:beforeAutospacing="1"/>
        <w:ind w:right="113"/>
        <w:jc w:val="center"/>
        <w:rPr>
          <w:rFonts w:ascii="Calibri" w:hAnsi="Calibri" w:cs="Calibri"/>
          <w:b/>
          <w:sz w:val="32"/>
          <w:szCs w:val="32"/>
          <w:lang w:val="en-GB"/>
        </w:rPr>
      </w:pPr>
      <w:r>
        <w:rPr>
          <w:rFonts w:ascii="Calibri" w:hAnsi="Calibri" w:cs="Calibri"/>
          <w:b/>
          <w:sz w:val="32"/>
          <w:szCs w:val="32"/>
          <w:lang w:val="en-GB"/>
        </w:rPr>
        <w:t>Deputy</w:t>
      </w:r>
      <w:r w:rsidR="00316AAE">
        <w:rPr>
          <w:rFonts w:ascii="Calibri" w:hAnsi="Calibri" w:cs="Calibri"/>
          <w:b/>
          <w:sz w:val="32"/>
          <w:szCs w:val="32"/>
          <w:lang w:val="en-GB"/>
        </w:rPr>
        <w:t xml:space="preserve"> Headteacher (Learning &amp; Teaching /Curriculum)</w:t>
      </w:r>
    </w:p>
    <w:p w14:paraId="5FCA6E0D" w14:textId="3139ECB2" w:rsidR="00C02CC8" w:rsidRPr="00316AAE" w:rsidRDefault="00316AAE" w:rsidP="00316AAE">
      <w:pPr>
        <w:ind w:right="113"/>
        <w:jc w:val="center"/>
        <w:rPr>
          <w:rFonts w:ascii="Calibri" w:hAnsi="Calibri" w:cs="Calibri"/>
          <w:b/>
          <w:sz w:val="32"/>
          <w:szCs w:val="32"/>
          <w:lang w:val="en-GB"/>
        </w:rPr>
      </w:pPr>
      <w:r>
        <w:rPr>
          <w:rFonts w:ascii="Calibri" w:hAnsi="Calibri" w:cs="Calibri"/>
          <w:b/>
          <w:sz w:val="32"/>
          <w:szCs w:val="32"/>
          <w:lang w:val="en-GB"/>
        </w:rPr>
        <w:t xml:space="preserve"> J</w:t>
      </w:r>
      <w:r w:rsidRPr="00316AAE">
        <w:rPr>
          <w:rFonts w:ascii="Calibri" w:hAnsi="Calibri" w:cs="Calibri"/>
          <w:b/>
          <w:sz w:val="32"/>
          <w:szCs w:val="32"/>
          <w:lang w:val="en-GB"/>
        </w:rPr>
        <w:t xml:space="preserve">ob </w:t>
      </w:r>
      <w:r>
        <w:rPr>
          <w:rFonts w:ascii="Calibri" w:hAnsi="Calibri" w:cs="Calibri"/>
          <w:b/>
          <w:sz w:val="32"/>
          <w:szCs w:val="32"/>
          <w:lang w:val="en-GB"/>
        </w:rPr>
        <w:t>D</w:t>
      </w:r>
      <w:r w:rsidRPr="00316AAE">
        <w:rPr>
          <w:rFonts w:ascii="Calibri" w:hAnsi="Calibri" w:cs="Calibri"/>
          <w:b/>
          <w:sz w:val="32"/>
          <w:szCs w:val="32"/>
          <w:lang w:val="en-GB"/>
        </w:rPr>
        <w:t>escription</w:t>
      </w:r>
    </w:p>
    <w:p w14:paraId="73ECC57B" w14:textId="77777777" w:rsidR="00C02CC8" w:rsidRPr="00B51394" w:rsidRDefault="00C02CC8" w:rsidP="00C02CC8">
      <w:pPr>
        <w:jc w:val="center"/>
        <w:rPr>
          <w:rFonts w:ascii="Calibri" w:hAnsi="Calibri" w:cs="Calibri"/>
          <w:b/>
          <w:sz w:val="22"/>
          <w:szCs w:val="22"/>
          <w:lang w:val="en-GB"/>
        </w:rPr>
      </w:pPr>
    </w:p>
    <w:p w14:paraId="5D60FAF0" w14:textId="7793EC2B" w:rsidR="00C02CC8" w:rsidRPr="00316AAE" w:rsidRDefault="00C02CC8" w:rsidP="00C02CC8">
      <w:pPr>
        <w:rPr>
          <w:rFonts w:asciiTheme="minorHAnsi" w:hAnsiTheme="minorHAnsi" w:cstheme="minorHAnsi"/>
          <w:lang w:val="en-GB"/>
        </w:rPr>
      </w:pPr>
      <w:r w:rsidRPr="00316AAE">
        <w:rPr>
          <w:rFonts w:asciiTheme="minorHAnsi" w:hAnsiTheme="minorHAnsi" w:cstheme="minorHAnsi"/>
          <w:b/>
          <w:lang w:val="en-GB"/>
        </w:rPr>
        <w:t>Job title:</w:t>
      </w:r>
      <w:r w:rsidRPr="00316AAE">
        <w:rPr>
          <w:rFonts w:asciiTheme="minorHAnsi" w:hAnsiTheme="minorHAnsi" w:cstheme="minorHAnsi"/>
          <w:b/>
          <w:lang w:val="en-GB"/>
        </w:rPr>
        <w:tab/>
      </w:r>
      <w:r w:rsidRPr="00316AAE">
        <w:rPr>
          <w:rFonts w:asciiTheme="minorHAnsi" w:hAnsiTheme="minorHAnsi" w:cstheme="minorHAnsi"/>
          <w:b/>
          <w:lang w:val="en-GB"/>
        </w:rPr>
        <w:tab/>
      </w:r>
      <w:r w:rsidR="00A711F0">
        <w:rPr>
          <w:rFonts w:asciiTheme="minorHAnsi" w:hAnsiTheme="minorHAnsi" w:cstheme="minorHAnsi"/>
          <w:lang w:val="en-GB"/>
        </w:rPr>
        <w:t>Deputy</w:t>
      </w:r>
      <w:r w:rsidRPr="00316AAE">
        <w:rPr>
          <w:rFonts w:asciiTheme="minorHAnsi" w:hAnsiTheme="minorHAnsi" w:cstheme="minorHAnsi"/>
          <w:lang w:val="en-GB"/>
        </w:rPr>
        <w:t xml:space="preserve"> Headteacher</w:t>
      </w:r>
      <w:r w:rsidR="000B0D10" w:rsidRPr="00316AAE">
        <w:rPr>
          <w:rFonts w:asciiTheme="minorHAnsi" w:hAnsiTheme="minorHAnsi" w:cstheme="minorHAnsi"/>
          <w:lang w:val="en-GB"/>
        </w:rPr>
        <w:t xml:space="preserve"> </w:t>
      </w:r>
    </w:p>
    <w:p w14:paraId="6C87C1BF" w14:textId="00D8286F" w:rsidR="00C02CC8" w:rsidRPr="00316AAE" w:rsidRDefault="00C02CC8" w:rsidP="00C02CC8">
      <w:pPr>
        <w:rPr>
          <w:rFonts w:asciiTheme="minorHAnsi" w:hAnsiTheme="minorHAnsi" w:cstheme="minorHAnsi"/>
          <w:lang w:val="en-GB"/>
        </w:rPr>
      </w:pPr>
      <w:r w:rsidRPr="00316AAE">
        <w:rPr>
          <w:rFonts w:asciiTheme="minorHAnsi" w:hAnsiTheme="minorHAnsi" w:cstheme="minorHAnsi"/>
          <w:b/>
          <w:lang w:val="en-GB"/>
        </w:rPr>
        <w:t>Responsible to:</w:t>
      </w:r>
      <w:r w:rsidR="00BA468C" w:rsidRPr="00316AAE">
        <w:rPr>
          <w:rFonts w:asciiTheme="minorHAnsi" w:hAnsiTheme="minorHAnsi" w:cstheme="minorHAnsi"/>
          <w:b/>
          <w:lang w:val="en-GB"/>
        </w:rPr>
        <w:t xml:space="preserve">  </w:t>
      </w:r>
      <w:r w:rsidRPr="00316AAE">
        <w:rPr>
          <w:rFonts w:asciiTheme="minorHAnsi" w:hAnsiTheme="minorHAnsi" w:cstheme="minorHAnsi"/>
          <w:b/>
          <w:lang w:val="en-GB"/>
        </w:rPr>
        <w:tab/>
      </w:r>
      <w:r w:rsidRPr="00316AAE">
        <w:rPr>
          <w:rFonts w:asciiTheme="minorHAnsi" w:hAnsiTheme="minorHAnsi" w:cstheme="minorHAnsi"/>
          <w:lang w:val="en-GB"/>
        </w:rPr>
        <w:t>The Headteacher</w:t>
      </w:r>
      <w:r w:rsidR="0070445C" w:rsidRPr="00316AAE">
        <w:rPr>
          <w:rFonts w:asciiTheme="minorHAnsi" w:hAnsiTheme="minorHAnsi" w:cstheme="minorHAnsi"/>
          <w:lang w:val="en-GB"/>
        </w:rPr>
        <w:t xml:space="preserve"> </w:t>
      </w:r>
    </w:p>
    <w:p w14:paraId="2F20A031" w14:textId="7EE7D16F" w:rsidR="00C02CC8" w:rsidRPr="00316AAE" w:rsidRDefault="00C02CC8" w:rsidP="00316AAE">
      <w:pPr>
        <w:rPr>
          <w:rFonts w:asciiTheme="minorHAnsi" w:hAnsiTheme="minorHAnsi" w:cstheme="minorHAnsi"/>
          <w:lang w:val="en-GB"/>
        </w:rPr>
      </w:pPr>
      <w:r w:rsidRPr="00316AAE">
        <w:rPr>
          <w:rFonts w:asciiTheme="minorHAnsi" w:hAnsiTheme="minorHAnsi" w:cstheme="minorHAnsi"/>
          <w:b/>
          <w:lang w:val="en-GB"/>
        </w:rPr>
        <w:t>Salary:</w:t>
      </w:r>
      <w:r w:rsidRPr="00316AAE">
        <w:rPr>
          <w:rFonts w:asciiTheme="minorHAnsi" w:hAnsiTheme="minorHAnsi" w:cstheme="minorHAnsi"/>
          <w:b/>
          <w:lang w:val="en-GB"/>
        </w:rPr>
        <w:tab/>
      </w:r>
      <w:r w:rsidRPr="00316AAE">
        <w:rPr>
          <w:rFonts w:asciiTheme="minorHAnsi" w:hAnsiTheme="minorHAnsi" w:cstheme="minorHAnsi"/>
          <w:b/>
          <w:lang w:val="en-GB"/>
        </w:rPr>
        <w:tab/>
      </w:r>
      <w:r w:rsidR="00276161" w:rsidRPr="00316AAE">
        <w:rPr>
          <w:rFonts w:asciiTheme="minorHAnsi" w:hAnsiTheme="minorHAnsi" w:cstheme="minorHAnsi"/>
          <w:b/>
          <w:lang w:val="en-GB"/>
        </w:rPr>
        <w:t xml:space="preserve">        </w:t>
      </w:r>
      <w:r w:rsidR="00BA468C" w:rsidRPr="00316AAE">
        <w:rPr>
          <w:rFonts w:asciiTheme="minorHAnsi" w:hAnsiTheme="minorHAnsi" w:cstheme="minorHAnsi"/>
          <w:b/>
          <w:lang w:val="en-GB"/>
        </w:rPr>
        <w:t xml:space="preserve">     </w:t>
      </w:r>
      <w:r w:rsidR="00D4654D" w:rsidRPr="00316AAE">
        <w:rPr>
          <w:rFonts w:asciiTheme="minorHAnsi" w:hAnsiTheme="minorHAnsi" w:cstheme="minorHAnsi"/>
          <w:lang w:val="en-GB"/>
        </w:rPr>
        <w:t xml:space="preserve">Leadership spine range </w:t>
      </w:r>
    </w:p>
    <w:p w14:paraId="3E22266A" w14:textId="0BF7FF60" w:rsidR="00316AAE" w:rsidRPr="00316AAE" w:rsidRDefault="00316AAE" w:rsidP="00316AAE">
      <w:pPr>
        <w:spacing w:line="276" w:lineRule="auto"/>
        <w:ind w:right="-51"/>
        <w:rPr>
          <w:rFonts w:asciiTheme="minorHAnsi" w:eastAsia="Arial" w:hAnsiTheme="minorHAnsi" w:cstheme="minorHAnsi"/>
        </w:rPr>
      </w:pPr>
      <w:r w:rsidRPr="00316AAE">
        <w:rPr>
          <w:rFonts w:asciiTheme="minorHAnsi" w:eastAsia="Arial" w:hAnsiTheme="minorHAnsi" w:cstheme="minorHAnsi"/>
          <w:b/>
        </w:rPr>
        <w:t>Staff supervised:</w:t>
      </w:r>
      <w:r w:rsidRPr="00316AAE">
        <w:rPr>
          <w:rFonts w:asciiTheme="minorHAnsi" w:eastAsia="Arial" w:hAnsiTheme="minorHAnsi" w:cstheme="minorHAnsi"/>
        </w:rPr>
        <w:t xml:space="preserve"> </w:t>
      </w:r>
      <w:r w:rsidRPr="00316AAE">
        <w:rPr>
          <w:rFonts w:asciiTheme="minorHAnsi" w:eastAsia="Arial" w:hAnsiTheme="minorHAnsi" w:cstheme="minorHAnsi"/>
        </w:rPr>
        <w:tab/>
      </w:r>
      <w:r w:rsidR="00A711F0">
        <w:rPr>
          <w:rFonts w:asciiTheme="minorHAnsi" w:eastAsia="Arial" w:hAnsiTheme="minorHAnsi" w:cstheme="minorHAnsi"/>
        </w:rPr>
        <w:t>Assistant headteacher, y</w:t>
      </w:r>
      <w:r w:rsidRPr="00696D67">
        <w:rPr>
          <w:rFonts w:asciiTheme="minorHAnsi" w:eastAsia="Arial" w:hAnsiTheme="minorHAnsi" w:cstheme="minorHAnsi"/>
        </w:rPr>
        <w:t xml:space="preserve">ear </w:t>
      </w:r>
      <w:r w:rsidR="00373B43">
        <w:rPr>
          <w:rFonts w:asciiTheme="minorHAnsi" w:eastAsia="Arial" w:hAnsiTheme="minorHAnsi" w:cstheme="minorHAnsi"/>
        </w:rPr>
        <w:t>t</w:t>
      </w:r>
      <w:r w:rsidRPr="00696D67">
        <w:rPr>
          <w:rFonts w:asciiTheme="minorHAnsi" w:eastAsia="Arial" w:hAnsiTheme="minorHAnsi" w:cstheme="minorHAnsi"/>
        </w:rPr>
        <w:t xml:space="preserve">eam </w:t>
      </w:r>
      <w:r w:rsidR="00373B43">
        <w:rPr>
          <w:rFonts w:asciiTheme="minorHAnsi" w:eastAsia="Arial" w:hAnsiTheme="minorHAnsi" w:cstheme="minorHAnsi"/>
        </w:rPr>
        <w:t>l</w:t>
      </w:r>
      <w:r w:rsidRPr="00696D67">
        <w:rPr>
          <w:rFonts w:asciiTheme="minorHAnsi" w:eastAsia="Arial" w:hAnsiTheme="minorHAnsi" w:cstheme="minorHAnsi"/>
        </w:rPr>
        <w:t xml:space="preserve">eaders, Subject </w:t>
      </w:r>
      <w:r w:rsidR="00373B43">
        <w:rPr>
          <w:rFonts w:asciiTheme="minorHAnsi" w:eastAsia="Arial" w:hAnsiTheme="minorHAnsi" w:cstheme="minorHAnsi"/>
        </w:rPr>
        <w:t>l</w:t>
      </w:r>
      <w:r w:rsidRPr="00696D67">
        <w:rPr>
          <w:rFonts w:asciiTheme="minorHAnsi" w:eastAsia="Arial" w:hAnsiTheme="minorHAnsi" w:cstheme="minorHAnsi"/>
        </w:rPr>
        <w:t>eaders.</w:t>
      </w:r>
    </w:p>
    <w:p w14:paraId="1CE757F9" w14:textId="04438436" w:rsidR="00B56297" w:rsidRPr="00C82C6A" w:rsidRDefault="00316AAE" w:rsidP="00B56297">
      <w:pPr>
        <w:widowControl w:val="0"/>
        <w:spacing w:line="276" w:lineRule="auto"/>
        <w:rPr>
          <w:rFonts w:ascii="Calibri" w:eastAsia="Arial" w:hAnsi="Calibri" w:cs="Calibri"/>
        </w:rPr>
      </w:pPr>
      <w:r w:rsidRPr="00316AAE">
        <w:rPr>
          <w:rFonts w:asciiTheme="minorHAnsi" w:eastAsia="Arial" w:hAnsiTheme="minorHAnsi" w:cstheme="minorHAnsi"/>
          <w:b/>
        </w:rPr>
        <w:t>Responsible for:</w:t>
      </w:r>
      <w:r w:rsidRPr="00316AAE">
        <w:rPr>
          <w:rFonts w:asciiTheme="minorHAnsi" w:eastAsia="Arial" w:hAnsiTheme="minorHAnsi" w:cstheme="minorHAnsi"/>
        </w:rPr>
        <w:t xml:space="preserve"> </w:t>
      </w:r>
      <w:r w:rsidRPr="00316AAE">
        <w:rPr>
          <w:rFonts w:asciiTheme="minorHAnsi" w:eastAsia="Arial" w:hAnsiTheme="minorHAnsi" w:cstheme="minorHAnsi"/>
        </w:rPr>
        <w:tab/>
      </w:r>
      <w:r w:rsidR="00B56297" w:rsidRPr="00C82C6A">
        <w:rPr>
          <w:rFonts w:ascii="Calibri" w:eastAsia="Arial" w:hAnsi="Calibri" w:cs="Calibri"/>
        </w:rPr>
        <w:t xml:space="preserve">Leadership and </w:t>
      </w:r>
      <w:r w:rsidR="00373B43">
        <w:rPr>
          <w:rFonts w:ascii="Calibri" w:eastAsia="Arial" w:hAnsi="Calibri" w:cs="Calibri"/>
        </w:rPr>
        <w:t>m</w:t>
      </w:r>
      <w:r w:rsidR="00B56297" w:rsidRPr="00C82C6A">
        <w:rPr>
          <w:rFonts w:ascii="Calibri" w:eastAsia="Arial" w:hAnsi="Calibri" w:cs="Calibri"/>
        </w:rPr>
        <w:t xml:space="preserve">anagement of </w:t>
      </w:r>
      <w:r w:rsidR="00B56297">
        <w:rPr>
          <w:rFonts w:ascii="Calibri" w:eastAsia="Arial" w:hAnsi="Calibri" w:cs="Calibri"/>
        </w:rPr>
        <w:t>learning and teaching / curriculum</w:t>
      </w:r>
    </w:p>
    <w:p w14:paraId="11AE4F8C" w14:textId="77777777" w:rsidR="00C02CC8" w:rsidRPr="00316AAE" w:rsidRDefault="00C02CC8" w:rsidP="00C02CC8">
      <w:pPr>
        <w:pBdr>
          <w:bottom w:val="single" w:sz="12" w:space="1" w:color="auto"/>
        </w:pBdr>
        <w:rPr>
          <w:rFonts w:asciiTheme="minorHAnsi" w:hAnsiTheme="minorHAnsi" w:cstheme="minorHAnsi"/>
          <w:lang w:val="en-GB"/>
        </w:rPr>
      </w:pPr>
    </w:p>
    <w:p w14:paraId="672E55DE" w14:textId="77777777" w:rsidR="00C02CC8" w:rsidRPr="00316AAE" w:rsidRDefault="00C02CC8" w:rsidP="00C02CC8">
      <w:pPr>
        <w:rPr>
          <w:rFonts w:asciiTheme="minorHAnsi" w:hAnsiTheme="minorHAnsi" w:cstheme="minorHAnsi"/>
          <w:b/>
          <w:lang w:val="en-GB"/>
        </w:rPr>
      </w:pPr>
    </w:p>
    <w:p w14:paraId="77A125B3" w14:textId="77777777" w:rsidR="00C02CC8" w:rsidRPr="00316AAE" w:rsidRDefault="00C02CC8" w:rsidP="007957B4">
      <w:pPr>
        <w:ind w:right="-283"/>
        <w:rPr>
          <w:rFonts w:asciiTheme="minorHAnsi" w:hAnsiTheme="minorHAnsi" w:cstheme="minorHAnsi"/>
          <w:lang w:val="en-GB"/>
        </w:rPr>
      </w:pPr>
      <w:r w:rsidRPr="00316AAE">
        <w:rPr>
          <w:rFonts w:asciiTheme="minorHAnsi" w:hAnsiTheme="minorHAnsi" w:cstheme="minorHAnsi"/>
          <w:b/>
          <w:lang w:val="en-GB"/>
        </w:rPr>
        <w:t>Main purpose of the job</w:t>
      </w:r>
    </w:p>
    <w:p w14:paraId="326D29E6" w14:textId="77777777" w:rsidR="007E2579" w:rsidRPr="0025060E" w:rsidRDefault="007E2579" w:rsidP="007E2579">
      <w:pPr>
        <w:pStyle w:val="1bodycopy10pt"/>
        <w:rPr>
          <w:rFonts w:asciiTheme="minorHAnsi" w:hAnsiTheme="minorHAnsi" w:cstheme="minorHAnsi"/>
          <w:sz w:val="22"/>
          <w:szCs w:val="22"/>
        </w:rPr>
      </w:pPr>
      <w:r w:rsidRPr="0025060E">
        <w:rPr>
          <w:rFonts w:asciiTheme="minorHAnsi" w:hAnsiTheme="minorHAnsi" w:cstheme="minorHAnsi"/>
          <w:sz w:val="22"/>
          <w:szCs w:val="22"/>
        </w:rPr>
        <w:t>The deputy headteacher, under the direction of the headteacher, will take a major role in:</w:t>
      </w:r>
    </w:p>
    <w:p w14:paraId="20ED3B7E" w14:textId="77777777" w:rsidR="007E2579" w:rsidRPr="0025060E" w:rsidRDefault="007E2579" w:rsidP="007E2579">
      <w:pPr>
        <w:pStyle w:val="4Bulletedcopyblue"/>
        <w:numPr>
          <w:ilvl w:val="0"/>
          <w:numId w:val="27"/>
        </w:numPr>
        <w:ind w:left="709"/>
        <w:rPr>
          <w:rFonts w:asciiTheme="minorHAnsi" w:hAnsiTheme="minorHAnsi" w:cstheme="minorHAnsi"/>
          <w:sz w:val="22"/>
          <w:szCs w:val="22"/>
        </w:rPr>
      </w:pPr>
      <w:r w:rsidRPr="0025060E">
        <w:rPr>
          <w:rFonts w:asciiTheme="minorHAnsi" w:hAnsiTheme="minorHAnsi" w:cstheme="minorHAnsi"/>
          <w:sz w:val="22"/>
          <w:szCs w:val="22"/>
        </w:rPr>
        <w:t xml:space="preserve">Formulating the aims and objectives of the school </w:t>
      </w:r>
    </w:p>
    <w:p w14:paraId="48100992" w14:textId="77777777" w:rsidR="007E2579" w:rsidRPr="0025060E" w:rsidRDefault="007E2579" w:rsidP="007E2579">
      <w:pPr>
        <w:pStyle w:val="4Bulletedcopyblue"/>
        <w:numPr>
          <w:ilvl w:val="0"/>
          <w:numId w:val="27"/>
        </w:numPr>
        <w:ind w:left="709"/>
        <w:rPr>
          <w:rFonts w:asciiTheme="minorHAnsi" w:hAnsiTheme="minorHAnsi" w:cstheme="minorHAnsi"/>
          <w:sz w:val="22"/>
          <w:szCs w:val="22"/>
        </w:rPr>
      </w:pPr>
      <w:r w:rsidRPr="0025060E">
        <w:rPr>
          <w:rFonts w:asciiTheme="minorHAnsi" w:hAnsiTheme="minorHAnsi" w:cstheme="minorHAnsi"/>
          <w:sz w:val="22"/>
          <w:szCs w:val="22"/>
        </w:rPr>
        <w:t>Establishing policies for achieving these aims and objectives</w:t>
      </w:r>
    </w:p>
    <w:p w14:paraId="2A4BF3BE" w14:textId="77777777" w:rsidR="007E2579" w:rsidRPr="0025060E" w:rsidRDefault="007E2579" w:rsidP="007E2579">
      <w:pPr>
        <w:pStyle w:val="4Bulletedcopyblue"/>
        <w:numPr>
          <w:ilvl w:val="0"/>
          <w:numId w:val="27"/>
        </w:numPr>
        <w:ind w:left="709"/>
        <w:rPr>
          <w:rFonts w:asciiTheme="minorHAnsi" w:hAnsiTheme="minorHAnsi" w:cstheme="minorHAnsi"/>
          <w:sz w:val="22"/>
          <w:szCs w:val="22"/>
        </w:rPr>
      </w:pPr>
      <w:r w:rsidRPr="0025060E">
        <w:rPr>
          <w:rFonts w:asciiTheme="minorHAnsi" w:hAnsiTheme="minorHAnsi" w:cstheme="minorHAnsi"/>
          <w:sz w:val="22"/>
          <w:szCs w:val="22"/>
        </w:rPr>
        <w:t>Managing staff and resources to that end</w:t>
      </w:r>
    </w:p>
    <w:p w14:paraId="3ED2815C" w14:textId="77777777" w:rsidR="007E2579" w:rsidRPr="0025060E" w:rsidRDefault="007E2579" w:rsidP="007E2579">
      <w:pPr>
        <w:pStyle w:val="4Bulletedcopyblue"/>
        <w:numPr>
          <w:ilvl w:val="0"/>
          <w:numId w:val="27"/>
        </w:numPr>
        <w:ind w:left="709"/>
        <w:rPr>
          <w:rFonts w:asciiTheme="minorHAnsi" w:hAnsiTheme="minorHAnsi" w:cstheme="minorHAnsi"/>
          <w:sz w:val="22"/>
          <w:szCs w:val="22"/>
        </w:rPr>
      </w:pPr>
      <w:r w:rsidRPr="0025060E">
        <w:rPr>
          <w:rFonts w:asciiTheme="minorHAnsi" w:hAnsiTheme="minorHAnsi" w:cstheme="minorHAnsi"/>
          <w:sz w:val="22"/>
          <w:szCs w:val="22"/>
        </w:rPr>
        <w:t>Monitoring progress towards the achievement of the school’s aims and objectives</w:t>
      </w:r>
    </w:p>
    <w:p w14:paraId="47582915" w14:textId="77777777" w:rsidR="00983875" w:rsidRPr="0025060E" w:rsidRDefault="00983875" w:rsidP="007957B4">
      <w:pPr>
        <w:pStyle w:val="4Bulletedcopyblue"/>
        <w:numPr>
          <w:ilvl w:val="0"/>
          <w:numId w:val="3"/>
        </w:numPr>
        <w:ind w:right="-283"/>
        <w:rPr>
          <w:rFonts w:asciiTheme="minorHAnsi" w:hAnsiTheme="minorHAnsi" w:cstheme="minorHAnsi"/>
          <w:sz w:val="22"/>
          <w:szCs w:val="22"/>
        </w:rPr>
      </w:pPr>
      <w:r w:rsidRPr="0025060E">
        <w:rPr>
          <w:rFonts w:asciiTheme="minorHAnsi" w:hAnsiTheme="minorHAnsi" w:cstheme="minorHAnsi"/>
          <w:sz w:val="22"/>
          <w:szCs w:val="22"/>
        </w:rPr>
        <w:t>Communicating the school’s vision compellingly and supporting the headteacher’s strategic leadership</w:t>
      </w:r>
    </w:p>
    <w:p w14:paraId="1C2CD82F" w14:textId="6C90E721" w:rsidR="00983875" w:rsidRPr="0025060E" w:rsidRDefault="00867D86" w:rsidP="007957B4">
      <w:pPr>
        <w:pStyle w:val="4Bulletedcopyblue"/>
        <w:numPr>
          <w:ilvl w:val="0"/>
          <w:numId w:val="3"/>
        </w:numPr>
        <w:ind w:right="-283"/>
        <w:rPr>
          <w:rFonts w:asciiTheme="minorHAnsi" w:hAnsiTheme="minorHAnsi" w:cstheme="minorHAnsi"/>
          <w:sz w:val="22"/>
          <w:szCs w:val="22"/>
        </w:rPr>
      </w:pPr>
      <w:r>
        <w:rPr>
          <w:rFonts w:asciiTheme="minorHAnsi" w:hAnsiTheme="minorHAnsi" w:cstheme="minorHAnsi"/>
          <w:sz w:val="22"/>
          <w:szCs w:val="22"/>
        </w:rPr>
        <w:t>Leadership and d</w:t>
      </w:r>
      <w:r w:rsidR="00983875" w:rsidRPr="0025060E">
        <w:rPr>
          <w:rFonts w:asciiTheme="minorHAnsi" w:hAnsiTheme="minorHAnsi" w:cstheme="minorHAnsi"/>
          <w:sz w:val="22"/>
          <w:szCs w:val="22"/>
        </w:rPr>
        <w:t>ay-to-day management of the school</w:t>
      </w:r>
    </w:p>
    <w:p w14:paraId="7C302E1F" w14:textId="295DAD99" w:rsidR="00BD36D5" w:rsidRPr="0025060E" w:rsidRDefault="00097267" w:rsidP="007957B4">
      <w:pPr>
        <w:numPr>
          <w:ilvl w:val="0"/>
          <w:numId w:val="3"/>
        </w:numPr>
        <w:ind w:right="-283"/>
        <w:rPr>
          <w:rFonts w:asciiTheme="minorHAnsi" w:hAnsiTheme="minorHAnsi" w:cstheme="minorHAnsi"/>
          <w:sz w:val="22"/>
          <w:szCs w:val="22"/>
          <w:lang w:val="en-GB"/>
        </w:rPr>
      </w:pPr>
      <w:r w:rsidRPr="0025060E">
        <w:rPr>
          <w:rFonts w:asciiTheme="minorHAnsi" w:hAnsiTheme="minorHAnsi" w:cstheme="minorHAnsi"/>
          <w:sz w:val="22"/>
          <w:szCs w:val="22"/>
          <w:lang w:val="en-GB"/>
        </w:rPr>
        <w:t>C</w:t>
      </w:r>
      <w:r w:rsidR="00BD36D5" w:rsidRPr="0025060E">
        <w:rPr>
          <w:rFonts w:asciiTheme="minorHAnsi" w:hAnsiTheme="minorHAnsi" w:cstheme="minorHAnsi"/>
          <w:sz w:val="22"/>
          <w:szCs w:val="22"/>
          <w:lang w:val="en-GB"/>
        </w:rPr>
        <w:t>arry</w:t>
      </w:r>
      <w:r w:rsidR="00AB648F" w:rsidRPr="0025060E">
        <w:rPr>
          <w:rFonts w:asciiTheme="minorHAnsi" w:hAnsiTheme="minorHAnsi" w:cstheme="minorHAnsi"/>
          <w:sz w:val="22"/>
          <w:szCs w:val="22"/>
          <w:lang w:val="en-GB"/>
        </w:rPr>
        <w:t xml:space="preserve">ing </w:t>
      </w:r>
      <w:r w:rsidR="00BD36D5" w:rsidRPr="0025060E">
        <w:rPr>
          <w:rFonts w:asciiTheme="minorHAnsi" w:hAnsiTheme="minorHAnsi" w:cstheme="minorHAnsi"/>
          <w:sz w:val="22"/>
          <w:szCs w:val="22"/>
          <w:lang w:val="en-GB"/>
        </w:rPr>
        <w:t>out teaching duties as required</w:t>
      </w:r>
    </w:p>
    <w:p w14:paraId="5F666341" w14:textId="42DCE53D" w:rsidR="00BD36D5" w:rsidRPr="0025060E" w:rsidRDefault="00AB648F" w:rsidP="007957B4">
      <w:pPr>
        <w:numPr>
          <w:ilvl w:val="0"/>
          <w:numId w:val="3"/>
        </w:numPr>
        <w:ind w:right="-283"/>
        <w:rPr>
          <w:rFonts w:asciiTheme="minorHAnsi" w:hAnsiTheme="minorHAnsi" w:cstheme="minorHAnsi"/>
          <w:sz w:val="22"/>
          <w:szCs w:val="22"/>
          <w:lang w:val="en-GB"/>
        </w:rPr>
      </w:pPr>
      <w:r w:rsidRPr="0025060E">
        <w:rPr>
          <w:rFonts w:asciiTheme="minorHAnsi" w:hAnsiTheme="minorHAnsi" w:cstheme="minorHAnsi"/>
          <w:sz w:val="22"/>
          <w:szCs w:val="22"/>
          <w:lang w:val="en-GB"/>
        </w:rPr>
        <w:t>R</w:t>
      </w:r>
      <w:r w:rsidR="00BD36D5" w:rsidRPr="0025060E">
        <w:rPr>
          <w:rFonts w:asciiTheme="minorHAnsi" w:hAnsiTheme="minorHAnsi" w:cstheme="minorHAnsi"/>
          <w:sz w:val="22"/>
          <w:szCs w:val="22"/>
          <w:lang w:val="en-GB"/>
        </w:rPr>
        <w:t>esponsib</w:t>
      </w:r>
      <w:r w:rsidRPr="0025060E">
        <w:rPr>
          <w:rFonts w:asciiTheme="minorHAnsi" w:hAnsiTheme="minorHAnsi" w:cstheme="minorHAnsi"/>
          <w:sz w:val="22"/>
          <w:szCs w:val="22"/>
          <w:lang w:val="en-GB"/>
        </w:rPr>
        <w:t xml:space="preserve">ility </w:t>
      </w:r>
      <w:r w:rsidR="00BD36D5" w:rsidRPr="0025060E">
        <w:rPr>
          <w:rFonts w:asciiTheme="minorHAnsi" w:hAnsiTheme="minorHAnsi" w:cstheme="minorHAnsi"/>
          <w:sz w:val="22"/>
          <w:szCs w:val="22"/>
          <w:lang w:val="en-GB"/>
        </w:rPr>
        <w:t>for promoting and safeguarding the welfare of children and young people within the school</w:t>
      </w:r>
    </w:p>
    <w:p w14:paraId="7C9B69CA" w14:textId="75431D10" w:rsidR="00CC44D9" w:rsidRPr="00CC44D9" w:rsidRDefault="00CC44D9" w:rsidP="00CC44D9">
      <w:pPr>
        <w:numPr>
          <w:ilvl w:val="0"/>
          <w:numId w:val="3"/>
        </w:numPr>
        <w:ind w:right="-283"/>
        <w:rPr>
          <w:rFonts w:asciiTheme="minorHAnsi" w:hAnsiTheme="minorHAnsi" w:cstheme="minorHAnsi"/>
          <w:b/>
          <w:sz w:val="22"/>
          <w:szCs w:val="22"/>
          <w:lang w:val="en-GB"/>
        </w:rPr>
      </w:pPr>
      <w:r w:rsidRPr="00CC44D9">
        <w:rPr>
          <w:rFonts w:asciiTheme="minorHAnsi" w:hAnsiTheme="minorHAnsi" w:cstheme="minorHAnsi"/>
          <w:sz w:val="22"/>
          <w:szCs w:val="22"/>
          <w:lang w:val="en-GB"/>
        </w:rPr>
        <w:t>Fulfil the professional responsibilities of this role, as set in the School Teachers’ Pay and Conditions Document (STPCD)</w:t>
      </w:r>
      <w:r>
        <w:rPr>
          <w:rFonts w:asciiTheme="minorHAnsi" w:hAnsiTheme="minorHAnsi" w:cstheme="minorHAnsi"/>
          <w:sz w:val="22"/>
          <w:szCs w:val="22"/>
          <w:lang w:val="en-GB"/>
        </w:rPr>
        <w:t xml:space="preserve">. </w:t>
      </w:r>
    </w:p>
    <w:p w14:paraId="7AD63790" w14:textId="77777777" w:rsidR="0059618E" w:rsidRPr="0025060E" w:rsidRDefault="0059618E" w:rsidP="0025060E">
      <w:pPr>
        <w:pStyle w:val="1bodycopy10pt"/>
        <w:numPr>
          <w:ilvl w:val="0"/>
          <w:numId w:val="3"/>
        </w:numPr>
        <w:spacing w:after="0"/>
        <w:rPr>
          <w:rFonts w:asciiTheme="minorHAnsi" w:hAnsiTheme="minorHAnsi" w:cstheme="minorHAnsi"/>
          <w:sz w:val="22"/>
          <w:szCs w:val="22"/>
        </w:rPr>
      </w:pPr>
      <w:r w:rsidRPr="0025060E">
        <w:rPr>
          <w:rFonts w:asciiTheme="minorHAnsi" w:hAnsiTheme="minorHAnsi" w:cstheme="minorHAnsi"/>
          <w:sz w:val="22"/>
          <w:szCs w:val="22"/>
        </w:rPr>
        <w:t xml:space="preserve">If the headteacher is absent, the deputy headteacher will </w:t>
      </w:r>
      <w:proofErr w:type="spellStart"/>
      <w:r w:rsidRPr="0025060E">
        <w:rPr>
          <w:rFonts w:asciiTheme="minorHAnsi" w:hAnsiTheme="minorHAnsi" w:cstheme="minorHAnsi"/>
          <w:sz w:val="22"/>
          <w:szCs w:val="22"/>
        </w:rPr>
        <w:t>deputise</w:t>
      </w:r>
      <w:proofErr w:type="spellEnd"/>
      <w:r w:rsidRPr="0025060E">
        <w:rPr>
          <w:rFonts w:asciiTheme="minorHAnsi" w:hAnsiTheme="minorHAnsi" w:cstheme="minorHAnsi"/>
          <w:sz w:val="22"/>
          <w:szCs w:val="22"/>
        </w:rPr>
        <w:t>, as directed by the governing board.</w:t>
      </w:r>
    </w:p>
    <w:p w14:paraId="38BB6A2C" w14:textId="77777777" w:rsidR="009041BF" w:rsidRPr="00474DB1" w:rsidRDefault="009041BF" w:rsidP="007957B4">
      <w:pPr>
        <w:pBdr>
          <w:bottom w:val="single" w:sz="12" w:space="1" w:color="auto"/>
        </w:pBdr>
        <w:ind w:left="720" w:right="-283"/>
        <w:rPr>
          <w:rFonts w:asciiTheme="minorHAnsi" w:hAnsiTheme="minorHAnsi" w:cstheme="minorHAnsi"/>
          <w:lang w:val="en-GB"/>
        </w:rPr>
      </w:pPr>
    </w:p>
    <w:p w14:paraId="7AE6522B" w14:textId="77777777" w:rsidR="00474DB1" w:rsidRDefault="00474DB1" w:rsidP="007957B4">
      <w:pPr>
        <w:ind w:right="-283"/>
        <w:rPr>
          <w:rFonts w:asciiTheme="minorHAnsi" w:hAnsiTheme="minorHAnsi" w:cstheme="minorHAnsi"/>
          <w:b/>
          <w:lang w:val="en-GB"/>
        </w:rPr>
      </w:pPr>
    </w:p>
    <w:p w14:paraId="08E4DF99" w14:textId="3391C95A" w:rsidR="00BD36D5" w:rsidRPr="00316AAE" w:rsidRDefault="006360C6" w:rsidP="007957B4">
      <w:pPr>
        <w:ind w:right="-283"/>
        <w:rPr>
          <w:rFonts w:asciiTheme="minorHAnsi" w:hAnsiTheme="minorHAnsi" w:cstheme="minorHAnsi"/>
          <w:b/>
          <w:lang w:val="en-GB"/>
        </w:rPr>
      </w:pPr>
      <w:r w:rsidRPr="00316AAE">
        <w:rPr>
          <w:rFonts w:asciiTheme="minorHAnsi" w:hAnsiTheme="minorHAnsi" w:cstheme="minorHAnsi"/>
          <w:b/>
          <w:lang w:val="en-GB"/>
        </w:rPr>
        <w:t>Duties and responsibilities</w:t>
      </w:r>
    </w:p>
    <w:p w14:paraId="360D6EB6" w14:textId="6AA889E3" w:rsidR="00771265" w:rsidRPr="00F76F91" w:rsidRDefault="00771265" w:rsidP="007957B4">
      <w:pPr>
        <w:pStyle w:val="1bodycopy10pt"/>
        <w:ind w:right="-283"/>
        <w:rPr>
          <w:rFonts w:asciiTheme="minorHAnsi" w:hAnsiTheme="minorHAnsi" w:cstheme="minorHAnsi"/>
          <w:sz w:val="22"/>
          <w:szCs w:val="22"/>
        </w:rPr>
      </w:pPr>
      <w:r w:rsidRPr="00F76F91">
        <w:rPr>
          <w:rFonts w:asciiTheme="minorHAnsi" w:hAnsiTheme="minorHAnsi" w:cstheme="minorHAnsi"/>
          <w:sz w:val="22"/>
          <w:szCs w:val="22"/>
        </w:rPr>
        <w:t xml:space="preserve">Under the direction of the headteacher </w:t>
      </w:r>
      <w:r w:rsidR="001B5458">
        <w:rPr>
          <w:rFonts w:asciiTheme="minorHAnsi" w:hAnsiTheme="minorHAnsi" w:cstheme="minorHAnsi"/>
          <w:sz w:val="22"/>
          <w:szCs w:val="22"/>
        </w:rPr>
        <w:t xml:space="preserve">the </w:t>
      </w:r>
      <w:r w:rsidRPr="00F76F91">
        <w:rPr>
          <w:rFonts w:asciiTheme="minorHAnsi" w:hAnsiTheme="minorHAnsi" w:cstheme="minorHAnsi"/>
          <w:sz w:val="22"/>
          <w:szCs w:val="22"/>
        </w:rPr>
        <w:t>deputy headteacher will:</w:t>
      </w:r>
    </w:p>
    <w:p w14:paraId="2C9F4C83" w14:textId="77777777" w:rsidR="00AF3753" w:rsidRPr="00F76F91" w:rsidRDefault="00AF3753" w:rsidP="007957B4">
      <w:pPr>
        <w:ind w:right="-283"/>
        <w:rPr>
          <w:rFonts w:asciiTheme="minorHAnsi" w:hAnsiTheme="minorHAnsi" w:cstheme="minorHAnsi"/>
          <w:b/>
          <w:sz w:val="22"/>
          <w:szCs w:val="22"/>
          <w:lang w:val="en-GB"/>
        </w:rPr>
      </w:pPr>
    </w:p>
    <w:p w14:paraId="2CAB65FB" w14:textId="77777777" w:rsidR="0025060E" w:rsidRDefault="006360C6" w:rsidP="0025060E">
      <w:pPr>
        <w:ind w:right="-283"/>
        <w:rPr>
          <w:rFonts w:asciiTheme="minorHAnsi" w:hAnsiTheme="minorHAnsi" w:cstheme="minorHAnsi"/>
          <w:b/>
          <w:lang w:val="en-GB"/>
        </w:rPr>
      </w:pPr>
      <w:r w:rsidRPr="00316AAE">
        <w:rPr>
          <w:rFonts w:asciiTheme="minorHAnsi" w:hAnsiTheme="minorHAnsi" w:cstheme="minorHAnsi"/>
          <w:b/>
          <w:lang w:val="en-GB"/>
        </w:rPr>
        <w:t>Shaping the future</w:t>
      </w:r>
    </w:p>
    <w:p w14:paraId="49274311" w14:textId="33E67F38" w:rsidR="00D07C63" w:rsidRPr="0025060E" w:rsidRDefault="00D07C63" w:rsidP="0025060E">
      <w:pPr>
        <w:pStyle w:val="ListParagraph"/>
        <w:numPr>
          <w:ilvl w:val="0"/>
          <w:numId w:val="28"/>
        </w:numPr>
        <w:spacing w:after="0"/>
        <w:ind w:right="-283"/>
        <w:rPr>
          <w:rFonts w:asciiTheme="minorHAnsi" w:hAnsiTheme="minorHAnsi" w:cstheme="minorHAnsi"/>
        </w:rPr>
      </w:pPr>
      <w:r w:rsidRPr="0025060E">
        <w:rPr>
          <w:rFonts w:asciiTheme="minorHAnsi" w:hAnsiTheme="minorHAnsi" w:cstheme="minorHAnsi"/>
        </w:rPr>
        <w:t>Establish and sustain the school’s ethos and strategic direction together with the governing board and through consultation with the school community</w:t>
      </w:r>
    </w:p>
    <w:p w14:paraId="2138E03F" w14:textId="3011BAEF" w:rsidR="00256652" w:rsidRPr="00F76F91" w:rsidRDefault="00256652" w:rsidP="0025060E">
      <w:pPr>
        <w:pStyle w:val="4Bulletedcopyblue"/>
        <w:numPr>
          <w:ilvl w:val="0"/>
          <w:numId w:val="5"/>
        </w:numPr>
        <w:spacing w:after="0"/>
        <w:ind w:right="-283"/>
        <w:rPr>
          <w:rFonts w:asciiTheme="minorHAnsi" w:hAnsiTheme="minorHAnsi" w:cstheme="minorHAnsi"/>
          <w:sz w:val="22"/>
          <w:szCs w:val="22"/>
        </w:rPr>
      </w:pPr>
      <w:r w:rsidRPr="00F76F91">
        <w:rPr>
          <w:rFonts w:asciiTheme="minorHAnsi" w:hAnsiTheme="minorHAnsi" w:cstheme="minorHAnsi"/>
          <w:sz w:val="22"/>
          <w:szCs w:val="22"/>
        </w:rPr>
        <w:t>Uphold educational standards in order to prepare pupils from all backgrounds for their next phase of education and life.</w:t>
      </w:r>
    </w:p>
    <w:p w14:paraId="2F961D55" w14:textId="77777777" w:rsidR="006360C6" w:rsidRPr="00F76F91" w:rsidRDefault="006360C6" w:rsidP="0025060E">
      <w:pPr>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Play a leading role in the school improvement planning process, through agreed priorities </w:t>
      </w:r>
    </w:p>
    <w:p w14:paraId="2CF0129B" w14:textId="77777777" w:rsidR="006360C6" w:rsidRPr="00F76F91" w:rsidRDefault="006360C6" w:rsidP="007957B4">
      <w:pPr>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Contribute to the school’s self-evaluation process, including devising and monitoring action plans and other policy development</w:t>
      </w:r>
    </w:p>
    <w:p w14:paraId="11069E27" w14:textId="2C407FDB" w:rsidR="006360C6" w:rsidRPr="00F76F91" w:rsidRDefault="00D61330" w:rsidP="0037096B">
      <w:pPr>
        <w:pStyle w:val="4Bulletedcopyblue"/>
        <w:numPr>
          <w:ilvl w:val="0"/>
          <w:numId w:val="5"/>
        </w:numPr>
        <w:spacing w:after="0"/>
        <w:ind w:right="-283"/>
        <w:rPr>
          <w:rFonts w:asciiTheme="minorHAnsi" w:hAnsiTheme="minorHAnsi" w:cstheme="minorHAnsi"/>
          <w:sz w:val="22"/>
          <w:szCs w:val="22"/>
          <w:lang w:val="en-GB"/>
        </w:rPr>
      </w:pPr>
      <w:r w:rsidRPr="00F76F91">
        <w:rPr>
          <w:rFonts w:asciiTheme="minorHAnsi" w:hAnsiTheme="minorHAnsi" w:cstheme="minorHAnsi"/>
          <w:sz w:val="22"/>
          <w:szCs w:val="22"/>
        </w:rPr>
        <w:t xml:space="preserve">Ensure a culture of staff professionalism, leading </w:t>
      </w:r>
      <w:r w:rsidR="006360C6" w:rsidRPr="00F76F91">
        <w:rPr>
          <w:rFonts w:asciiTheme="minorHAnsi" w:hAnsiTheme="minorHAnsi" w:cstheme="minorHAnsi"/>
          <w:sz w:val="22"/>
          <w:szCs w:val="22"/>
          <w:lang w:val="en-GB"/>
        </w:rPr>
        <w:t>by example especially when implementing change and improvements in standards</w:t>
      </w:r>
      <w:r w:rsidR="003843CA" w:rsidRPr="00F76F91">
        <w:rPr>
          <w:rFonts w:asciiTheme="minorHAnsi" w:hAnsiTheme="minorHAnsi" w:cstheme="minorHAnsi"/>
          <w:sz w:val="22"/>
          <w:szCs w:val="22"/>
          <w:lang w:val="en-GB"/>
        </w:rPr>
        <w:t xml:space="preserve">. </w:t>
      </w:r>
    </w:p>
    <w:p w14:paraId="665D5168" w14:textId="6002CBF1" w:rsidR="00611297" w:rsidRDefault="00611297" w:rsidP="0037096B">
      <w:pPr>
        <w:pStyle w:val="4Bulletedcopyblue"/>
        <w:numPr>
          <w:ilvl w:val="0"/>
          <w:numId w:val="5"/>
        </w:numPr>
        <w:spacing w:after="0"/>
        <w:rPr>
          <w:rFonts w:asciiTheme="minorHAnsi" w:hAnsiTheme="minorHAnsi" w:cstheme="minorHAnsi"/>
          <w:sz w:val="22"/>
          <w:szCs w:val="22"/>
        </w:rPr>
      </w:pPr>
      <w:r w:rsidRPr="00611297">
        <w:rPr>
          <w:rFonts w:asciiTheme="minorHAnsi" w:hAnsiTheme="minorHAnsi" w:cstheme="minorHAnsi"/>
          <w:sz w:val="22"/>
          <w:szCs w:val="22"/>
        </w:rPr>
        <w:t xml:space="preserve">Encourage high standards of </w:t>
      </w:r>
      <w:proofErr w:type="spellStart"/>
      <w:r w:rsidRPr="00611297">
        <w:rPr>
          <w:rFonts w:asciiTheme="minorHAnsi" w:hAnsiTheme="minorHAnsi" w:cstheme="minorHAnsi"/>
          <w:sz w:val="22"/>
          <w:szCs w:val="22"/>
        </w:rPr>
        <w:t>behaviour</w:t>
      </w:r>
      <w:proofErr w:type="spellEnd"/>
      <w:r w:rsidRPr="00611297">
        <w:rPr>
          <w:rFonts w:asciiTheme="minorHAnsi" w:hAnsiTheme="minorHAnsi" w:cstheme="minorHAnsi"/>
          <w:sz w:val="22"/>
          <w:szCs w:val="22"/>
        </w:rPr>
        <w:t xml:space="preserve"> from pupils, built on rules and routines that are understood by staff and pupils and clearly demonstrated by all adults in school</w:t>
      </w:r>
      <w:r w:rsidR="00A274E6">
        <w:rPr>
          <w:rFonts w:asciiTheme="minorHAnsi" w:hAnsiTheme="minorHAnsi" w:cstheme="minorHAnsi"/>
          <w:sz w:val="22"/>
          <w:szCs w:val="22"/>
        </w:rPr>
        <w:t>.</w:t>
      </w:r>
    </w:p>
    <w:p w14:paraId="56C0F5F8" w14:textId="26EE188F" w:rsidR="00A274E6" w:rsidRPr="00A274E6" w:rsidRDefault="00A274E6" w:rsidP="0037096B">
      <w:pPr>
        <w:pStyle w:val="4Bulletedcopyblue"/>
        <w:numPr>
          <w:ilvl w:val="0"/>
          <w:numId w:val="5"/>
        </w:numPr>
        <w:spacing w:after="0"/>
        <w:rPr>
          <w:rFonts w:asciiTheme="minorHAnsi" w:hAnsiTheme="minorHAnsi" w:cstheme="minorHAnsi"/>
          <w:sz w:val="22"/>
          <w:szCs w:val="22"/>
        </w:rPr>
      </w:pPr>
      <w:r w:rsidRPr="00A274E6">
        <w:rPr>
          <w:rFonts w:asciiTheme="minorHAnsi" w:hAnsiTheme="minorHAnsi" w:cstheme="minorHAnsi"/>
          <w:sz w:val="22"/>
          <w:szCs w:val="22"/>
        </w:rPr>
        <w:t xml:space="preserve">Use consistent and fair approaches to managing </w:t>
      </w:r>
      <w:proofErr w:type="spellStart"/>
      <w:r w:rsidRPr="00A274E6">
        <w:rPr>
          <w:rFonts w:asciiTheme="minorHAnsi" w:hAnsiTheme="minorHAnsi" w:cstheme="minorHAnsi"/>
          <w:sz w:val="22"/>
          <w:szCs w:val="22"/>
        </w:rPr>
        <w:t>behaviour</w:t>
      </w:r>
      <w:proofErr w:type="spellEnd"/>
      <w:r w:rsidRPr="00A274E6">
        <w:rPr>
          <w:rFonts w:asciiTheme="minorHAnsi" w:hAnsiTheme="minorHAnsi" w:cstheme="minorHAnsi"/>
          <w:sz w:val="22"/>
          <w:szCs w:val="22"/>
        </w:rPr>
        <w:t xml:space="preserve">, in line with the school’s </w:t>
      </w:r>
      <w:proofErr w:type="spellStart"/>
      <w:r w:rsidRPr="00A274E6">
        <w:rPr>
          <w:rFonts w:asciiTheme="minorHAnsi" w:hAnsiTheme="minorHAnsi" w:cstheme="minorHAnsi"/>
          <w:sz w:val="22"/>
          <w:szCs w:val="22"/>
        </w:rPr>
        <w:t>behaviour</w:t>
      </w:r>
      <w:proofErr w:type="spellEnd"/>
      <w:r w:rsidRPr="00A274E6">
        <w:rPr>
          <w:rFonts w:asciiTheme="minorHAnsi" w:hAnsiTheme="minorHAnsi" w:cstheme="minorHAnsi"/>
          <w:sz w:val="22"/>
          <w:szCs w:val="22"/>
        </w:rPr>
        <w:t xml:space="preserve"> policy</w:t>
      </w:r>
      <w:r>
        <w:rPr>
          <w:rFonts w:asciiTheme="minorHAnsi" w:hAnsiTheme="minorHAnsi" w:cstheme="minorHAnsi"/>
          <w:sz w:val="22"/>
          <w:szCs w:val="22"/>
        </w:rPr>
        <w:t>.</w:t>
      </w:r>
    </w:p>
    <w:p w14:paraId="45EDE97A" w14:textId="425C07B7" w:rsidR="006360C6" w:rsidRPr="00F76F91" w:rsidRDefault="006360C6" w:rsidP="0037096B">
      <w:pPr>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Promote a culture of inclusion within the school community where all views are valued and taken account of</w:t>
      </w:r>
      <w:r w:rsidR="0062756B" w:rsidRPr="00F76F91">
        <w:rPr>
          <w:rFonts w:asciiTheme="minorHAnsi" w:hAnsiTheme="minorHAnsi" w:cstheme="minorHAnsi"/>
          <w:sz w:val="22"/>
          <w:szCs w:val="22"/>
          <w:lang w:val="en-GB"/>
        </w:rPr>
        <w:t>.</w:t>
      </w:r>
    </w:p>
    <w:p w14:paraId="782E0257" w14:textId="77777777" w:rsidR="006360C6" w:rsidRPr="00316AAE" w:rsidRDefault="006360C6" w:rsidP="007957B4">
      <w:pPr>
        <w:ind w:right="-283"/>
        <w:rPr>
          <w:rFonts w:asciiTheme="minorHAnsi" w:hAnsiTheme="minorHAnsi" w:cstheme="minorHAnsi"/>
          <w:b/>
          <w:lang w:val="en-GB"/>
        </w:rPr>
      </w:pPr>
      <w:r w:rsidRPr="00316AAE">
        <w:rPr>
          <w:rFonts w:asciiTheme="minorHAnsi" w:hAnsiTheme="minorHAnsi" w:cstheme="minorHAnsi"/>
          <w:b/>
          <w:lang w:val="en-GB"/>
        </w:rPr>
        <w:t>Leading teaching and learning</w:t>
      </w:r>
    </w:p>
    <w:p w14:paraId="7CE80CF8" w14:textId="61D3B30A" w:rsidR="00176B8A" w:rsidRDefault="00176B8A" w:rsidP="0025060E">
      <w:pPr>
        <w:pStyle w:val="4Bulletedcopyblue"/>
        <w:numPr>
          <w:ilvl w:val="0"/>
          <w:numId w:val="7"/>
        </w:numPr>
        <w:spacing w:after="0"/>
        <w:ind w:right="-283"/>
        <w:rPr>
          <w:rFonts w:asciiTheme="minorHAnsi" w:hAnsiTheme="minorHAnsi" w:cstheme="minorHAnsi"/>
          <w:sz w:val="22"/>
          <w:szCs w:val="22"/>
        </w:rPr>
      </w:pPr>
      <w:r w:rsidRPr="00F76F91">
        <w:rPr>
          <w:rFonts w:asciiTheme="minorHAnsi" w:hAnsiTheme="minorHAnsi" w:cstheme="minorHAnsi"/>
          <w:sz w:val="22"/>
          <w:szCs w:val="22"/>
        </w:rPr>
        <w:lastRenderedPageBreak/>
        <w:t>Establish and sustain high-quality teaching across subjects and phases, based on evidence.</w:t>
      </w:r>
    </w:p>
    <w:p w14:paraId="1BA29D14" w14:textId="6B3E2C43" w:rsidR="003533ED" w:rsidRPr="003533ED" w:rsidRDefault="003533ED" w:rsidP="0025060E">
      <w:pPr>
        <w:pStyle w:val="4Bulletedcopyblue"/>
        <w:numPr>
          <w:ilvl w:val="0"/>
          <w:numId w:val="7"/>
        </w:numPr>
        <w:spacing w:after="0"/>
        <w:ind w:right="-283"/>
        <w:rPr>
          <w:rFonts w:asciiTheme="minorHAnsi" w:hAnsiTheme="minorHAnsi" w:cstheme="minorHAnsi"/>
          <w:sz w:val="22"/>
          <w:szCs w:val="22"/>
        </w:rPr>
      </w:pPr>
      <w:r w:rsidRPr="003533ED">
        <w:rPr>
          <w:rFonts w:asciiTheme="minorHAnsi" w:hAnsiTheme="minorHAnsi" w:cstheme="minorHAnsi"/>
          <w:sz w:val="22"/>
          <w:szCs w:val="22"/>
        </w:rPr>
        <w:t>Ensure teaching is underpinned by subject expertise</w:t>
      </w:r>
      <w:r>
        <w:rPr>
          <w:rFonts w:asciiTheme="minorHAnsi" w:hAnsiTheme="minorHAnsi" w:cstheme="minorHAnsi"/>
          <w:sz w:val="22"/>
          <w:szCs w:val="22"/>
        </w:rPr>
        <w:t>.</w:t>
      </w:r>
    </w:p>
    <w:p w14:paraId="122A5E35" w14:textId="4A338C9F" w:rsidR="003533ED" w:rsidRPr="003533ED" w:rsidRDefault="003533ED" w:rsidP="0025060E">
      <w:pPr>
        <w:pStyle w:val="4Bulletedcopyblue"/>
        <w:numPr>
          <w:ilvl w:val="0"/>
          <w:numId w:val="7"/>
        </w:numPr>
        <w:spacing w:after="0"/>
        <w:ind w:right="-283"/>
        <w:rPr>
          <w:rFonts w:asciiTheme="minorHAnsi" w:hAnsiTheme="minorHAnsi" w:cstheme="minorHAnsi"/>
          <w:sz w:val="22"/>
          <w:szCs w:val="22"/>
        </w:rPr>
      </w:pPr>
      <w:r w:rsidRPr="003533ED">
        <w:rPr>
          <w:rFonts w:asciiTheme="minorHAnsi" w:hAnsiTheme="minorHAnsi" w:cstheme="minorHAnsi"/>
          <w:sz w:val="22"/>
          <w:szCs w:val="22"/>
        </w:rPr>
        <w:t>Effectively use formative assessment to inform strategy and decisions</w:t>
      </w:r>
      <w:r>
        <w:rPr>
          <w:rFonts w:asciiTheme="minorHAnsi" w:hAnsiTheme="minorHAnsi" w:cstheme="minorHAnsi"/>
          <w:sz w:val="22"/>
          <w:szCs w:val="22"/>
        </w:rPr>
        <w:t>.</w:t>
      </w:r>
    </w:p>
    <w:p w14:paraId="7DACE938" w14:textId="77777777" w:rsidR="004F7FAB" w:rsidRPr="00F76F91" w:rsidRDefault="004F7FAB" w:rsidP="00FE6705">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Be an excellent role model, exemplifying a high standard of teaching and promoting high expectations for all members of the school community.</w:t>
      </w:r>
    </w:p>
    <w:p w14:paraId="475A09B1" w14:textId="3014410A" w:rsidR="00176B8A" w:rsidRPr="00F76F91" w:rsidRDefault="00176B8A" w:rsidP="0025060E">
      <w:pPr>
        <w:pStyle w:val="4Bulletedcopyblue"/>
        <w:numPr>
          <w:ilvl w:val="0"/>
          <w:numId w:val="7"/>
        </w:numPr>
        <w:spacing w:after="0"/>
        <w:ind w:right="-283"/>
        <w:rPr>
          <w:rFonts w:asciiTheme="minorHAnsi" w:hAnsiTheme="minorHAnsi" w:cstheme="minorHAnsi"/>
          <w:sz w:val="22"/>
          <w:szCs w:val="22"/>
        </w:rPr>
      </w:pPr>
      <w:r w:rsidRPr="00F76F91">
        <w:rPr>
          <w:rFonts w:asciiTheme="minorHAnsi" w:hAnsiTheme="minorHAnsi" w:cstheme="minorHAnsi"/>
          <w:sz w:val="22"/>
          <w:szCs w:val="22"/>
        </w:rPr>
        <w:t xml:space="preserve">Ensure the teaching of a broad, </w:t>
      </w:r>
      <w:r w:rsidR="00C52792" w:rsidRPr="00F76F91">
        <w:rPr>
          <w:rFonts w:asciiTheme="minorHAnsi" w:hAnsiTheme="minorHAnsi" w:cstheme="minorHAnsi"/>
          <w:sz w:val="22"/>
          <w:szCs w:val="22"/>
        </w:rPr>
        <w:t>structured,</w:t>
      </w:r>
      <w:r w:rsidRPr="00F76F91">
        <w:rPr>
          <w:rFonts w:asciiTheme="minorHAnsi" w:hAnsiTheme="minorHAnsi" w:cstheme="minorHAnsi"/>
          <w:sz w:val="22"/>
          <w:szCs w:val="22"/>
        </w:rPr>
        <w:t xml:space="preserve"> and coherent curriculum.</w:t>
      </w:r>
    </w:p>
    <w:p w14:paraId="27B839D4" w14:textId="18FF4D28" w:rsidR="00953BD1" w:rsidRDefault="00953BD1" w:rsidP="00FE6705">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Lead the development and review of all aspects of the curriculum incl</w:t>
      </w:r>
      <w:r w:rsidR="00FE6705">
        <w:rPr>
          <w:rFonts w:asciiTheme="minorHAnsi" w:hAnsiTheme="minorHAnsi" w:cstheme="minorHAnsi"/>
          <w:sz w:val="22"/>
          <w:szCs w:val="22"/>
          <w:lang w:val="en-GB"/>
        </w:rPr>
        <w:t xml:space="preserve">. </w:t>
      </w:r>
      <w:r w:rsidRPr="00F76F91">
        <w:rPr>
          <w:rFonts w:asciiTheme="minorHAnsi" w:hAnsiTheme="minorHAnsi" w:cstheme="minorHAnsi"/>
          <w:sz w:val="22"/>
          <w:szCs w:val="22"/>
          <w:lang w:val="en-GB"/>
        </w:rPr>
        <w:t>planning, recording and reporting</w:t>
      </w:r>
      <w:r w:rsidR="00FE6705">
        <w:rPr>
          <w:rFonts w:asciiTheme="minorHAnsi" w:hAnsiTheme="minorHAnsi" w:cstheme="minorHAnsi"/>
          <w:sz w:val="22"/>
          <w:szCs w:val="22"/>
          <w:lang w:val="en-GB"/>
        </w:rPr>
        <w:t xml:space="preserve">. </w:t>
      </w:r>
    </w:p>
    <w:p w14:paraId="565B0B13" w14:textId="7F4D58EF" w:rsidR="00FE6705" w:rsidRPr="00FE6705" w:rsidRDefault="00FE6705" w:rsidP="0025060E">
      <w:pPr>
        <w:pStyle w:val="4Bulletedcopyblue"/>
        <w:numPr>
          <w:ilvl w:val="0"/>
          <w:numId w:val="7"/>
        </w:numPr>
        <w:spacing w:after="0"/>
        <w:ind w:right="-283"/>
        <w:rPr>
          <w:rFonts w:asciiTheme="minorHAnsi" w:hAnsiTheme="minorHAnsi" w:cstheme="minorHAnsi"/>
          <w:sz w:val="22"/>
          <w:szCs w:val="22"/>
        </w:rPr>
      </w:pPr>
      <w:r w:rsidRPr="00FE6705">
        <w:rPr>
          <w:rFonts w:asciiTheme="minorHAnsi" w:hAnsiTheme="minorHAnsi" w:cstheme="minorHAnsi"/>
          <w:sz w:val="22"/>
          <w:szCs w:val="22"/>
        </w:rPr>
        <w:t xml:space="preserve">Use valid, </w:t>
      </w:r>
      <w:r w:rsidR="00C52792" w:rsidRPr="00FE6705">
        <w:rPr>
          <w:rFonts w:asciiTheme="minorHAnsi" w:hAnsiTheme="minorHAnsi" w:cstheme="minorHAnsi"/>
          <w:sz w:val="22"/>
          <w:szCs w:val="22"/>
        </w:rPr>
        <w:t>reliable,</w:t>
      </w:r>
      <w:r w:rsidRPr="00FE6705">
        <w:rPr>
          <w:rFonts w:asciiTheme="minorHAnsi" w:hAnsiTheme="minorHAnsi" w:cstheme="minorHAnsi"/>
          <w:sz w:val="22"/>
          <w:szCs w:val="22"/>
        </w:rPr>
        <w:t xml:space="preserve"> and proportionate approaches to assessing pupils’ knowledge and understanding of the curriculum</w:t>
      </w:r>
      <w:r>
        <w:rPr>
          <w:rFonts w:asciiTheme="minorHAnsi" w:hAnsiTheme="minorHAnsi" w:cstheme="minorHAnsi"/>
          <w:sz w:val="22"/>
          <w:szCs w:val="22"/>
        </w:rPr>
        <w:t>.</w:t>
      </w:r>
    </w:p>
    <w:p w14:paraId="618F4A69" w14:textId="36F35C22" w:rsidR="00953BD1" w:rsidRPr="00F76F91" w:rsidRDefault="00953BD1" w:rsidP="00FE6705">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Assist the </w:t>
      </w:r>
      <w:r w:rsidR="0062756B" w:rsidRPr="00F76F91">
        <w:rPr>
          <w:rFonts w:asciiTheme="minorHAnsi" w:hAnsiTheme="minorHAnsi" w:cstheme="minorHAnsi"/>
          <w:sz w:val="22"/>
          <w:szCs w:val="22"/>
          <w:lang w:val="en-GB"/>
        </w:rPr>
        <w:t>h</w:t>
      </w:r>
      <w:r w:rsidR="003D1FA2" w:rsidRPr="00F76F91">
        <w:rPr>
          <w:rFonts w:asciiTheme="minorHAnsi" w:hAnsiTheme="minorHAnsi" w:cstheme="minorHAnsi"/>
          <w:sz w:val="22"/>
          <w:szCs w:val="22"/>
          <w:lang w:val="en-GB"/>
        </w:rPr>
        <w:t>eadteacher</w:t>
      </w:r>
      <w:r w:rsidRPr="00F76F91">
        <w:rPr>
          <w:rFonts w:asciiTheme="minorHAnsi" w:hAnsiTheme="minorHAnsi" w:cstheme="minorHAnsi"/>
          <w:sz w:val="22"/>
          <w:szCs w:val="22"/>
          <w:lang w:val="en-GB"/>
        </w:rPr>
        <w:t xml:space="preserve"> in managing the school through strategic planning and the formulation of policy and delivery of the primary strategy, ensuring management decisions are implemented</w:t>
      </w:r>
      <w:r w:rsidR="0062756B" w:rsidRPr="00F76F91">
        <w:rPr>
          <w:rFonts w:asciiTheme="minorHAnsi" w:hAnsiTheme="minorHAnsi" w:cstheme="minorHAnsi"/>
          <w:sz w:val="22"/>
          <w:szCs w:val="22"/>
          <w:lang w:val="en-GB"/>
        </w:rPr>
        <w:t>.</w:t>
      </w:r>
    </w:p>
    <w:p w14:paraId="51269A86" w14:textId="7FC4AB7A" w:rsidR="00953BD1" w:rsidRPr="00F76F91" w:rsidRDefault="00953BD1" w:rsidP="00FE6705">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Be responsible with the </w:t>
      </w:r>
      <w:r w:rsidR="0062756B" w:rsidRPr="00F76F91">
        <w:rPr>
          <w:rFonts w:asciiTheme="minorHAnsi" w:hAnsiTheme="minorHAnsi" w:cstheme="minorHAnsi"/>
          <w:sz w:val="22"/>
          <w:szCs w:val="22"/>
          <w:lang w:val="en-GB"/>
        </w:rPr>
        <w:t>h</w:t>
      </w:r>
      <w:r w:rsidR="003D1FA2" w:rsidRPr="00F76F91">
        <w:rPr>
          <w:rFonts w:asciiTheme="minorHAnsi" w:hAnsiTheme="minorHAnsi" w:cstheme="minorHAnsi"/>
          <w:sz w:val="22"/>
          <w:szCs w:val="22"/>
          <w:lang w:val="en-GB"/>
        </w:rPr>
        <w:t>eadteacher</w:t>
      </w:r>
      <w:r w:rsidRPr="00F76F91">
        <w:rPr>
          <w:rFonts w:asciiTheme="minorHAnsi" w:hAnsiTheme="minorHAnsi" w:cstheme="minorHAnsi"/>
          <w:sz w:val="22"/>
          <w:szCs w:val="22"/>
          <w:lang w:val="en-GB"/>
        </w:rPr>
        <w:t>, for the process involved in monitoring and evaluating the quality of teaching and learning</w:t>
      </w:r>
      <w:r w:rsidR="00BB6654" w:rsidRPr="00F76F91">
        <w:rPr>
          <w:rFonts w:asciiTheme="minorHAnsi" w:hAnsiTheme="minorHAnsi" w:cstheme="minorHAnsi"/>
          <w:sz w:val="22"/>
          <w:szCs w:val="22"/>
          <w:lang w:val="en-GB"/>
        </w:rPr>
        <w:t>, including lesson observations, and target setting.</w:t>
      </w:r>
    </w:p>
    <w:p w14:paraId="5102F499" w14:textId="31226516" w:rsidR="002346B4" w:rsidRPr="00F76F91" w:rsidRDefault="00BB6654" w:rsidP="00FE6705">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Promote the active involvement of pupils in their learning</w:t>
      </w:r>
      <w:r w:rsidR="0062756B" w:rsidRPr="00F76F91">
        <w:rPr>
          <w:rFonts w:asciiTheme="minorHAnsi" w:hAnsiTheme="minorHAnsi" w:cstheme="minorHAnsi"/>
          <w:sz w:val="22"/>
          <w:szCs w:val="22"/>
          <w:lang w:val="en-GB"/>
        </w:rPr>
        <w:t>.</w:t>
      </w:r>
    </w:p>
    <w:p w14:paraId="574AF949" w14:textId="77777777" w:rsidR="00280B4E" w:rsidRPr="00280B4E" w:rsidRDefault="00280B4E" w:rsidP="00743301">
      <w:pPr>
        <w:pStyle w:val="Subhead2"/>
        <w:spacing w:after="0"/>
        <w:rPr>
          <w:rFonts w:asciiTheme="minorHAnsi" w:hAnsiTheme="minorHAnsi" w:cstheme="minorHAnsi"/>
        </w:rPr>
      </w:pPr>
      <w:r w:rsidRPr="00280B4E">
        <w:rPr>
          <w:rFonts w:asciiTheme="minorHAnsi" w:hAnsiTheme="minorHAnsi" w:cstheme="minorHAnsi"/>
        </w:rPr>
        <w:t>Additional and special educational needs and disabilities (SEND)</w:t>
      </w:r>
    </w:p>
    <w:p w14:paraId="246509FE" w14:textId="0E70B743" w:rsidR="00280B4E" w:rsidRPr="00F76F91" w:rsidRDefault="00280B4E" w:rsidP="00743301">
      <w:pPr>
        <w:pStyle w:val="4Bulletedcopyblue"/>
        <w:numPr>
          <w:ilvl w:val="0"/>
          <w:numId w:val="26"/>
        </w:numPr>
        <w:spacing w:after="0"/>
        <w:ind w:left="709" w:hanging="283"/>
        <w:rPr>
          <w:rFonts w:asciiTheme="minorHAnsi" w:hAnsiTheme="minorHAnsi" w:cstheme="minorHAnsi"/>
          <w:sz w:val="22"/>
          <w:szCs w:val="22"/>
        </w:rPr>
      </w:pPr>
      <w:r w:rsidRPr="00F76F91">
        <w:rPr>
          <w:rFonts w:asciiTheme="minorHAnsi" w:hAnsiTheme="minorHAnsi" w:cstheme="minorHAnsi"/>
          <w:sz w:val="22"/>
          <w:szCs w:val="22"/>
        </w:rPr>
        <w:t>Promote a culture and practices that allow all pupils to access the curriculum</w:t>
      </w:r>
      <w:r w:rsidR="00F76F91" w:rsidRPr="00F76F91">
        <w:rPr>
          <w:rFonts w:asciiTheme="minorHAnsi" w:hAnsiTheme="minorHAnsi" w:cstheme="minorHAnsi"/>
          <w:sz w:val="22"/>
          <w:szCs w:val="22"/>
        </w:rPr>
        <w:t>.</w:t>
      </w:r>
    </w:p>
    <w:p w14:paraId="533D2A51" w14:textId="15333F56" w:rsidR="00280B4E" w:rsidRPr="00F76F91" w:rsidRDefault="00280B4E" w:rsidP="0025060E">
      <w:pPr>
        <w:pStyle w:val="4Bulletedcopyblue"/>
        <w:numPr>
          <w:ilvl w:val="0"/>
          <w:numId w:val="26"/>
        </w:numPr>
        <w:spacing w:after="0"/>
        <w:ind w:left="709" w:hanging="283"/>
        <w:rPr>
          <w:rFonts w:asciiTheme="minorHAnsi" w:hAnsiTheme="minorHAnsi" w:cstheme="minorHAnsi"/>
          <w:sz w:val="22"/>
          <w:szCs w:val="22"/>
        </w:rPr>
      </w:pPr>
      <w:r w:rsidRPr="00F76F91">
        <w:rPr>
          <w:rFonts w:asciiTheme="minorHAnsi" w:hAnsiTheme="minorHAnsi" w:cstheme="minorHAnsi"/>
          <w:sz w:val="22"/>
          <w:szCs w:val="22"/>
        </w:rPr>
        <w:t>Have ambitious expectations for all pupils with SEN and disabilities</w:t>
      </w:r>
      <w:r w:rsidR="00F76F91" w:rsidRPr="00F76F91">
        <w:rPr>
          <w:rFonts w:asciiTheme="minorHAnsi" w:hAnsiTheme="minorHAnsi" w:cstheme="minorHAnsi"/>
          <w:sz w:val="22"/>
          <w:szCs w:val="22"/>
        </w:rPr>
        <w:t>.</w:t>
      </w:r>
    </w:p>
    <w:p w14:paraId="6C8D457B" w14:textId="63A1F3A1" w:rsidR="00280B4E" w:rsidRPr="00F76F91" w:rsidRDefault="00280B4E" w:rsidP="0025060E">
      <w:pPr>
        <w:pStyle w:val="4Bulletedcopyblue"/>
        <w:numPr>
          <w:ilvl w:val="0"/>
          <w:numId w:val="26"/>
        </w:numPr>
        <w:spacing w:after="0"/>
        <w:ind w:left="709" w:hanging="283"/>
        <w:rPr>
          <w:rFonts w:asciiTheme="minorHAnsi" w:hAnsiTheme="minorHAnsi" w:cstheme="minorHAnsi"/>
          <w:sz w:val="22"/>
          <w:szCs w:val="22"/>
        </w:rPr>
      </w:pPr>
      <w:r w:rsidRPr="00F76F91">
        <w:rPr>
          <w:rFonts w:asciiTheme="minorHAnsi" w:hAnsiTheme="minorHAnsi" w:cstheme="minorHAnsi"/>
          <w:sz w:val="22"/>
          <w:szCs w:val="22"/>
        </w:rPr>
        <w:t xml:space="preserve">Make sure the </w:t>
      </w:r>
      <w:proofErr w:type="gramStart"/>
      <w:r w:rsidR="00FE6705" w:rsidRPr="00F76F91">
        <w:rPr>
          <w:rFonts w:asciiTheme="minorHAnsi" w:hAnsiTheme="minorHAnsi" w:cstheme="minorHAnsi"/>
          <w:sz w:val="22"/>
          <w:szCs w:val="22"/>
        </w:rPr>
        <w:t>school</w:t>
      </w:r>
      <w:r w:rsidR="00FE6705">
        <w:rPr>
          <w:rFonts w:asciiTheme="minorHAnsi" w:hAnsiTheme="minorHAnsi" w:cstheme="minorHAnsi"/>
          <w:sz w:val="22"/>
          <w:szCs w:val="22"/>
        </w:rPr>
        <w:t xml:space="preserve"> </w:t>
      </w:r>
      <w:r w:rsidR="00FE6705" w:rsidRPr="00F76F91">
        <w:rPr>
          <w:rFonts w:asciiTheme="minorHAnsi" w:hAnsiTheme="minorHAnsi" w:cstheme="minorHAnsi"/>
          <w:sz w:val="22"/>
          <w:szCs w:val="22"/>
        </w:rPr>
        <w:t>works</w:t>
      </w:r>
      <w:proofErr w:type="gramEnd"/>
      <w:r w:rsidRPr="00F76F91">
        <w:rPr>
          <w:rFonts w:asciiTheme="minorHAnsi" w:hAnsiTheme="minorHAnsi" w:cstheme="minorHAnsi"/>
          <w:sz w:val="22"/>
          <w:szCs w:val="22"/>
        </w:rPr>
        <w:t xml:space="preserve"> effectively with parents, </w:t>
      </w:r>
      <w:r w:rsidR="00C52792" w:rsidRPr="00F76F91">
        <w:rPr>
          <w:rFonts w:asciiTheme="minorHAnsi" w:hAnsiTheme="minorHAnsi" w:cstheme="minorHAnsi"/>
          <w:sz w:val="22"/>
          <w:szCs w:val="22"/>
        </w:rPr>
        <w:t>carers,</w:t>
      </w:r>
      <w:r w:rsidRPr="00F76F91">
        <w:rPr>
          <w:rFonts w:asciiTheme="minorHAnsi" w:hAnsiTheme="minorHAnsi" w:cstheme="minorHAnsi"/>
          <w:sz w:val="22"/>
          <w:szCs w:val="22"/>
        </w:rPr>
        <w:t xml:space="preserve"> and professionals to identify additional needs, and provide support and adaptation where appropriate</w:t>
      </w:r>
      <w:r w:rsidR="00F76F91" w:rsidRPr="00F76F91">
        <w:rPr>
          <w:rFonts w:asciiTheme="minorHAnsi" w:hAnsiTheme="minorHAnsi" w:cstheme="minorHAnsi"/>
          <w:sz w:val="22"/>
          <w:szCs w:val="22"/>
        </w:rPr>
        <w:t>.</w:t>
      </w:r>
    </w:p>
    <w:p w14:paraId="02AF7AA5" w14:textId="77777777" w:rsidR="00280B4E" w:rsidRPr="00F76F91" w:rsidRDefault="00280B4E" w:rsidP="0025060E">
      <w:pPr>
        <w:pStyle w:val="4Bulletedcopyblue"/>
        <w:numPr>
          <w:ilvl w:val="0"/>
          <w:numId w:val="26"/>
        </w:numPr>
        <w:spacing w:after="0"/>
        <w:ind w:left="709" w:hanging="283"/>
        <w:rPr>
          <w:rFonts w:asciiTheme="minorHAnsi" w:hAnsiTheme="minorHAnsi" w:cstheme="minorHAnsi"/>
          <w:sz w:val="22"/>
          <w:szCs w:val="22"/>
        </w:rPr>
      </w:pPr>
      <w:r w:rsidRPr="00F76F91">
        <w:rPr>
          <w:rFonts w:asciiTheme="minorHAnsi" w:hAnsiTheme="minorHAnsi" w:cstheme="minorHAnsi"/>
          <w:sz w:val="22"/>
          <w:szCs w:val="22"/>
        </w:rPr>
        <w:t xml:space="preserve">Make sure the school fulfils statutory duties regarding the </w:t>
      </w:r>
      <w:hyperlink r:id="rId7" w:history="1">
        <w:r w:rsidRPr="00F76F91">
          <w:rPr>
            <w:rStyle w:val="Hyperlink"/>
            <w:rFonts w:asciiTheme="minorHAnsi" w:hAnsiTheme="minorHAnsi" w:cstheme="minorHAnsi"/>
            <w:sz w:val="22"/>
            <w:szCs w:val="22"/>
          </w:rPr>
          <w:t>SEND Code of Practice</w:t>
        </w:r>
      </w:hyperlink>
      <w:r w:rsidRPr="00F76F91">
        <w:rPr>
          <w:rFonts w:asciiTheme="minorHAnsi" w:hAnsiTheme="minorHAnsi" w:cstheme="minorHAnsi"/>
          <w:sz w:val="22"/>
          <w:szCs w:val="22"/>
        </w:rPr>
        <w:t>.</w:t>
      </w:r>
    </w:p>
    <w:p w14:paraId="5E2107BD" w14:textId="77777777" w:rsidR="00280B4E" w:rsidRDefault="00280B4E" w:rsidP="007957B4">
      <w:pPr>
        <w:ind w:right="-283"/>
        <w:rPr>
          <w:rFonts w:asciiTheme="minorHAnsi" w:hAnsiTheme="minorHAnsi" w:cstheme="minorHAnsi"/>
          <w:b/>
          <w:lang w:val="en-GB"/>
        </w:rPr>
      </w:pPr>
    </w:p>
    <w:p w14:paraId="68267C9D" w14:textId="355D7A13" w:rsidR="002346B4" w:rsidRPr="00316AAE" w:rsidRDefault="002346B4" w:rsidP="007957B4">
      <w:pPr>
        <w:ind w:right="-283"/>
        <w:rPr>
          <w:rFonts w:asciiTheme="minorHAnsi" w:hAnsiTheme="minorHAnsi" w:cstheme="minorHAnsi"/>
          <w:b/>
          <w:lang w:val="en-GB"/>
        </w:rPr>
      </w:pPr>
      <w:r w:rsidRPr="00316AAE">
        <w:rPr>
          <w:rFonts w:asciiTheme="minorHAnsi" w:hAnsiTheme="minorHAnsi" w:cstheme="minorHAnsi"/>
          <w:b/>
          <w:lang w:val="en-GB"/>
        </w:rPr>
        <w:t>Developing self and working with others</w:t>
      </w:r>
    </w:p>
    <w:p w14:paraId="767DB7A1" w14:textId="287712C3" w:rsidR="00AD0ECB" w:rsidRPr="00F76F91" w:rsidRDefault="00AD0ECB" w:rsidP="0025060E">
      <w:pPr>
        <w:pStyle w:val="4Bulletedcopyblue"/>
        <w:numPr>
          <w:ilvl w:val="0"/>
          <w:numId w:val="8"/>
        </w:numPr>
        <w:spacing w:after="0"/>
        <w:ind w:right="-283"/>
        <w:rPr>
          <w:rFonts w:asciiTheme="minorHAnsi" w:hAnsiTheme="minorHAnsi" w:cstheme="minorHAnsi"/>
          <w:sz w:val="22"/>
          <w:szCs w:val="22"/>
        </w:rPr>
      </w:pPr>
      <w:r w:rsidRPr="00F76F91">
        <w:rPr>
          <w:rFonts w:asciiTheme="minorHAnsi" w:hAnsiTheme="minorHAnsi" w:cstheme="minorHAnsi"/>
          <w:sz w:val="22"/>
          <w:szCs w:val="22"/>
        </w:rPr>
        <w:t xml:space="preserve">Performance manage </w:t>
      </w:r>
      <w:r w:rsidR="00BF2852" w:rsidRPr="00F76F91">
        <w:rPr>
          <w:rFonts w:asciiTheme="minorHAnsi" w:hAnsiTheme="minorHAnsi" w:cstheme="minorHAnsi"/>
          <w:sz w:val="22"/>
          <w:szCs w:val="22"/>
        </w:rPr>
        <w:t>staff as appropriate</w:t>
      </w:r>
      <w:r w:rsidRPr="00F76F91">
        <w:rPr>
          <w:rFonts w:asciiTheme="minorHAnsi" w:hAnsiTheme="minorHAnsi" w:cstheme="minorHAnsi"/>
          <w:sz w:val="22"/>
          <w:szCs w:val="22"/>
        </w:rPr>
        <w:t>, including carrying out appraisals and holding staff to account for their performance</w:t>
      </w:r>
      <w:r w:rsidR="00185341" w:rsidRPr="00F76F91">
        <w:rPr>
          <w:rFonts w:asciiTheme="minorHAnsi" w:hAnsiTheme="minorHAnsi" w:cstheme="minorHAnsi"/>
          <w:sz w:val="22"/>
          <w:szCs w:val="22"/>
        </w:rPr>
        <w:t>.</w:t>
      </w:r>
    </w:p>
    <w:p w14:paraId="4FFA9C11" w14:textId="2A42B7EA" w:rsidR="00AD0ECB" w:rsidRPr="00F76F91" w:rsidRDefault="00AD0ECB" w:rsidP="0025060E">
      <w:pPr>
        <w:pStyle w:val="4Bulletedcopyblue"/>
        <w:numPr>
          <w:ilvl w:val="0"/>
          <w:numId w:val="8"/>
        </w:numPr>
        <w:spacing w:after="0"/>
        <w:ind w:right="-283"/>
        <w:rPr>
          <w:rFonts w:asciiTheme="minorHAnsi" w:hAnsiTheme="minorHAnsi" w:cstheme="minorHAnsi"/>
          <w:sz w:val="22"/>
          <w:szCs w:val="22"/>
        </w:rPr>
      </w:pPr>
      <w:r w:rsidRPr="00F76F91">
        <w:rPr>
          <w:rFonts w:asciiTheme="minorHAnsi" w:hAnsiTheme="minorHAnsi" w:cstheme="minorHAnsi"/>
          <w:sz w:val="22"/>
          <w:szCs w:val="22"/>
          <w:lang w:eastAsia="en-GB"/>
        </w:rPr>
        <w:t>Manage staff well with due attention to workload</w:t>
      </w:r>
      <w:r w:rsidR="00185341" w:rsidRPr="00F76F91">
        <w:rPr>
          <w:rFonts w:asciiTheme="minorHAnsi" w:hAnsiTheme="minorHAnsi" w:cstheme="minorHAnsi"/>
          <w:sz w:val="22"/>
          <w:szCs w:val="22"/>
          <w:lang w:eastAsia="en-GB"/>
        </w:rPr>
        <w:t>.</w:t>
      </w:r>
    </w:p>
    <w:p w14:paraId="1CA30293" w14:textId="7DE6D60F" w:rsidR="00616E56" w:rsidRPr="00616E56" w:rsidRDefault="00616E56" w:rsidP="0025060E">
      <w:pPr>
        <w:pStyle w:val="4Bulletedcopyblue"/>
        <w:numPr>
          <w:ilvl w:val="0"/>
          <w:numId w:val="8"/>
        </w:numPr>
        <w:spacing w:after="0"/>
        <w:rPr>
          <w:rFonts w:asciiTheme="minorHAnsi" w:hAnsiTheme="minorHAnsi" w:cstheme="minorHAnsi"/>
          <w:sz w:val="22"/>
          <w:szCs w:val="22"/>
        </w:rPr>
      </w:pPr>
      <w:r w:rsidRPr="00616E56">
        <w:rPr>
          <w:rFonts w:asciiTheme="minorHAnsi" w:hAnsiTheme="minorHAnsi" w:cstheme="minorHAnsi"/>
          <w:sz w:val="22"/>
          <w:szCs w:val="22"/>
        </w:rPr>
        <w:t>Establish curriculum leadership, including subject leaders with relevant expertise and access to professional networks and communities</w:t>
      </w:r>
      <w:r w:rsidR="00FE6705">
        <w:rPr>
          <w:rFonts w:asciiTheme="minorHAnsi" w:hAnsiTheme="minorHAnsi" w:cstheme="minorHAnsi"/>
          <w:sz w:val="22"/>
          <w:szCs w:val="22"/>
        </w:rPr>
        <w:t>.</w:t>
      </w:r>
    </w:p>
    <w:p w14:paraId="5C420653" w14:textId="0FBCF3CB" w:rsidR="00AD0ECB" w:rsidRPr="00F76F91" w:rsidRDefault="00AD0ECB" w:rsidP="0025060E">
      <w:pPr>
        <w:pStyle w:val="4Bulletedcopyblue"/>
        <w:numPr>
          <w:ilvl w:val="0"/>
          <w:numId w:val="8"/>
        </w:numPr>
        <w:spacing w:after="0"/>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staff have access to appropriate, high-standard professional development opportunities</w:t>
      </w:r>
      <w:r w:rsidR="00185341" w:rsidRPr="00F76F91">
        <w:rPr>
          <w:rFonts w:asciiTheme="minorHAnsi" w:hAnsiTheme="minorHAnsi" w:cstheme="minorHAnsi"/>
          <w:sz w:val="22"/>
          <w:szCs w:val="22"/>
          <w:lang w:eastAsia="en-GB"/>
        </w:rPr>
        <w:t>.</w:t>
      </w:r>
    </w:p>
    <w:p w14:paraId="35F702F5" w14:textId="77777777" w:rsidR="00BF2852" w:rsidRPr="00F76F91" w:rsidRDefault="00BF2852" w:rsidP="0025060E">
      <w:pPr>
        <w:pStyle w:val="4Bulletedcopyblue"/>
        <w:numPr>
          <w:ilvl w:val="0"/>
          <w:numId w:val="8"/>
        </w:numPr>
        <w:spacing w:after="0"/>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Support the development of collaborative approaches to learning within the school and beyond.</w:t>
      </w:r>
    </w:p>
    <w:p w14:paraId="6BF9894C" w14:textId="5EE16DA3" w:rsidR="00AD0ECB" w:rsidRPr="00F76F91" w:rsidRDefault="00AD0ECB" w:rsidP="0025060E">
      <w:pPr>
        <w:pStyle w:val="4Bulletedcopyblue"/>
        <w:numPr>
          <w:ilvl w:val="0"/>
          <w:numId w:val="8"/>
        </w:numPr>
        <w:spacing w:after="0"/>
        <w:ind w:right="-283"/>
        <w:rPr>
          <w:rFonts w:asciiTheme="minorHAnsi" w:hAnsiTheme="minorHAnsi" w:cstheme="minorHAnsi"/>
          <w:sz w:val="22"/>
          <w:szCs w:val="22"/>
        </w:rPr>
      </w:pPr>
      <w:r w:rsidRPr="00F76F91">
        <w:rPr>
          <w:rFonts w:asciiTheme="minorHAnsi" w:hAnsiTheme="minorHAnsi" w:cstheme="minorHAnsi"/>
          <w:sz w:val="22"/>
          <w:szCs w:val="22"/>
        </w:rPr>
        <w:t>Keep up to date with developments in education</w:t>
      </w:r>
      <w:r w:rsidR="00185341" w:rsidRPr="00F76F91">
        <w:rPr>
          <w:rFonts w:asciiTheme="minorHAnsi" w:hAnsiTheme="minorHAnsi" w:cstheme="minorHAnsi"/>
          <w:sz w:val="22"/>
          <w:szCs w:val="22"/>
        </w:rPr>
        <w:t>.</w:t>
      </w:r>
    </w:p>
    <w:p w14:paraId="5F151F12" w14:textId="23FCA18C" w:rsidR="00AD0ECB" w:rsidRPr="00F76F91" w:rsidRDefault="00AD0ECB" w:rsidP="0025060E">
      <w:pPr>
        <w:pStyle w:val="4Bulletedcopyblue"/>
        <w:numPr>
          <w:ilvl w:val="0"/>
          <w:numId w:val="8"/>
        </w:numPr>
        <w:spacing w:after="0"/>
        <w:ind w:right="-283"/>
        <w:rPr>
          <w:rFonts w:asciiTheme="minorHAnsi" w:hAnsiTheme="minorHAnsi" w:cstheme="minorHAnsi"/>
          <w:sz w:val="22"/>
          <w:szCs w:val="22"/>
        </w:rPr>
      </w:pPr>
      <w:r w:rsidRPr="00F76F91">
        <w:rPr>
          <w:rFonts w:asciiTheme="minorHAnsi" w:hAnsiTheme="minorHAnsi" w:cstheme="minorHAnsi"/>
          <w:sz w:val="22"/>
          <w:szCs w:val="22"/>
        </w:rPr>
        <w:t>Seek training and continuing professional development to meet their own needs</w:t>
      </w:r>
      <w:r w:rsidR="007957B4" w:rsidRPr="00F76F91">
        <w:rPr>
          <w:rFonts w:asciiTheme="minorHAnsi" w:hAnsiTheme="minorHAnsi" w:cstheme="minorHAnsi"/>
          <w:sz w:val="22"/>
          <w:szCs w:val="22"/>
        </w:rPr>
        <w:t>.</w:t>
      </w:r>
    </w:p>
    <w:p w14:paraId="2851DC67" w14:textId="26441ED2" w:rsidR="00C166E6" w:rsidRPr="00316AAE" w:rsidRDefault="00E64B79" w:rsidP="00743301">
      <w:pPr>
        <w:spacing w:before="240"/>
        <w:ind w:right="-283"/>
        <w:rPr>
          <w:rFonts w:asciiTheme="minorHAnsi" w:hAnsiTheme="minorHAnsi" w:cstheme="minorHAnsi"/>
          <w:b/>
          <w:lang w:val="en-GB"/>
        </w:rPr>
      </w:pPr>
      <w:r w:rsidRPr="00316AAE">
        <w:rPr>
          <w:rFonts w:asciiTheme="minorHAnsi" w:hAnsiTheme="minorHAnsi" w:cstheme="minorHAnsi"/>
          <w:b/>
          <w:lang w:val="en-GB"/>
        </w:rPr>
        <w:t>Managing the organisation</w:t>
      </w:r>
    </w:p>
    <w:p w14:paraId="2CE41527" w14:textId="76461CE6" w:rsidR="002C051B" w:rsidRPr="00F76F91" w:rsidRDefault="002C051B" w:rsidP="0025060E">
      <w:pPr>
        <w:pStyle w:val="4Bulletedcopyblue"/>
        <w:numPr>
          <w:ilvl w:val="0"/>
          <w:numId w:val="9"/>
        </w:numPr>
        <w:spacing w:after="0"/>
        <w:ind w:right="-283"/>
        <w:rPr>
          <w:rFonts w:asciiTheme="minorHAnsi" w:hAnsiTheme="minorHAnsi" w:cstheme="minorHAnsi"/>
          <w:sz w:val="22"/>
          <w:szCs w:val="22"/>
        </w:rPr>
      </w:pPr>
      <w:r w:rsidRPr="00F76F91">
        <w:rPr>
          <w:rFonts w:asciiTheme="minorHAnsi" w:hAnsiTheme="minorHAnsi" w:cstheme="minorHAnsi"/>
          <w:sz w:val="22"/>
          <w:szCs w:val="22"/>
        </w:rPr>
        <w:t xml:space="preserve">Establish and </w:t>
      </w:r>
      <w:r w:rsidR="00D07C63">
        <w:rPr>
          <w:rFonts w:asciiTheme="minorHAnsi" w:hAnsiTheme="minorHAnsi" w:cstheme="minorHAnsi"/>
          <w:sz w:val="22"/>
          <w:szCs w:val="22"/>
        </w:rPr>
        <w:t>sustain</w:t>
      </w:r>
      <w:r w:rsidRPr="00F76F91">
        <w:rPr>
          <w:rFonts w:asciiTheme="minorHAnsi" w:hAnsiTheme="minorHAnsi" w:cstheme="minorHAnsi"/>
          <w:sz w:val="22"/>
          <w:szCs w:val="22"/>
        </w:rPr>
        <w:t xml:space="preserve"> systems, </w:t>
      </w:r>
      <w:r w:rsidR="00C52792" w:rsidRPr="00F76F91">
        <w:rPr>
          <w:rFonts w:asciiTheme="minorHAnsi" w:hAnsiTheme="minorHAnsi" w:cstheme="minorHAnsi"/>
          <w:sz w:val="22"/>
          <w:szCs w:val="22"/>
        </w:rPr>
        <w:t>processes,</w:t>
      </w:r>
      <w:r w:rsidRPr="00F76F91">
        <w:rPr>
          <w:rFonts w:asciiTheme="minorHAnsi" w:hAnsiTheme="minorHAnsi" w:cstheme="minorHAnsi"/>
          <w:sz w:val="22"/>
          <w:szCs w:val="22"/>
        </w:rPr>
        <w:t xml:space="preserve"> and policies so the school can operate effectively and efficiently.</w:t>
      </w:r>
    </w:p>
    <w:p w14:paraId="450C540E" w14:textId="77777777" w:rsidR="002C051B" w:rsidRDefault="002C051B" w:rsidP="0025060E">
      <w:pPr>
        <w:pStyle w:val="4Bulletedcopyblue"/>
        <w:numPr>
          <w:ilvl w:val="0"/>
          <w:numId w:val="9"/>
        </w:numPr>
        <w:spacing w:after="0"/>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staff and pupils’ safety and welfare through effective approaches to safeguarding, as part of duty of care</w:t>
      </w:r>
    </w:p>
    <w:p w14:paraId="08E2BB3E" w14:textId="76C8A155" w:rsidR="00545D3C" w:rsidRPr="00545D3C" w:rsidRDefault="00545D3C" w:rsidP="00545D3C">
      <w:pPr>
        <w:pStyle w:val="4Bulletedcopyblue"/>
        <w:numPr>
          <w:ilvl w:val="0"/>
          <w:numId w:val="9"/>
        </w:numPr>
        <w:rPr>
          <w:rFonts w:asciiTheme="minorHAnsi" w:hAnsiTheme="minorHAnsi" w:cstheme="minorHAnsi"/>
          <w:sz w:val="22"/>
          <w:szCs w:val="22"/>
          <w:lang w:eastAsia="en-GB"/>
        </w:rPr>
      </w:pPr>
      <w:r w:rsidRPr="00545D3C">
        <w:rPr>
          <w:rFonts w:asciiTheme="minorHAnsi" w:hAnsiTheme="minorHAnsi" w:cstheme="minorHAnsi"/>
          <w:sz w:val="22"/>
          <w:szCs w:val="22"/>
          <w:lang w:eastAsia="en-GB"/>
        </w:rPr>
        <w:t>Manage staff well with due attention to workload.</w:t>
      </w:r>
    </w:p>
    <w:p w14:paraId="60CC5FF6" w14:textId="5CFB2A89" w:rsidR="00547322" w:rsidRPr="0037096B" w:rsidRDefault="00547322" w:rsidP="0025060E">
      <w:pPr>
        <w:pStyle w:val="4Bulletedcopyblue"/>
        <w:numPr>
          <w:ilvl w:val="0"/>
          <w:numId w:val="9"/>
        </w:numPr>
        <w:spacing w:after="0"/>
        <w:ind w:right="-283"/>
        <w:rPr>
          <w:rFonts w:asciiTheme="minorHAnsi" w:hAnsiTheme="minorHAnsi" w:cstheme="minorHAnsi"/>
          <w:sz w:val="22"/>
          <w:szCs w:val="22"/>
          <w:lang w:eastAsia="en-GB"/>
        </w:rPr>
      </w:pPr>
      <w:r w:rsidRPr="0037096B">
        <w:rPr>
          <w:rFonts w:asciiTheme="minorHAnsi" w:hAnsiTheme="minorHAnsi" w:cstheme="minorHAnsi"/>
          <w:sz w:val="22"/>
          <w:szCs w:val="22"/>
          <w:lang w:eastAsia="en-GB"/>
        </w:rPr>
        <w:t xml:space="preserve">Ensure rigorous approaches to identifying, </w:t>
      </w:r>
      <w:r w:rsidR="00C52792" w:rsidRPr="0037096B">
        <w:rPr>
          <w:rFonts w:asciiTheme="minorHAnsi" w:hAnsiTheme="minorHAnsi" w:cstheme="minorHAnsi"/>
          <w:sz w:val="22"/>
          <w:szCs w:val="22"/>
          <w:lang w:eastAsia="en-GB"/>
        </w:rPr>
        <w:t>managing,</w:t>
      </w:r>
      <w:r w:rsidRPr="0037096B">
        <w:rPr>
          <w:rFonts w:asciiTheme="minorHAnsi" w:hAnsiTheme="minorHAnsi" w:cstheme="minorHAnsi"/>
          <w:sz w:val="22"/>
          <w:szCs w:val="22"/>
          <w:lang w:eastAsia="en-GB"/>
        </w:rPr>
        <w:t xml:space="preserve"> and mitigating risk</w:t>
      </w:r>
      <w:r w:rsidR="00320D9D" w:rsidRPr="0037096B">
        <w:rPr>
          <w:rFonts w:asciiTheme="minorHAnsi" w:hAnsiTheme="minorHAnsi" w:cstheme="minorHAnsi"/>
          <w:sz w:val="22"/>
          <w:szCs w:val="22"/>
          <w:lang w:eastAsia="en-GB"/>
        </w:rPr>
        <w:t>.</w:t>
      </w:r>
    </w:p>
    <w:p w14:paraId="1B8A4573" w14:textId="44A1C5EC" w:rsidR="00547322" w:rsidRPr="0037096B" w:rsidRDefault="00545D3C" w:rsidP="00C61D89">
      <w:pPr>
        <w:pStyle w:val="4Bulletedcopyblue"/>
        <w:numPr>
          <w:ilvl w:val="0"/>
          <w:numId w:val="9"/>
        </w:numPr>
        <w:spacing w:after="0"/>
        <w:ind w:right="-283"/>
        <w:rPr>
          <w:rFonts w:asciiTheme="minorHAnsi" w:hAnsiTheme="minorHAnsi" w:cstheme="minorHAnsi"/>
          <w:sz w:val="22"/>
          <w:szCs w:val="22"/>
          <w:lang w:eastAsia="en-GB"/>
        </w:rPr>
      </w:pPr>
      <w:r w:rsidRPr="0037096B">
        <w:rPr>
          <w:rFonts w:asciiTheme="minorHAnsi" w:hAnsiTheme="minorHAnsi" w:cstheme="minorHAnsi"/>
          <w:sz w:val="22"/>
          <w:szCs w:val="22"/>
          <w:lang w:eastAsia="en-GB"/>
        </w:rPr>
        <w:t xml:space="preserve">Allocate financial resources appropriately, efficiently and </w:t>
      </w:r>
      <w:r w:rsidR="0037096B" w:rsidRPr="0037096B">
        <w:rPr>
          <w:rFonts w:asciiTheme="minorHAnsi" w:hAnsiTheme="minorHAnsi" w:cstheme="minorHAnsi"/>
          <w:sz w:val="22"/>
          <w:szCs w:val="22"/>
          <w:lang w:eastAsia="en-GB"/>
        </w:rPr>
        <w:t xml:space="preserve">ensure </w:t>
      </w:r>
      <w:r w:rsidR="00547322" w:rsidRPr="0037096B">
        <w:rPr>
          <w:rFonts w:asciiTheme="minorHAnsi" w:hAnsiTheme="minorHAnsi" w:cstheme="minorHAnsi"/>
          <w:sz w:val="22"/>
          <w:szCs w:val="22"/>
          <w:lang w:eastAsia="en-GB"/>
        </w:rPr>
        <w:t>effective use of budgets and resources</w:t>
      </w:r>
      <w:r w:rsidR="00320D9D" w:rsidRPr="0037096B">
        <w:rPr>
          <w:rFonts w:asciiTheme="minorHAnsi" w:hAnsiTheme="minorHAnsi" w:cstheme="minorHAnsi"/>
          <w:sz w:val="22"/>
          <w:szCs w:val="22"/>
          <w:lang w:eastAsia="en-GB"/>
        </w:rPr>
        <w:t>.</w:t>
      </w:r>
    </w:p>
    <w:p w14:paraId="22970187" w14:textId="7774760C" w:rsidR="00547322" w:rsidRPr="00F76F91" w:rsidRDefault="00547322" w:rsidP="0025060E">
      <w:pPr>
        <w:pStyle w:val="4Bulletedcopyblue"/>
        <w:numPr>
          <w:ilvl w:val="0"/>
          <w:numId w:val="9"/>
        </w:numPr>
        <w:spacing w:after="0"/>
        <w:ind w:right="-283"/>
        <w:rPr>
          <w:rFonts w:asciiTheme="minorHAnsi" w:hAnsiTheme="minorHAnsi" w:cstheme="minorHAnsi"/>
          <w:sz w:val="22"/>
          <w:szCs w:val="22"/>
        </w:rPr>
      </w:pPr>
      <w:r w:rsidRPr="00F76F91">
        <w:rPr>
          <w:rFonts w:asciiTheme="minorHAnsi" w:hAnsiTheme="minorHAnsi" w:cstheme="minorHAnsi"/>
          <w:sz w:val="22"/>
          <w:szCs w:val="22"/>
        </w:rPr>
        <w:t>Identify problems and barriers to school effectiveness, and develop strategies for school improvement that are realistic, timely and suited to the school’s context</w:t>
      </w:r>
      <w:r w:rsidR="00320D9D" w:rsidRPr="00F76F91">
        <w:rPr>
          <w:rFonts w:asciiTheme="minorHAnsi" w:hAnsiTheme="minorHAnsi" w:cstheme="minorHAnsi"/>
          <w:sz w:val="22"/>
          <w:szCs w:val="22"/>
        </w:rPr>
        <w:t>.</w:t>
      </w:r>
    </w:p>
    <w:p w14:paraId="16226D17" w14:textId="69A32A54" w:rsidR="00547322" w:rsidRPr="00F76F91" w:rsidRDefault="00547322" w:rsidP="0025060E">
      <w:pPr>
        <w:pStyle w:val="4Bulletedcopyblue"/>
        <w:numPr>
          <w:ilvl w:val="0"/>
          <w:numId w:val="9"/>
        </w:numPr>
        <w:spacing w:after="0"/>
        <w:ind w:right="-283"/>
        <w:rPr>
          <w:rFonts w:asciiTheme="minorHAnsi" w:hAnsiTheme="minorHAnsi" w:cstheme="minorHAnsi"/>
          <w:sz w:val="22"/>
          <w:szCs w:val="22"/>
        </w:rPr>
      </w:pPr>
      <w:r w:rsidRPr="00F76F91">
        <w:rPr>
          <w:rFonts w:asciiTheme="minorHAnsi" w:hAnsiTheme="minorHAnsi" w:cstheme="minorHAnsi"/>
          <w:sz w:val="22"/>
          <w:szCs w:val="22"/>
        </w:rPr>
        <w:t>Make sure school improvement strategies are effectively implemented</w:t>
      </w:r>
      <w:r w:rsidR="00320D9D" w:rsidRPr="00F76F91">
        <w:rPr>
          <w:rFonts w:asciiTheme="minorHAnsi" w:hAnsiTheme="minorHAnsi" w:cstheme="minorHAnsi"/>
          <w:sz w:val="22"/>
          <w:szCs w:val="22"/>
        </w:rPr>
        <w:t>.</w:t>
      </w:r>
    </w:p>
    <w:p w14:paraId="4123DBB5" w14:textId="77777777" w:rsidR="002C051B" w:rsidRPr="00F76F91" w:rsidRDefault="002C051B" w:rsidP="0025060E">
      <w:pPr>
        <w:numPr>
          <w:ilvl w:val="0"/>
          <w:numId w:val="9"/>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Contribute to the day-to-day effective organisation and running of the school.</w:t>
      </w:r>
    </w:p>
    <w:p w14:paraId="5C93A281" w14:textId="413EF21B" w:rsidR="00782C1F" w:rsidRPr="00743301" w:rsidRDefault="00782C1F" w:rsidP="00743301">
      <w:pPr>
        <w:pStyle w:val="Subhead2"/>
        <w:spacing w:after="0"/>
        <w:rPr>
          <w:rFonts w:asciiTheme="minorHAnsi" w:hAnsiTheme="minorHAnsi" w:cstheme="minorHAnsi"/>
        </w:rPr>
      </w:pPr>
      <w:r w:rsidRPr="00743301">
        <w:rPr>
          <w:rFonts w:asciiTheme="minorHAnsi" w:hAnsiTheme="minorHAnsi" w:cstheme="minorHAnsi"/>
        </w:rPr>
        <w:t xml:space="preserve">Governance, accountability and working in </w:t>
      </w:r>
      <w:r w:rsidR="00C52792" w:rsidRPr="00743301">
        <w:rPr>
          <w:rFonts w:asciiTheme="minorHAnsi" w:hAnsiTheme="minorHAnsi" w:cstheme="minorHAnsi"/>
        </w:rPr>
        <w:t>partnership.</w:t>
      </w:r>
    </w:p>
    <w:p w14:paraId="499DEE26" w14:textId="7F5E61BD" w:rsidR="00782C1F" w:rsidRPr="00AA693B" w:rsidRDefault="00AA693B" w:rsidP="0037096B">
      <w:pPr>
        <w:pStyle w:val="4Bulletedcopyblue"/>
        <w:numPr>
          <w:ilvl w:val="0"/>
          <w:numId w:val="18"/>
        </w:numPr>
        <w:spacing w:after="0"/>
        <w:ind w:right="-567"/>
        <w:rPr>
          <w:rFonts w:asciiTheme="minorHAnsi" w:hAnsiTheme="minorHAnsi" w:cstheme="minorHAnsi"/>
          <w:sz w:val="22"/>
          <w:szCs w:val="22"/>
          <w:lang w:eastAsia="en-GB"/>
        </w:rPr>
      </w:pPr>
      <w:r w:rsidRPr="00AA693B">
        <w:rPr>
          <w:rFonts w:asciiTheme="minorHAnsi" w:hAnsiTheme="minorHAnsi" w:cstheme="minorHAnsi"/>
          <w:sz w:val="22"/>
          <w:szCs w:val="22"/>
          <w:lang w:eastAsia="en-GB"/>
        </w:rPr>
        <w:t xml:space="preserve">Understand and welcome the role of effective governance, working </w:t>
      </w:r>
      <w:r w:rsidR="00782C1F" w:rsidRPr="00AA693B">
        <w:rPr>
          <w:rFonts w:asciiTheme="minorHAnsi" w:hAnsiTheme="minorHAnsi" w:cstheme="minorHAnsi"/>
          <w:sz w:val="22"/>
          <w:szCs w:val="22"/>
          <w:lang w:eastAsia="en-GB"/>
        </w:rPr>
        <w:t>with the governing board as appropriate.</w:t>
      </w:r>
    </w:p>
    <w:p w14:paraId="4AC5FE0C" w14:textId="4EA8726F" w:rsidR="00782C1F" w:rsidRPr="00AA693B" w:rsidRDefault="00782C1F" w:rsidP="0037096B">
      <w:pPr>
        <w:pStyle w:val="4Bulletedcopyblue"/>
        <w:numPr>
          <w:ilvl w:val="0"/>
          <w:numId w:val="18"/>
        </w:numPr>
        <w:spacing w:after="0"/>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t xml:space="preserve">Ensure the school effectively and efficiently operates within the required regulatory frameworks and meets </w:t>
      </w:r>
      <w:r w:rsidRPr="00AA693B">
        <w:rPr>
          <w:rFonts w:asciiTheme="minorHAnsi" w:hAnsiTheme="minorHAnsi" w:cstheme="minorHAnsi"/>
          <w:sz w:val="22"/>
          <w:szCs w:val="22"/>
          <w:lang w:eastAsia="en-GB"/>
        </w:rPr>
        <w:t>all statutory duties.</w:t>
      </w:r>
    </w:p>
    <w:p w14:paraId="7F996513" w14:textId="0A3033C8" w:rsidR="00AA693B" w:rsidRPr="00AA693B" w:rsidRDefault="00AA693B" w:rsidP="00AA693B">
      <w:pPr>
        <w:pStyle w:val="4Bulletedcopyblue"/>
        <w:numPr>
          <w:ilvl w:val="0"/>
          <w:numId w:val="18"/>
        </w:numPr>
        <w:rPr>
          <w:rFonts w:asciiTheme="minorHAnsi" w:hAnsiTheme="minorHAnsi" w:cstheme="minorHAnsi"/>
          <w:sz w:val="22"/>
          <w:szCs w:val="22"/>
          <w:lang w:eastAsia="en-GB"/>
        </w:rPr>
      </w:pPr>
      <w:r w:rsidRPr="00AA693B">
        <w:rPr>
          <w:rFonts w:asciiTheme="minorHAnsi" w:hAnsiTheme="minorHAnsi" w:cstheme="minorHAnsi"/>
          <w:sz w:val="22"/>
          <w:szCs w:val="22"/>
          <w:lang w:eastAsia="en-GB"/>
        </w:rPr>
        <w:t xml:space="preserve">Ensure that staff understand their professional responsibilities and are held to </w:t>
      </w:r>
      <w:r w:rsidR="00C52792" w:rsidRPr="00AA693B">
        <w:rPr>
          <w:rFonts w:asciiTheme="minorHAnsi" w:hAnsiTheme="minorHAnsi" w:cstheme="minorHAnsi"/>
          <w:sz w:val="22"/>
          <w:szCs w:val="22"/>
          <w:lang w:eastAsia="en-GB"/>
        </w:rPr>
        <w:t>account.</w:t>
      </w:r>
    </w:p>
    <w:p w14:paraId="28AFEED3" w14:textId="4F9D4AD7" w:rsidR="00782C1F" w:rsidRPr="00F76F91" w:rsidRDefault="00782C1F" w:rsidP="0037096B">
      <w:pPr>
        <w:pStyle w:val="4Bulletedcopyblue"/>
        <w:numPr>
          <w:ilvl w:val="0"/>
          <w:numId w:val="18"/>
        </w:numPr>
        <w:spacing w:after="0"/>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t xml:space="preserve">Work successfully with other schools and </w:t>
      </w:r>
      <w:proofErr w:type="spellStart"/>
      <w:r w:rsidRPr="00F76F91">
        <w:rPr>
          <w:rFonts w:asciiTheme="minorHAnsi" w:hAnsiTheme="minorHAnsi" w:cstheme="minorHAnsi"/>
          <w:sz w:val="22"/>
          <w:szCs w:val="22"/>
          <w:lang w:eastAsia="en-GB"/>
        </w:rPr>
        <w:t>organisations</w:t>
      </w:r>
      <w:proofErr w:type="spellEnd"/>
      <w:r w:rsidRPr="00F76F91">
        <w:rPr>
          <w:rFonts w:asciiTheme="minorHAnsi" w:hAnsiTheme="minorHAnsi" w:cstheme="minorHAnsi"/>
          <w:sz w:val="22"/>
          <w:szCs w:val="22"/>
          <w:lang w:eastAsia="en-GB"/>
        </w:rPr>
        <w:t>.</w:t>
      </w:r>
    </w:p>
    <w:p w14:paraId="0069CDAD" w14:textId="604CFB49" w:rsidR="00782C1F" w:rsidRPr="00F76F91" w:rsidRDefault="00782C1F" w:rsidP="0037096B">
      <w:pPr>
        <w:pStyle w:val="4Bulletedcopyblue"/>
        <w:numPr>
          <w:ilvl w:val="0"/>
          <w:numId w:val="18"/>
        </w:numPr>
        <w:spacing w:after="0"/>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lastRenderedPageBreak/>
        <w:t>Maintain working relationships with fellow professionals and colleagues to improve educational outcomes for all pupils.</w:t>
      </w:r>
    </w:p>
    <w:p w14:paraId="60BA5348" w14:textId="7D6D51B8" w:rsidR="00C166E6" w:rsidRPr="00F76F91" w:rsidRDefault="008A14E8" w:rsidP="0037096B">
      <w:pPr>
        <w:pStyle w:val="ListParagraph"/>
        <w:numPr>
          <w:ilvl w:val="0"/>
          <w:numId w:val="18"/>
        </w:numPr>
        <w:spacing w:after="0"/>
        <w:ind w:right="-567"/>
        <w:rPr>
          <w:rFonts w:asciiTheme="minorHAnsi" w:hAnsiTheme="minorHAnsi" w:cstheme="minorHAnsi"/>
        </w:rPr>
      </w:pPr>
      <w:r w:rsidRPr="00F76F91">
        <w:rPr>
          <w:rFonts w:asciiTheme="minorHAnsi" w:hAnsiTheme="minorHAnsi" w:cstheme="minorHAnsi"/>
        </w:rPr>
        <w:t>A</w:t>
      </w:r>
      <w:r w:rsidR="00C166E6" w:rsidRPr="00F76F91">
        <w:rPr>
          <w:rFonts w:asciiTheme="minorHAnsi" w:hAnsiTheme="minorHAnsi" w:cstheme="minorHAnsi"/>
        </w:rPr>
        <w:t>ttend meetings with parents and carers as appropriate to ensure positive outcomes for all parties</w:t>
      </w:r>
      <w:r w:rsidRPr="00F76F91">
        <w:rPr>
          <w:rFonts w:asciiTheme="minorHAnsi" w:hAnsiTheme="minorHAnsi" w:cstheme="minorHAnsi"/>
        </w:rPr>
        <w:t>.</w:t>
      </w:r>
    </w:p>
    <w:p w14:paraId="631CE29E" w14:textId="77777777" w:rsidR="00CC44D9" w:rsidRDefault="00CC44D9" w:rsidP="007957B4">
      <w:pPr>
        <w:ind w:right="-283"/>
        <w:rPr>
          <w:rFonts w:asciiTheme="minorHAnsi" w:hAnsiTheme="minorHAnsi" w:cstheme="minorHAnsi"/>
          <w:b/>
          <w:lang w:val="en-GB"/>
        </w:rPr>
      </w:pPr>
    </w:p>
    <w:p w14:paraId="7F799CE6" w14:textId="18A73EB2" w:rsidR="00F854F2" w:rsidRPr="00316AAE" w:rsidRDefault="002C422F" w:rsidP="007957B4">
      <w:pPr>
        <w:ind w:right="-283"/>
        <w:rPr>
          <w:rFonts w:asciiTheme="minorHAnsi" w:hAnsiTheme="minorHAnsi" w:cstheme="minorHAnsi"/>
          <w:b/>
          <w:lang w:val="en-GB"/>
        </w:rPr>
      </w:pPr>
      <w:r w:rsidRPr="00316AAE">
        <w:rPr>
          <w:rFonts w:asciiTheme="minorHAnsi" w:hAnsiTheme="minorHAnsi" w:cstheme="minorHAnsi"/>
          <w:b/>
          <w:lang w:val="en-GB"/>
        </w:rPr>
        <w:t>Specific Areas of Responsibility</w:t>
      </w:r>
    </w:p>
    <w:p w14:paraId="4BD0432B" w14:textId="70BCA3FC" w:rsidR="000B0D10" w:rsidRPr="00F76F91" w:rsidRDefault="00F854F2" w:rsidP="007957B4">
      <w:pPr>
        <w:numPr>
          <w:ilvl w:val="0"/>
          <w:numId w:val="12"/>
        </w:numPr>
        <w:ind w:left="700"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Lead and manage the teachers responsible for </w:t>
      </w:r>
      <w:r w:rsidR="008A14E8" w:rsidRPr="00F76F91">
        <w:rPr>
          <w:rFonts w:asciiTheme="minorHAnsi" w:hAnsiTheme="minorHAnsi" w:cstheme="minorHAnsi"/>
          <w:sz w:val="22"/>
          <w:szCs w:val="22"/>
          <w:lang w:val="en-GB"/>
        </w:rPr>
        <w:t xml:space="preserve">agreed </w:t>
      </w:r>
      <w:r w:rsidRPr="00F76F91">
        <w:rPr>
          <w:rFonts w:asciiTheme="minorHAnsi" w:hAnsiTheme="minorHAnsi" w:cstheme="minorHAnsi"/>
          <w:sz w:val="22"/>
          <w:szCs w:val="22"/>
          <w:lang w:val="en-GB"/>
        </w:rPr>
        <w:t>areas and have overview</w:t>
      </w:r>
      <w:r w:rsidR="00C5591D" w:rsidRPr="00F76F91">
        <w:rPr>
          <w:rFonts w:asciiTheme="minorHAnsi" w:hAnsiTheme="minorHAnsi" w:cstheme="minorHAnsi"/>
          <w:sz w:val="22"/>
          <w:szCs w:val="22"/>
          <w:lang w:val="en-GB"/>
        </w:rPr>
        <w:t>/</w:t>
      </w:r>
      <w:r w:rsidR="008C5AA1" w:rsidRPr="00F76F91">
        <w:rPr>
          <w:rFonts w:asciiTheme="minorHAnsi" w:hAnsiTheme="minorHAnsi" w:cstheme="minorHAnsi"/>
          <w:sz w:val="22"/>
          <w:szCs w:val="22"/>
          <w:lang w:val="en-GB"/>
        </w:rPr>
        <w:t>responsibility for</w:t>
      </w:r>
      <w:r w:rsidR="008A14E8" w:rsidRPr="00F76F91">
        <w:rPr>
          <w:rFonts w:asciiTheme="minorHAnsi" w:hAnsiTheme="minorHAnsi" w:cstheme="minorHAnsi"/>
          <w:sz w:val="22"/>
          <w:szCs w:val="22"/>
          <w:lang w:val="en-GB"/>
        </w:rPr>
        <w:t>:</w:t>
      </w:r>
    </w:p>
    <w:p w14:paraId="0FADA9CE" w14:textId="01E97D66" w:rsidR="000B0D10"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strategic curriculum planning</w:t>
      </w:r>
      <w:r w:rsidR="00232C7A" w:rsidRPr="00F76F91">
        <w:rPr>
          <w:rFonts w:asciiTheme="minorHAnsi" w:hAnsiTheme="minorHAnsi" w:cstheme="minorHAnsi"/>
          <w:sz w:val="22"/>
          <w:szCs w:val="22"/>
        </w:rPr>
        <w:t xml:space="preserve"> to meet the School Mission Statement</w:t>
      </w:r>
      <w:r w:rsidR="00FE6705">
        <w:rPr>
          <w:rFonts w:asciiTheme="minorHAnsi" w:hAnsiTheme="minorHAnsi" w:cstheme="minorHAnsi"/>
          <w:sz w:val="22"/>
          <w:szCs w:val="22"/>
        </w:rPr>
        <w:t>.</w:t>
      </w:r>
    </w:p>
    <w:p w14:paraId="14580DDE" w14:textId="7FFF5840" w:rsidR="000B0D10"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 xml:space="preserve">receiving </w:t>
      </w:r>
      <w:r w:rsidR="008C5AA1" w:rsidRPr="00F76F91">
        <w:rPr>
          <w:rFonts w:asciiTheme="minorHAnsi" w:hAnsiTheme="minorHAnsi" w:cstheme="minorHAnsi"/>
          <w:sz w:val="22"/>
          <w:szCs w:val="22"/>
        </w:rPr>
        <w:t>feedback</w:t>
      </w:r>
      <w:r w:rsidRPr="00F76F91">
        <w:rPr>
          <w:rFonts w:asciiTheme="minorHAnsi" w:hAnsiTheme="minorHAnsi" w:cstheme="minorHAnsi"/>
          <w:sz w:val="22"/>
          <w:szCs w:val="22"/>
        </w:rPr>
        <w:t xml:space="preserve"> from subject co-coordinators</w:t>
      </w:r>
      <w:r w:rsidR="00FE6705">
        <w:rPr>
          <w:rFonts w:asciiTheme="minorHAnsi" w:hAnsiTheme="minorHAnsi" w:cstheme="minorHAnsi"/>
          <w:sz w:val="22"/>
          <w:szCs w:val="22"/>
        </w:rPr>
        <w:t>.</w:t>
      </w:r>
    </w:p>
    <w:p w14:paraId="1118C2CF" w14:textId="5C50654C" w:rsidR="00F854F2"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 xml:space="preserve">ensuring that subject co-coordinators and team follow the school improvement plan and provide evidence of the impact of their </w:t>
      </w:r>
      <w:r w:rsidR="00FE6705" w:rsidRPr="00F76F91">
        <w:rPr>
          <w:rFonts w:asciiTheme="minorHAnsi" w:hAnsiTheme="minorHAnsi" w:cstheme="minorHAnsi"/>
          <w:sz w:val="22"/>
          <w:szCs w:val="22"/>
        </w:rPr>
        <w:t>actions.</w:t>
      </w:r>
    </w:p>
    <w:p w14:paraId="7DF64BC6" w14:textId="4ABE4239" w:rsidR="000B0D10"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 xml:space="preserve">ensuring that the </w:t>
      </w:r>
      <w:r w:rsidR="001B5458">
        <w:rPr>
          <w:rFonts w:asciiTheme="minorHAnsi" w:hAnsiTheme="minorHAnsi" w:cstheme="minorHAnsi"/>
          <w:sz w:val="22"/>
          <w:szCs w:val="22"/>
        </w:rPr>
        <w:t>c</w:t>
      </w:r>
      <w:r w:rsidRPr="00F76F91">
        <w:rPr>
          <w:rFonts w:asciiTheme="minorHAnsi" w:hAnsiTheme="minorHAnsi" w:cstheme="minorHAnsi"/>
          <w:sz w:val="22"/>
          <w:szCs w:val="22"/>
        </w:rPr>
        <w:t xml:space="preserve">urriculum is </w:t>
      </w:r>
      <w:r w:rsidR="00232C7A" w:rsidRPr="00F76F91">
        <w:rPr>
          <w:rFonts w:asciiTheme="minorHAnsi" w:hAnsiTheme="minorHAnsi" w:cstheme="minorHAnsi"/>
          <w:sz w:val="22"/>
          <w:szCs w:val="22"/>
        </w:rPr>
        <w:t>exciting and lively and meets the needs of the pupils; that it is broad and</w:t>
      </w:r>
      <w:r w:rsidRPr="00F76F91">
        <w:rPr>
          <w:rFonts w:asciiTheme="minorHAnsi" w:hAnsiTheme="minorHAnsi" w:cstheme="minorHAnsi"/>
          <w:sz w:val="22"/>
          <w:szCs w:val="22"/>
        </w:rPr>
        <w:t xml:space="preserve"> balanced </w:t>
      </w:r>
      <w:r w:rsidR="00232C7A" w:rsidRPr="00F76F91">
        <w:rPr>
          <w:rFonts w:asciiTheme="minorHAnsi" w:hAnsiTheme="minorHAnsi" w:cstheme="minorHAnsi"/>
          <w:sz w:val="22"/>
          <w:szCs w:val="22"/>
        </w:rPr>
        <w:t>and</w:t>
      </w:r>
      <w:r w:rsidRPr="00F76F91">
        <w:rPr>
          <w:rFonts w:asciiTheme="minorHAnsi" w:hAnsiTheme="minorHAnsi" w:cstheme="minorHAnsi"/>
          <w:sz w:val="22"/>
          <w:szCs w:val="22"/>
        </w:rPr>
        <w:t xml:space="preserve"> in line with school policies and </w:t>
      </w:r>
      <w:r w:rsidR="00232C7A" w:rsidRPr="00F76F91">
        <w:rPr>
          <w:rFonts w:asciiTheme="minorHAnsi" w:hAnsiTheme="minorHAnsi" w:cstheme="minorHAnsi"/>
          <w:sz w:val="22"/>
          <w:szCs w:val="22"/>
        </w:rPr>
        <w:t xml:space="preserve">establishes </w:t>
      </w:r>
      <w:r w:rsidRPr="00F76F91">
        <w:rPr>
          <w:rFonts w:asciiTheme="minorHAnsi" w:hAnsiTheme="minorHAnsi" w:cstheme="minorHAnsi"/>
          <w:sz w:val="22"/>
          <w:szCs w:val="22"/>
        </w:rPr>
        <w:t xml:space="preserve">links between </w:t>
      </w:r>
      <w:r w:rsidR="00FE6705" w:rsidRPr="00F76F91">
        <w:rPr>
          <w:rFonts w:asciiTheme="minorHAnsi" w:hAnsiTheme="minorHAnsi" w:cstheme="minorHAnsi"/>
          <w:sz w:val="22"/>
          <w:szCs w:val="22"/>
        </w:rPr>
        <w:t>subjects.</w:t>
      </w:r>
    </w:p>
    <w:p w14:paraId="6CC5DD31" w14:textId="7A695F5F" w:rsidR="00367C4C" w:rsidRDefault="00D4654D" w:rsidP="007957B4">
      <w:pPr>
        <w:numPr>
          <w:ilvl w:val="0"/>
          <w:numId w:val="11"/>
        </w:numPr>
        <w:ind w:left="1418" w:right="-283"/>
        <w:rPr>
          <w:rFonts w:asciiTheme="minorHAnsi" w:hAnsiTheme="minorHAnsi" w:cstheme="minorHAnsi"/>
        </w:rPr>
      </w:pPr>
      <w:r w:rsidRPr="00F76F91">
        <w:rPr>
          <w:rFonts w:asciiTheme="minorHAnsi" w:hAnsiTheme="minorHAnsi" w:cstheme="minorHAnsi"/>
          <w:sz w:val="22"/>
          <w:szCs w:val="22"/>
        </w:rPr>
        <w:t>develop staff expertise, confidence and efficiency through training and development</w:t>
      </w:r>
      <w:r w:rsidR="00316AAE">
        <w:rPr>
          <w:rFonts w:asciiTheme="minorHAnsi" w:hAnsiTheme="minorHAnsi" w:cstheme="minorHAnsi"/>
        </w:rPr>
        <w:t>.</w:t>
      </w:r>
    </w:p>
    <w:p w14:paraId="6E9D666C" w14:textId="276F2084" w:rsidR="00316AAE" w:rsidRDefault="00316AAE" w:rsidP="00316AAE">
      <w:pPr>
        <w:ind w:right="-113"/>
        <w:rPr>
          <w:rFonts w:asciiTheme="minorHAnsi" w:hAnsiTheme="minorHAnsi" w:cstheme="minorHAnsi"/>
        </w:rPr>
      </w:pPr>
    </w:p>
    <w:tbl>
      <w:tblPr>
        <w:tblW w:w="10080" w:type="dxa"/>
        <w:tblInd w:w="-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16AAE" w:rsidRPr="00316AAE" w14:paraId="1F060B2D" w14:textId="77777777" w:rsidTr="001A75BA">
        <w:tc>
          <w:tcPr>
            <w:tcW w:w="10080" w:type="dxa"/>
            <w:shd w:val="clear" w:color="auto" w:fill="auto"/>
            <w:tcMar>
              <w:top w:w="100" w:type="dxa"/>
              <w:left w:w="100" w:type="dxa"/>
              <w:bottom w:w="100" w:type="dxa"/>
              <w:right w:w="100" w:type="dxa"/>
            </w:tcMar>
          </w:tcPr>
          <w:p w14:paraId="6CB51B2F" w14:textId="77777777" w:rsidR="0022153F" w:rsidRDefault="0022153F" w:rsidP="0022153F">
            <w:pPr>
              <w:rPr>
                <w:rFonts w:asciiTheme="minorHAnsi" w:hAnsiTheme="minorHAnsi" w:cstheme="minorHAnsi"/>
                <w:i/>
                <w:iCs/>
              </w:rPr>
            </w:pPr>
            <w:r w:rsidRPr="00393A95">
              <w:rPr>
                <w:rFonts w:asciiTheme="minorHAnsi" w:hAnsiTheme="minorHAnsi" w:cstheme="minorHAnsi"/>
                <w:i/>
                <w:iCs/>
                <w:sz w:val="22"/>
                <w:szCs w:val="22"/>
              </w:rPr>
              <w:t xml:space="preserve">This post is subject to Enhanced Disclosure procedures.  As a member of the Senior Leadership Team this post is not subject to the directed time limitations attached to other teaching positions outlined in the School Teachers Pay and Conditions Document. </w:t>
            </w:r>
          </w:p>
          <w:p w14:paraId="7AE0C704" w14:textId="77777777" w:rsidR="0022153F" w:rsidRDefault="0022153F" w:rsidP="0022153F">
            <w:pPr>
              <w:rPr>
                <w:rFonts w:asciiTheme="minorHAnsi" w:hAnsiTheme="minorHAnsi" w:cstheme="minorHAnsi"/>
                <w:i/>
                <w:iCs/>
              </w:rPr>
            </w:pPr>
          </w:p>
          <w:p w14:paraId="1C3FE8DB" w14:textId="77777777" w:rsidR="0022153F" w:rsidRDefault="0022153F" w:rsidP="0022153F">
            <w:pPr>
              <w:rPr>
                <w:rFonts w:asciiTheme="minorHAnsi" w:hAnsiTheme="minorHAnsi" w:cstheme="minorHAnsi"/>
                <w:i/>
                <w:iCs/>
              </w:rPr>
            </w:pPr>
            <w:r w:rsidRPr="00393A95">
              <w:rPr>
                <w:rFonts w:asciiTheme="minorHAnsi" w:hAnsiTheme="minorHAnsi" w:cstheme="minorHAnsi"/>
                <w:i/>
                <w:iCs/>
                <w:sz w:val="22"/>
                <w:szCs w:val="22"/>
              </w:rPr>
              <w:t xml:space="preserve">This job description is not your contract of employment, or any part of it. It has been prepared only for the purpose of school </w:t>
            </w:r>
            <w:proofErr w:type="spellStart"/>
            <w:r w:rsidRPr="00393A95">
              <w:rPr>
                <w:rFonts w:asciiTheme="minorHAnsi" w:hAnsiTheme="minorHAnsi" w:cstheme="minorHAnsi"/>
                <w:i/>
                <w:iCs/>
                <w:sz w:val="22"/>
                <w:szCs w:val="22"/>
              </w:rPr>
              <w:t>organisation</w:t>
            </w:r>
            <w:proofErr w:type="spellEnd"/>
            <w:r w:rsidRPr="00393A95">
              <w:rPr>
                <w:rFonts w:asciiTheme="minorHAnsi" w:hAnsiTheme="minorHAnsi" w:cstheme="minorHAnsi"/>
                <w:i/>
                <w:iCs/>
                <w:sz w:val="22"/>
                <w:szCs w:val="22"/>
              </w:rPr>
              <w:t xml:space="preserve"> and may </w:t>
            </w:r>
            <w:r>
              <w:rPr>
                <w:rFonts w:asciiTheme="minorHAnsi" w:hAnsiTheme="minorHAnsi" w:cstheme="minorHAnsi"/>
                <w:i/>
                <w:iCs/>
                <w:sz w:val="22"/>
                <w:szCs w:val="22"/>
              </w:rPr>
              <w:t xml:space="preserve">be subject to change. </w:t>
            </w:r>
            <w:r w:rsidRPr="00393A95">
              <w:rPr>
                <w:rFonts w:asciiTheme="minorHAnsi" w:hAnsiTheme="minorHAnsi" w:cstheme="minorHAnsi"/>
                <w:i/>
                <w:iCs/>
                <w:sz w:val="22"/>
                <w:szCs w:val="22"/>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Pr="009F0AB5">
              <w:rPr>
                <w:rFonts w:asciiTheme="minorHAnsi" w:hAnsiTheme="minorHAnsi" w:cstheme="minorHAnsi"/>
                <w:i/>
                <w:iCs/>
                <w:sz w:val="22"/>
                <w:szCs w:val="22"/>
              </w:rPr>
              <w:t>Nothing will be changed without consultation</w:t>
            </w:r>
            <w:r>
              <w:rPr>
                <w:rFonts w:asciiTheme="minorHAnsi" w:hAnsiTheme="minorHAnsi" w:cstheme="minorHAnsi"/>
                <w:i/>
                <w:iCs/>
                <w:sz w:val="22"/>
                <w:szCs w:val="22"/>
              </w:rPr>
              <w:t>.</w:t>
            </w:r>
            <w:r>
              <w:rPr>
                <w:rFonts w:asciiTheme="minorHAnsi" w:hAnsiTheme="minorHAnsi" w:cstheme="minorHAnsi"/>
                <w:i/>
                <w:iCs/>
              </w:rPr>
              <w:t xml:space="preserve"> </w:t>
            </w:r>
          </w:p>
          <w:p w14:paraId="5AD4CB89" w14:textId="77777777" w:rsidR="0022153F" w:rsidRDefault="0022153F" w:rsidP="0022153F">
            <w:pPr>
              <w:rPr>
                <w:rFonts w:asciiTheme="minorHAnsi" w:hAnsiTheme="minorHAnsi" w:cstheme="minorHAnsi"/>
                <w:i/>
                <w:iCs/>
              </w:rPr>
            </w:pPr>
          </w:p>
          <w:p w14:paraId="36B553D9" w14:textId="77777777" w:rsidR="00F76B20" w:rsidRDefault="0022153F" w:rsidP="0022153F">
            <w:pPr>
              <w:jc w:val="both"/>
              <w:rPr>
                <w:rFonts w:asciiTheme="minorHAnsi" w:hAnsiTheme="minorHAnsi" w:cstheme="minorHAnsi"/>
                <w:i/>
                <w:iCs/>
                <w:sz w:val="22"/>
                <w:szCs w:val="22"/>
              </w:rPr>
            </w:pPr>
            <w:r w:rsidRPr="00393A95">
              <w:rPr>
                <w:rFonts w:asciiTheme="minorHAnsi" w:hAnsiTheme="minorHAnsi" w:cstheme="minorHAnsi"/>
                <w:i/>
                <w:iCs/>
                <w:sz w:val="22"/>
                <w:szCs w:val="22"/>
              </w:rPr>
              <w:t xml:space="preserve">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w:t>
            </w:r>
          </w:p>
          <w:p w14:paraId="448F1B95" w14:textId="77777777" w:rsidR="00F76B20" w:rsidRDefault="00F76B20" w:rsidP="0022153F">
            <w:pPr>
              <w:jc w:val="both"/>
              <w:rPr>
                <w:rFonts w:asciiTheme="minorHAnsi" w:hAnsiTheme="minorHAnsi" w:cstheme="minorHAnsi"/>
                <w:i/>
                <w:iCs/>
                <w:sz w:val="22"/>
                <w:szCs w:val="22"/>
              </w:rPr>
            </w:pPr>
          </w:p>
          <w:p w14:paraId="7EA51AE7" w14:textId="79296831" w:rsidR="00316AAE" w:rsidRPr="00316AAE" w:rsidRDefault="0022153F" w:rsidP="0022153F">
            <w:pPr>
              <w:jc w:val="both"/>
              <w:rPr>
                <w:rFonts w:asciiTheme="minorHAnsi" w:eastAsia="Arial" w:hAnsiTheme="minorHAnsi" w:cstheme="minorHAnsi"/>
                <w:b/>
                <w:sz w:val="28"/>
                <w:szCs w:val="28"/>
              </w:rPr>
            </w:pPr>
            <w:r w:rsidRPr="00393A95">
              <w:rPr>
                <w:rFonts w:asciiTheme="minorHAnsi" w:hAnsiTheme="minorHAnsi" w:cstheme="minorHAnsi"/>
                <w:i/>
                <w:iCs/>
                <w:sz w:val="22"/>
                <w:szCs w:val="22"/>
              </w:rPr>
              <w:t>This document must not be altered once it has been signed but it will be reviewed annually as part of the performance management process or as appropriate.</w:t>
            </w:r>
            <w:r w:rsidRPr="0004380E">
              <w:rPr>
                <w:rFonts w:asciiTheme="minorHAnsi" w:hAnsiTheme="minorHAnsi" w:cstheme="minorHAnsi"/>
                <w:i/>
                <w:iCs/>
                <w:sz w:val="22"/>
                <w:szCs w:val="22"/>
              </w:rPr>
              <w:t xml:space="preserve"> I</w:t>
            </w:r>
            <w:r w:rsidRPr="00393A95">
              <w:rPr>
                <w:rFonts w:asciiTheme="minorHAnsi" w:hAnsiTheme="minorHAnsi" w:cstheme="minorHAnsi"/>
                <w:i/>
                <w:iCs/>
                <w:sz w:val="22"/>
                <w:szCs w:val="22"/>
              </w:rPr>
              <w:t>t may be subject to modification at any time after consultation with the postholder</w:t>
            </w:r>
            <w:r>
              <w:rPr>
                <w:rFonts w:asciiTheme="minorHAnsi" w:hAnsiTheme="minorHAnsi" w:cstheme="minorHAnsi"/>
                <w:i/>
                <w:iCs/>
                <w:sz w:val="22"/>
                <w:szCs w:val="22"/>
              </w:rPr>
              <w:t>.</w:t>
            </w:r>
          </w:p>
        </w:tc>
      </w:tr>
    </w:tbl>
    <w:p w14:paraId="45E78F8B" w14:textId="77777777" w:rsidR="00316AAE" w:rsidRPr="00316AAE" w:rsidRDefault="00316AAE" w:rsidP="00316AAE">
      <w:pPr>
        <w:pBdr>
          <w:top w:val="nil"/>
          <w:left w:val="nil"/>
          <w:bottom w:val="nil"/>
          <w:right w:val="nil"/>
          <w:between w:val="nil"/>
        </w:pBdr>
        <w:ind w:left="-30"/>
        <w:jc w:val="both"/>
        <w:rPr>
          <w:rFonts w:asciiTheme="minorHAnsi" w:eastAsia="Arial" w:hAnsiTheme="minorHAnsi" w:cstheme="minorHAnsi"/>
          <w:i/>
        </w:rPr>
      </w:pPr>
    </w:p>
    <w:p w14:paraId="5F7AAB4D" w14:textId="28AA336F" w:rsidR="00316AAE" w:rsidRPr="00316AAE" w:rsidRDefault="00316AAE" w:rsidP="00316AAE">
      <w:pPr>
        <w:rPr>
          <w:rFonts w:asciiTheme="minorHAnsi" w:eastAsia="Arial" w:hAnsiTheme="minorHAnsi" w:cstheme="minorHAnsi"/>
        </w:rPr>
      </w:pPr>
      <w:r w:rsidRPr="00316AAE">
        <w:rPr>
          <w:rFonts w:asciiTheme="minorHAnsi" w:eastAsia="Arial" w:hAnsiTheme="minorHAnsi" w:cstheme="minorHAnsi"/>
        </w:rPr>
        <w:t xml:space="preserve">Staff </w:t>
      </w:r>
      <w:r>
        <w:rPr>
          <w:rFonts w:asciiTheme="minorHAnsi" w:eastAsia="Arial" w:hAnsiTheme="minorHAnsi" w:cstheme="minorHAnsi"/>
        </w:rPr>
        <w:t>m</w:t>
      </w:r>
      <w:r w:rsidRPr="00316AAE">
        <w:rPr>
          <w:rFonts w:asciiTheme="minorHAnsi" w:eastAsia="Arial" w:hAnsiTheme="minorHAnsi" w:cstheme="minorHAnsi"/>
        </w:rPr>
        <w:t xml:space="preserve">ember’s </w:t>
      </w:r>
      <w:r>
        <w:rPr>
          <w:rFonts w:asciiTheme="minorHAnsi" w:eastAsia="Arial" w:hAnsiTheme="minorHAnsi" w:cstheme="minorHAnsi"/>
        </w:rPr>
        <w:t>n</w:t>
      </w:r>
      <w:r w:rsidRPr="00316AAE">
        <w:rPr>
          <w:rFonts w:asciiTheme="minorHAnsi" w:eastAsia="Arial" w:hAnsiTheme="minorHAnsi" w:cstheme="minorHAnsi"/>
        </w:rPr>
        <w:t xml:space="preserve">ame: ____________________________________ </w:t>
      </w:r>
      <w:r w:rsidR="00696D67" w:rsidRPr="00316AAE">
        <w:rPr>
          <w:rFonts w:asciiTheme="minorHAnsi" w:eastAsia="Arial" w:hAnsiTheme="minorHAnsi" w:cstheme="minorHAnsi"/>
        </w:rPr>
        <w:t>Date: _</w:t>
      </w:r>
      <w:r w:rsidRPr="00316AAE">
        <w:rPr>
          <w:rFonts w:asciiTheme="minorHAnsi" w:eastAsia="Arial" w:hAnsiTheme="minorHAnsi" w:cstheme="minorHAnsi"/>
        </w:rPr>
        <w:t>________________</w:t>
      </w:r>
    </w:p>
    <w:p w14:paraId="73807342" w14:textId="77777777" w:rsidR="00C63739" w:rsidRDefault="00C63739" w:rsidP="00316AAE">
      <w:pPr>
        <w:rPr>
          <w:rFonts w:asciiTheme="minorHAnsi" w:eastAsia="Arial" w:hAnsiTheme="minorHAnsi" w:cstheme="minorHAnsi"/>
        </w:rPr>
      </w:pPr>
    </w:p>
    <w:p w14:paraId="2DF8BADB" w14:textId="3E5C3C42" w:rsidR="00316AAE" w:rsidRPr="00316AAE" w:rsidRDefault="00696D67" w:rsidP="00316AAE">
      <w:pPr>
        <w:rPr>
          <w:rFonts w:asciiTheme="minorHAnsi" w:eastAsia="Arial" w:hAnsiTheme="minorHAnsi" w:cstheme="minorHAnsi"/>
        </w:rPr>
      </w:pPr>
      <w:r w:rsidRPr="00316AAE">
        <w:rPr>
          <w:rFonts w:asciiTheme="minorHAnsi" w:eastAsia="Arial" w:hAnsiTheme="minorHAnsi" w:cstheme="minorHAnsi"/>
        </w:rPr>
        <w:t>Signature: _</w:t>
      </w:r>
      <w:r w:rsidR="00316AAE" w:rsidRPr="00316AAE">
        <w:rPr>
          <w:rFonts w:asciiTheme="minorHAnsi" w:eastAsia="Arial" w:hAnsiTheme="minorHAnsi" w:cstheme="minorHAnsi"/>
        </w:rPr>
        <w:t>___________________________________________________________________</w:t>
      </w:r>
    </w:p>
    <w:p w14:paraId="05E6C786" w14:textId="77777777" w:rsidR="00C63739" w:rsidRDefault="00C63739" w:rsidP="00316AAE">
      <w:pPr>
        <w:ind w:right="-113"/>
        <w:rPr>
          <w:rFonts w:asciiTheme="minorHAnsi" w:eastAsia="Arial" w:hAnsiTheme="minorHAnsi" w:cstheme="minorHAnsi"/>
        </w:rPr>
      </w:pPr>
    </w:p>
    <w:p w14:paraId="6D3F355A" w14:textId="01811927" w:rsidR="00316AAE" w:rsidRPr="00316AAE" w:rsidRDefault="00C63739" w:rsidP="00316AAE">
      <w:pPr>
        <w:ind w:right="-113"/>
        <w:rPr>
          <w:rFonts w:asciiTheme="minorHAnsi" w:hAnsiTheme="minorHAnsi" w:cstheme="minorHAnsi"/>
        </w:rPr>
      </w:pPr>
      <w:r>
        <w:rPr>
          <w:rFonts w:asciiTheme="minorHAnsi" w:eastAsia="Arial" w:hAnsiTheme="minorHAnsi" w:cstheme="minorHAnsi"/>
        </w:rPr>
        <w:t>H</w:t>
      </w:r>
      <w:r w:rsidR="00316AAE" w:rsidRPr="00316AAE">
        <w:rPr>
          <w:rFonts w:asciiTheme="minorHAnsi" w:eastAsia="Arial" w:hAnsiTheme="minorHAnsi" w:cstheme="minorHAnsi"/>
        </w:rPr>
        <w:t xml:space="preserve">eadteacher </w:t>
      </w:r>
      <w:r w:rsidR="00696D67">
        <w:rPr>
          <w:rFonts w:asciiTheme="minorHAnsi" w:eastAsia="Arial" w:hAnsiTheme="minorHAnsi" w:cstheme="minorHAnsi"/>
        </w:rPr>
        <w:t>s</w:t>
      </w:r>
      <w:r w:rsidR="00696D67" w:rsidRPr="00316AAE">
        <w:rPr>
          <w:rFonts w:asciiTheme="minorHAnsi" w:eastAsia="Arial" w:hAnsiTheme="minorHAnsi" w:cstheme="minorHAnsi"/>
        </w:rPr>
        <w:t>ignature: _</w:t>
      </w:r>
      <w:r w:rsidR="00316AAE" w:rsidRPr="00316AAE">
        <w:rPr>
          <w:rFonts w:asciiTheme="minorHAnsi" w:eastAsia="Arial" w:hAnsiTheme="minorHAnsi" w:cstheme="minorHAnsi"/>
        </w:rPr>
        <w:t>___________________________________</w:t>
      </w:r>
      <w:r w:rsidR="00696D67" w:rsidRPr="00316AAE">
        <w:rPr>
          <w:rFonts w:asciiTheme="minorHAnsi" w:eastAsia="Arial" w:hAnsiTheme="minorHAnsi" w:cstheme="minorHAnsi"/>
        </w:rPr>
        <w:t>Date: _</w:t>
      </w:r>
      <w:r w:rsidR="00316AAE" w:rsidRPr="00316AAE">
        <w:rPr>
          <w:rFonts w:asciiTheme="minorHAnsi" w:eastAsia="Arial" w:hAnsiTheme="minorHAnsi" w:cstheme="minorHAnsi"/>
        </w:rPr>
        <w:t>________________</w:t>
      </w:r>
    </w:p>
    <w:p w14:paraId="086382F6" w14:textId="6E6A8E6B" w:rsidR="00BA63B1" w:rsidRPr="00316AAE" w:rsidRDefault="008564F1" w:rsidP="00316AAE">
      <w:pPr>
        <w:jc w:val="center"/>
        <w:rPr>
          <w:rFonts w:asciiTheme="minorHAnsi" w:eastAsia="Arial" w:hAnsiTheme="minorHAnsi" w:cstheme="minorHAnsi"/>
          <w:b/>
          <w:sz w:val="32"/>
          <w:szCs w:val="32"/>
        </w:rPr>
      </w:pPr>
      <w:r w:rsidRPr="00316AAE">
        <w:rPr>
          <w:rFonts w:asciiTheme="minorHAnsi" w:hAnsiTheme="minorHAnsi" w:cstheme="minorHAnsi"/>
        </w:rPr>
        <w:br w:type="page"/>
      </w:r>
      <w:r w:rsidR="001B5458">
        <w:rPr>
          <w:rFonts w:asciiTheme="minorHAnsi" w:eastAsia="Arial" w:hAnsiTheme="minorHAnsi" w:cstheme="minorHAnsi"/>
          <w:b/>
          <w:sz w:val="32"/>
          <w:szCs w:val="32"/>
        </w:rPr>
        <w:lastRenderedPageBreak/>
        <w:t>Deputy</w:t>
      </w:r>
      <w:r w:rsidRPr="00316AAE">
        <w:rPr>
          <w:rFonts w:asciiTheme="minorHAnsi" w:eastAsia="Arial" w:hAnsiTheme="minorHAnsi" w:cstheme="minorHAnsi"/>
          <w:b/>
          <w:sz w:val="32"/>
          <w:szCs w:val="32"/>
        </w:rPr>
        <w:t xml:space="preserve"> Headteacher </w:t>
      </w:r>
      <w:r w:rsidR="00BA63B1" w:rsidRPr="00316AAE">
        <w:rPr>
          <w:rFonts w:asciiTheme="minorHAnsi" w:eastAsia="Arial" w:hAnsiTheme="minorHAnsi" w:cstheme="minorHAnsi"/>
          <w:b/>
          <w:sz w:val="32"/>
          <w:szCs w:val="32"/>
        </w:rPr>
        <w:t>–</w:t>
      </w:r>
      <w:r w:rsidR="00282897">
        <w:rPr>
          <w:rFonts w:asciiTheme="minorHAnsi" w:eastAsia="Arial" w:hAnsiTheme="minorHAnsi" w:cstheme="minorHAnsi"/>
          <w:b/>
          <w:sz w:val="32"/>
          <w:szCs w:val="32"/>
        </w:rPr>
        <w:t xml:space="preserve"> </w:t>
      </w:r>
      <w:r w:rsidR="00BA63B1" w:rsidRPr="00316AAE">
        <w:rPr>
          <w:rFonts w:asciiTheme="minorHAnsi" w:eastAsia="Arial" w:hAnsiTheme="minorHAnsi" w:cstheme="minorHAnsi"/>
          <w:b/>
          <w:sz w:val="32"/>
          <w:szCs w:val="32"/>
        </w:rPr>
        <w:t>Learning</w:t>
      </w:r>
      <w:r w:rsidR="0070445C" w:rsidRPr="00316AAE">
        <w:rPr>
          <w:rFonts w:asciiTheme="minorHAnsi" w:eastAsia="Arial" w:hAnsiTheme="minorHAnsi" w:cstheme="minorHAnsi"/>
          <w:b/>
          <w:sz w:val="32"/>
          <w:szCs w:val="32"/>
        </w:rPr>
        <w:t xml:space="preserve"> and Teaching </w:t>
      </w:r>
      <w:r w:rsidR="00BA63B1" w:rsidRPr="00316AAE">
        <w:rPr>
          <w:rFonts w:asciiTheme="minorHAnsi" w:eastAsia="Arial" w:hAnsiTheme="minorHAnsi" w:cstheme="minorHAnsi"/>
          <w:b/>
          <w:sz w:val="32"/>
          <w:szCs w:val="32"/>
        </w:rPr>
        <w:t>/ Curriculum</w:t>
      </w:r>
    </w:p>
    <w:p w14:paraId="65008F0D" w14:textId="0414A34D" w:rsidR="008564F1" w:rsidRPr="00316AAE" w:rsidRDefault="00BA63B1" w:rsidP="00BA63B1">
      <w:pPr>
        <w:jc w:val="center"/>
        <w:rPr>
          <w:rFonts w:asciiTheme="minorHAnsi" w:eastAsia="Arial" w:hAnsiTheme="minorHAnsi" w:cstheme="minorHAnsi"/>
          <w:b/>
          <w:sz w:val="32"/>
          <w:szCs w:val="32"/>
        </w:rPr>
      </w:pPr>
      <w:r w:rsidRPr="00316AAE">
        <w:rPr>
          <w:rFonts w:asciiTheme="minorHAnsi" w:eastAsia="Arial" w:hAnsiTheme="minorHAnsi" w:cstheme="minorHAnsi"/>
          <w:b/>
          <w:sz w:val="32"/>
          <w:szCs w:val="32"/>
        </w:rPr>
        <w:t xml:space="preserve">Person Specification </w:t>
      </w:r>
    </w:p>
    <w:p w14:paraId="26C97A38" w14:textId="57D37975" w:rsidR="0070445C" w:rsidRPr="00316AAE" w:rsidRDefault="0070445C" w:rsidP="00BA63B1">
      <w:pPr>
        <w:jc w:val="center"/>
        <w:rPr>
          <w:rFonts w:asciiTheme="minorHAnsi" w:eastAsia="Arial" w:hAnsiTheme="minorHAnsi" w:cstheme="minorHAnsi"/>
          <w:b/>
        </w:rPr>
      </w:pPr>
    </w:p>
    <w:p w14:paraId="574D5744" w14:textId="7661BBBE" w:rsidR="0070445C" w:rsidRPr="00316AAE" w:rsidRDefault="0070445C" w:rsidP="0070445C">
      <w:pPr>
        <w:rPr>
          <w:rFonts w:asciiTheme="minorHAnsi" w:hAnsiTheme="minorHAnsi" w:cstheme="minorHAnsi"/>
          <w:bCs/>
        </w:rPr>
      </w:pPr>
      <w:r w:rsidRPr="00316AAE">
        <w:rPr>
          <w:rFonts w:asciiTheme="minorHAnsi" w:hAnsiTheme="minorHAnsi" w:cstheme="minorHAnsi"/>
        </w:rPr>
        <w:t xml:space="preserve">Recruitment practices to safeguard and promote the welfare of children and/or vulnerable adults apply to this post in addition to the requirement to obtain a Disclosure and Barring Service (DBS) check. </w:t>
      </w:r>
      <w:r w:rsidRPr="00316AAE">
        <w:rPr>
          <w:rFonts w:asciiTheme="minorHAnsi" w:hAnsiTheme="minorHAnsi" w:cstheme="minorHAnsi"/>
          <w:bCs/>
        </w:rPr>
        <w:t xml:space="preserve">Candidates, please address all criteria </w:t>
      </w:r>
      <w:r w:rsidR="005B5A72">
        <w:rPr>
          <w:rFonts w:asciiTheme="minorHAnsi" w:hAnsiTheme="minorHAnsi" w:cstheme="minorHAnsi"/>
          <w:bCs/>
        </w:rPr>
        <w:t xml:space="preserve">marked ** </w:t>
      </w:r>
      <w:r w:rsidRPr="00316AAE">
        <w:rPr>
          <w:rFonts w:asciiTheme="minorHAnsi" w:hAnsiTheme="minorHAnsi" w:cstheme="minorHAnsi"/>
          <w:bCs/>
        </w:rPr>
        <w:t>in your application</w:t>
      </w:r>
      <w:r w:rsidR="00316AAE">
        <w:rPr>
          <w:rFonts w:asciiTheme="minorHAnsi" w:hAnsiTheme="minorHAnsi" w:cstheme="minorHAnsi"/>
          <w:bCs/>
        </w:rPr>
        <w:t>.</w:t>
      </w:r>
    </w:p>
    <w:p w14:paraId="66E76CFF" w14:textId="77777777" w:rsidR="0070445C" w:rsidRPr="00316AAE" w:rsidRDefault="0070445C" w:rsidP="00BA63B1">
      <w:pPr>
        <w:jc w:val="center"/>
        <w:rPr>
          <w:rFonts w:asciiTheme="minorHAnsi" w:eastAsia="Arial" w:hAnsiTheme="minorHAnsi" w:cstheme="minorHAnsi"/>
          <w:b/>
        </w:rPr>
      </w:pPr>
    </w:p>
    <w:tbl>
      <w:tblPr>
        <w:tblW w:w="10916" w:type="dxa"/>
        <w:tblInd w:w="-326" w:type="dxa"/>
        <w:tblLayout w:type="fixed"/>
        <w:tblLook w:val="0600" w:firstRow="0" w:lastRow="0" w:firstColumn="0" w:lastColumn="0" w:noHBand="1" w:noVBand="1"/>
      </w:tblPr>
      <w:tblGrid>
        <w:gridCol w:w="10916"/>
      </w:tblGrid>
      <w:tr w:rsidR="00BA63B1" w:rsidRPr="00316AAE" w14:paraId="53C1BB03" w14:textId="77777777" w:rsidTr="00696D67">
        <w:tc>
          <w:tcPr>
            <w:tcW w:w="10916" w:type="dxa"/>
            <w:shd w:val="clear" w:color="auto" w:fill="auto"/>
            <w:tcMar>
              <w:top w:w="100" w:type="dxa"/>
              <w:left w:w="100" w:type="dxa"/>
              <w:bottom w:w="100" w:type="dxa"/>
              <w:right w:w="100" w:type="dxa"/>
            </w:tcMar>
          </w:tcPr>
          <w:p w14:paraId="1A142837" w14:textId="694777BD" w:rsidR="00EE07D2" w:rsidRPr="000729D5" w:rsidRDefault="007C428E" w:rsidP="000729D5">
            <w:pPr>
              <w:rPr>
                <w:rFonts w:asciiTheme="minorHAnsi" w:hAnsiTheme="minorHAnsi" w:cstheme="minorHAnsi"/>
                <w:b/>
                <w:bCs/>
              </w:rPr>
            </w:pPr>
            <w:r w:rsidRPr="000729D5">
              <w:rPr>
                <w:rFonts w:asciiTheme="minorHAnsi" w:hAnsiTheme="minorHAnsi" w:cstheme="minorHAnsi"/>
                <w:b/>
                <w:bCs/>
              </w:rPr>
              <w:t xml:space="preserve">Qualifications and training </w:t>
            </w:r>
          </w:p>
          <w:p w14:paraId="043459AA" w14:textId="0FC0DAF8" w:rsidR="00E31F52" w:rsidRPr="007C428E" w:rsidRDefault="00E31F52" w:rsidP="00631E75">
            <w:pPr>
              <w:pStyle w:val="ListParagraph"/>
              <w:numPr>
                <w:ilvl w:val="0"/>
                <w:numId w:val="25"/>
              </w:numPr>
              <w:rPr>
                <w:rFonts w:asciiTheme="minorHAnsi" w:hAnsiTheme="minorHAnsi" w:cstheme="minorHAnsi"/>
                <w:sz w:val="24"/>
                <w:szCs w:val="24"/>
              </w:rPr>
            </w:pPr>
            <w:r w:rsidRPr="007C428E">
              <w:rPr>
                <w:rFonts w:asciiTheme="minorHAnsi" w:eastAsia="Arial" w:hAnsiTheme="minorHAnsi" w:cstheme="minorHAnsi"/>
                <w:sz w:val="24"/>
                <w:szCs w:val="24"/>
              </w:rPr>
              <w:t xml:space="preserve">Qualified teacher status or equivalent </w:t>
            </w:r>
            <w:r w:rsidR="006372AB">
              <w:rPr>
                <w:rFonts w:asciiTheme="minorHAnsi" w:eastAsia="Arial" w:hAnsiTheme="minorHAnsi" w:cstheme="minorHAnsi"/>
                <w:sz w:val="24"/>
                <w:szCs w:val="24"/>
              </w:rPr>
              <w:t>–</w:t>
            </w:r>
            <w:r w:rsidRPr="007C428E">
              <w:rPr>
                <w:rFonts w:asciiTheme="minorHAnsi" w:eastAsia="Arial" w:hAnsiTheme="minorHAnsi" w:cstheme="minorHAnsi"/>
                <w:sz w:val="24"/>
                <w:szCs w:val="24"/>
              </w:rPr>
              <w:t xml:space="preserve"> </w:t>
            </w:r>
            <w:r w:rsidR="006372AB">
              <w:rPr>
                <w:rFonts w:asciiTheme="minorHAnsi" w:eastAsia="Arial" w:hAnsiTheme="minorHAnsi" w:cstheme="minorHAnsi"/>
                <w:sz w:val="24"/>
                <w:szCs w:val="24"/>
              </w:rPr>
              <w:t xml:space="preserve">detail </w:t>
            </w:r>
            <w:r w:rsidR="00F75550">
              <w:rPr>
                <w:rFonts w:asciiTheme="minorHAnsi" w:eastAsia="Arial" w:hAnsiTheme="minorHAnsi" w:cstheme="minorHAnsi"/>
                <w:sz w:val="24"/>
                <w:szCs w:val="24"/>
              </w:rPr>
              <w:t xml:space="preserve">please </w:t>
            </w:r>
            <w:r w:rsidRPr="007C428E">
              <w:rPr>
                <w:rFonts w:asciiTheme="minorHAnsi" w:eastAsia="Arial" w:hAnsiTheme="minorHAnsi" w:cstheme="minorHAnsi"/>
                <w:sz w:val="24"/>
                <w:szCs w:val="24"/>
              </w:rPr>
              <w:t>on application form</w:t>
            </w:r>
            <w:r w:rsidR="00F75550">
              <w:rPr>
                <w:rFonts w:asciiTheme="minorHAnsi" w:eastAsia="Arial" w:hAnsiTheme="minorHAnsi" w:cstheme="minorHAnsi"/>
                <w:sz w:val="24"/>
                <w:szCs w:val="24"/>
              </w:rPr>
              <w:t>.</w:t>
            </w:r>
          </w:p>
          <w:p w14:paraId="1CDC1468" w14:textId="74FBEEA0" w:rsidR="007C428E" w:rsidRPr="007C428E" w:rsidRDefault="007C428E" w:rsidP="00631E75">
            <w:pPr>
              <w:pStyle w:val="ListParagraph"/>
              <w:numPr>
                <w:ilvl w:val="0"/>
                <w:numId w:val="25"/>
              </w:numPr>
              <w:rPr>
                <w:rFonts w:asciiTheme="minorHAnsi" w:hAnsiTheme="minorHAnsi" w:cstheme="minorHAnsi"/>
                <w:sz w:val="24"/>
                <w:szCs w:val="24"/>
              </w:rPr>
            </w:pPr>
            <w:r w:rsidRPr="007C428E">
              <w:rPr>
                <w:rFonts w:asciiTheme="minorHAnsi" w:hAnsiTheme="minorHAnsi" w:cstheme="minorHAnsi"/>
                <w:sz w:val="24"/>
                <w:szCs w:val="24"/>
              </w:rPr>
              <w:t xml:space="preserve">Evidence of further recent relevant study in preparation for a </w:t>
            </w:r>
            <w:r w:rsidR="00854EF3">
              <w:rPr>
                <w:rFonts w:asciiTheme="minorHAnsi" w:hAnsiTheme="minorHAnsi" w:cstheme="minorHAnsi"/>
                <w:sz w:val="24"/>
                <w:szCs w:val="24"/>
              </w:rPr>
              <w:t xml:space="preserve">deputy headteacher </w:t>
            </w:r>
            <w:r w:rsidRPr="007C428E">
              <w:rPr>
                <w:rFonts w:asciiTheme="minorHAnsi" w:hAnsiTheme="minorHAnsi" w:cstheme="minorHAnsi"/>
                <w:sz w:val="24"/>
                <w:szCs w:val="24"/>
              </w:rPr>
              <w:t xml:space="preserve">role – </w:t>
            </w:r>
            <w:r w:rsidR="00F75550">
              <w:rPr>
                <w:rFonts w:asciiTheme="minorHAnsi" w:hAnsiTheme="minorHAnsi" w:cstheme="minorHAnsi"/>
                <w:sz w:val="24"/>
                <w:szCs w:val="24"/>
              </w:rPr>
              <w:t xml:space="preserve">detail please </w:t>
            </w:r>
            <w:r w:rsidRPr="007C428E">
              <w:rPr>
                <w:rFonts w:asciiTheme="minorHAnsi" w:hAnsiTheme="minorHAnsi" w:cstheme="minorHAnsi"/>
                <w:sz w:val="24"/>
                <w:szCs w:val="24"/>
              </w:rPr>
              <w:t>on application form</w:t>
            </w:r>
            <w:r w:rsidR="00F75550">
              <w:rPr>
                <w:rFonts w:asciiTheme="minorHAnsi" w:hAnsiTheme="minorHAnsi" w:cstheme="minorHAnsi"/>
                <w:sz w:val="24"/>
                <w:szCs w:val="24"/>
              </w:rPr>
              <w:t>.</w:t>
            </w:r>
          </w:p>
          <w:p w14:paraId="4006DBA1" w14:textId="1B9E118E" w:rsidR="00AE7D67" w:rsidRPr="000729D5" w:rsidRDefault="00EE07D2" w:rsidP="005B5A72">
            <w:pPr>
              <w:rPr>
                <w:rFonts w:asciiTheme="minorHAnsi" w:hAnsiTheme="minorHAnsi" w:cstheme="minorHAnsi"/>
                <w:b/>
                <w:bCs/>
              </w:rPr>
            </w:pPr>
            <w:r w:rsidRPr="000729D5">
              <w:rPr>
                <w:rFonts w:asciiTheme="minorHAnsi" w:hAnsiTheme="minorHAnsi" w:cstheme="minorHAnsi"/>
                <w:b/>
                <w:bCs/>
              </w:rPr>
              <w:t xml:space="preserve">Experience </w:t>
            </w:r>
          </w:p>
          <w:p w14:paraId="5D3AB6E7" w14:textId="27C7492F" w:rsidR="008B31DF" w:rsidRPr="008B31DF" w:rsidRDefault="008B31DF" w:rsidP="00631E75">
            <w:pPr>
              <w:pStyle w:val="Tablecopybulleted"/>
              <w:numPr>
                <w:ilvl w:val="0"/>
                <w:numId w:val="25"/>
              </w:numPr>
              <w:rPr>
                <w:rFonts w:asciiTheme="minorHAnsi" w:hAnsiTheme="minorHAnsi" w:cstheme="minorHAnsi"/>
                <w:sz w:val="24"/>
              </w:rPr>
            </w:pPr>
            <w:r w:rsidRPr="00316AAE">
              <w:rPr>
                <w:rFonts w:asciiTheme="minorHAnsi" w:eastAsia="Arial" w:hAnsiTheme="minorHAnsi" w:cstheme="minorHAnsi"/>
                <w:sz w:val="24"/>
              </w:rPr>
              <w:t>Current / recent experience as an excellent classroom practitioner in a primary school setting</w:t>
            </w:r>
            <w:r>
              <w:rPr>
                <w:rFonts w:asciiTheme="minorHAnsi" w:eastAsia="Arial" w:hAnsiTheme="minorHAnsi" w:cstheme="minorHAnsi"/>
                <w:sz w:val="24"/>
              </w:rPr>
              <w:t>.</w:t>
            </w:r>
            <w:r w:rsidR="00896E80">
              <w:rPr>
                <w:rFonts w:asciiTheme="minorHAnsi" w:eastAsia="Arial" w:hAnsiTheme="minorHAnsi" w:cstheme="minorHAnsi"/>
                <w:sz w:val="24"/>
              </w:rPr>
              <w:t xml:space="preserve"> **</w:t>
            </w:r>
          </w:p>
          <w:p w14:paraId="4D18FA5F" w14:textId="0AEA763C" w:rsidR="00AE7D67" w:rsidRPr="007C428E" w:rsidRDefault="000B65A4" w:rsidP="00631E75">
            <w:pPr>
              <w:pStyle w:val="Tablecopybulleted"/>
              <w:numPr>
                <w:ilvl w:val="0"/>
                <w:numId w:val="25"/>
              </w:numPr>
              <w:rPr>
                <w:rFonts w:asciiTheme="minorHAnsi" w:hAnsiTheme="minorHAnsi" w:cstheme="minorHAnsi"/>
                <w:sz w:val="24"/>
              </w:rPr>
            </w:pPr>
            <w:r>
              <w:rPr>
                <w:rFonts w:asciiTheme="minorHAnsi" w:eastAsia="Arial" w:hAnsiTheme="minorHAnsi" w:cstheme="minorHAnsi"/>
                <w:sz w:val="24"/>
                <w:highlight w:val="white"/>
              </w:rPr>
              <w:t xml:space="preserve">Successful </w:t>
            </w:r>
            <w:r w:rsidR="009F220B">
              <w:rPr>
                <w:rFonts w:asciiTheme="minorHAnsi" w:eastAsia="Arial" w:hAnsiTheme="minorHAnsi" w:cstheme="minorHAnsi"/>
                <w:sz w:val="24"/>
                <w:highlight w:val="white"/>
              </w:rPr>
              <w:t>leadership and management</w:t>
            </w:r>
            <w:r w:rsidR="006E4A1D" w:rsidRPr="00316AAE">
              <w:rPr>
                <w:rFonts w:asciiTheme="minorHAnsi" w:eastAsia="Arial" w:hAnsiTheme="minorHAnsi" w:cstheme="minorHAnsi"/>
                <w:sz w:val="24"/>
                <w:highlight w:val="white"/>
              </w:rPr>
              <w:t xml:space="preserve"> </w:t>
            </w:r>
            <w:r>
              <w:rPr>
                <w:rFonts w:asciiTheme="minorHAnsi" w:eastAsia="Arial" w:hAnsiTheme="minorHAnsi" w:cstheme="minorHAnsi"/>
                <w:sz w:val="24"/>
                <w:highlight w:val="white"/>
              </w:rPr>
              <w:t>experience</w:t>
            </w:r>
            <w:r w:rsidR="006E4A1D">
              <w:rPr>
                <w:rFonts w:asciiTheme="minorHAnsi" w:hAnsiTheme="minorHAnsi" w:cstheme="minorHAnsi"/>
                <w:sz w:val="24"/>
              </w:rPr>
              <w:t>.</w:t>
            </w:r>
            <w:r w:rsidR="00896E80">
              <w:rPr>
                <w:rFonts w:asciiTheme="minorHAnsi" w:hAnsiTheme="minorHAnsi" w:cstheme="minorHAnsi"/>
                <w:sz w:val="24"/>
              </w:rPr>
              <w:t xml:space="preserve"> **</w:t>
            </w:r>
          </w:p>
          <w:p w14:paraId="7849B787" w14:textId="0144C853" w:rsidR="00AE7D67" w:rsidRPr="007C428E" w:rsidRDefault="008739E6" w:rsidP="00631E75">
            <w:pPr>
              <w:pStyle w:val="Tablecopybulleted"/>
              <w:numPr>
                <w:ilvl w:val="0"/>
                <w:numId w:val="25"/>
              </w:numPr>
              <w:rPr>
                <w:rFonts w:asciiTheme="minorHAnsi" w:hAnsiTheme="minorHAnsi" w:cstheme="minorHAnsi"/>
                <w:sz w:val="24"/>
              </w:rPr>
            </w:pPr>
            <w:r>
              <w:rPr>
                <w:rFonts w:asciiTheme="minorHAnsi" w:hAnsiTheme="minorHAnsi" w:cstheme="minorHAnsi"/>
                <w:sz w:val="24"/>
              </w:rPr>
              <w:t>Meaningful i</w:t>
            </w:r>
            <w:r w:rsidR="00606229">
              <w:rPr>
                <w:rFonts w:asciiTheme="minorHAnsi" w:hAnsiTheme="minorHAnsi" w:cstheme="minorHAnsi"/>
                <w:sz w:val="24"/>
              </w:rPr>
              <w:t xml:space="preserve">nvolvement in </w:t>
            </w:r>
            <w:r w:rsidR="00AE7D67" w:rsidRPr="007C428E">
              <w:rPr>
                <w:rFonts w:asciiTheme="minorHAnsi" w:hAnsiTheme="minorHAnsi" w:cstheme="minorHAnsi"/>
                <w:sz w:val="24"/>
              </w:rPr>
              <w:t>school self-evaluation and development planning</w:t>
            </w:r>
            <w:r w:rsidR="00606229" w:rsidRPr="00316AAE">
              <w:rPr>
                <w:rFonts w:asciiTheme="minorHAnsi" w:eastAsia="Arial" w:hAnsiTheme="minorHAnsi" w:cstheme="minorHAnsi"/>
                <w:sz w:val="24"/>
                <w:highlight w:val="white"/>
              </w:rPr>
              <w:t xml:space="preserve"> and implementing effective practice</w:t>
            </w:r>
            <w:r w:rsidR="00E31F52">
              <w:rPr>
                <w:rFonts w:asciiTheme="minorHAnsi" w:hAnsiTheme="minorHAnsi" w:cstheme="minorHAnsi"/>
                <w:sz w:val="24"/>
              </w:rPr>
              <w:t>.</w:t>
            </w:r>
            <w:r w:rsidR="00896E80">
              <w:rPr>
                <w:rFonts w:asciiTheme="minorHAnsi" w:hAnsiTheme="minorHAnsi" w:cstheme="minorHAnsi"/>
                <w:sz w:val="24"/>
              </w:rPr>
              <w:t xml:space="preserve"> **</w:t>
            </w:r>
          </w:p>
          <w:p w14:paraId="4BA44388" w14:textId="019A57E2" w:rsidR="00AE7D67" w:rsidRPr="007C428E" w:rsidRDefault="00AE7D67" w:rsidP="00631E75">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Demonstrable experience of successful line management and staff development</w:t>
            </w:r>
            <w:r w:rsidR="00E31F52">
              <w:rPr>
                <w:rFonts w:asciiTheme="minorHAnsi" w:hAnsiTheme="minorHAnsi" w:cstheme="minorHAnsi"/>
                <w:sz w:val="24"/>
              </w:rPr>
              <w:t>.</w:t>
            </w:r>
            <w:r w:rsidR="00896E80">
              <w:rPr>
                <w:rFonts w:asciiTheme="minorHAnsi" w:hAnsiTheme="minorHAnsi" w:cstheme="minorHAnsi"/>
                <w:sz w:val="24"/>
              </w:rPr>
              <w:t xml:space="preserve"> **</w:t>
            </w:r>
          </w:p>
          <w:p w14:paraId="69594592" w14:textId="77777777" w:rsidR="00AE7D67" w:rsidRPr="007C428E" w:rsidRDefault="00AE7D67" w:rsidP="00AE7D67">
            <w:pPr>
              <w:ind w:left="436"/>
              <w:rPr>
                <w:rFonts w:asciiTheme="minorHAnsi" w:hAnsiTheme="minorHAnsi" w:cstheme="minorHAnsi"/>
              </w:rPr>
            </w:pPr>
          </w:p>
          <w:p w14:paraId="20CEE282" w14:textId="77777777" w:rsidR="00EE07D2" w:rsidRPr="000729D5" w:rsidRDefault="00EE07D2" w:rsidP="000729D5">
            <w:pPr>
              <w:rPr>
                <w:rFonts w:asciiTheme="minorHAnsi" w:hAnsiTheme="minorHAnsi" w:cstheme="minorHAnsi"/>
              </w:rPr>
            </w:pPr>
            <w:r w:rsidRPr="000729D5">
              <w:rPr>
                <w:rFonts w:asciiTheme="minorHAnsi" w:hAnsiTheme="minorHAnsi" w:cstheme="minorHAnsi"/>
                <w:b/>
              </w:rPr>
              <w:t>Skills and knowledge</w:t>
            </w:r>
          </w:p>
          <w:p w14:paraId="3BD4615B" w14:textId="7ACE923B" w:rsidR="00EE07D2" w:rsidRDefault="00EE07D2" w:rsidP="00631E75">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Understanding of high-quality teaching, the ability to model this and support others to improve</w:t>
            </w:r>
            <w:r w:rsidR="00E31F52">
              <w:rPr>
                <w:rFonts w:asciiTheme="minorHAnsi" w:hAnsiTheme="minorHAnsi" w:cstheme="minorHAnsi"/>
                <w:sz w:val="24"/>
              </w:rPr>
              <w:t>.</w:t>
            </w:r>
            <w:r w:rsidR="00896E80">
              <w:rPr>
                <w:rFonts w:asciiTheme="minorHAnsi" w:hAnsiTheme="minorHAnsi" w:cstheme="minorHAnsi"/>
                <w:sz w:val="24"/>
              </w:rPr>
              <w:t xml:space="preserve"> **</w:t>
            </w:r>
          </w:p>
          <w:p w14:paraId="3E2E6098" w14:textId="48F2A7E0" w:rsidR="005B5A72" w:rsidRPr="005B5A72" w:rsidRDefault="00C0504D" w:rsidP="00631E75">
            <w:pPr>
              <w:pStyle w:val="Tablecopybulleted"/>
              <w:numPr>
                <w:ilvl w:val="0"/>
                <w:numId w:val="25"/>
              </w:numPr>
              <w:rPr>
                <w:rFonts w:asciiTheme="minorHAnsi" w:eastAsia="Arial" w:hAnsiTheme="minorHAnsi" w:cstheme="minorHAnsi"/>
              </w:rPr>
            </w:pPr>
            <w:r w:rsidRPr="005B5A72">
              <w:rPr>
                <w:rFonts w:asciiTheme="minorHAnsi" w:eastAsia="Arial" w:hAnsiTheme="minorHAnsi" w:cstheme="minorHAnsi"/>
                <w:sz w:val="24"/>
              </w:rPr>
              <w:t xml:space="preserve">A good understanding of curriculum design, </w:t>
            </w:r>
            <w:r w:rsidR="0036703A" w:rsidRPr="005B5A72">
              <w:rPr>
                <w:rFonts w:asciiTheme="minorHAnsi" w:eastAsia="Arial" w:hAnsiTheme="minorHAnsi" w:cstheme="minorHAnsi"/>
                <w:sz w:val="24"/>
              </w:rPr>
              <w:t>implementation,</w:t>
            </w:r>
            <w:r w:rsidRPr="005B5A72">
              <w:rPr>
                <w:rFonts w:asciiTheme="minorHAnsi" w:eastAsia="Arial" w:hAnsiTheme="minorHAnsi" w:cstheme="minorHAnsi"/>
                <w:sz w:val="24"/>
              </w:rPr>
              <w:t xml:space="preserve"> and a clear vision for improving pupil outcomes.</w:t>
            </w:r>
            <w:r w:rsidR="00896E80">
              <w:rPr>
                <w:rFonts w:asciiTheme="minorHAnsi" w:eastAsia="Arial" w:hAnsiTheme="minorHAnsi" w:cstheme="minorHAnsi"/>
                <w:sz w:val="24"/>
              </w:rPr>
              <w:t xml:space="preserve"> **</w:t>
            </w:r>
          </w:p>
          <w:p w14:paraId="75D2BEC6" w14:textId="51F8648B" w:rsidR="005B5A72" w:rsidRPr="005B5A72" w:rsidRDefault="005B5A72" w:rsidP="00631E75">
            <w:pPr>
              <w:pStyle w:val="Tablecopybulleted"/>
              <w:numPr>
                <w:ilvl w:val="0"/>
                <w:numId w:val="25"/>
              </w:numPr>
              <w:rPr>
                <w:rFonts w:asciiTheme="minorHAnsi" w:eastAsia="Arial" w:hAnsiTheme="minorHAnsi" w:cstheme="minorHAnsi"/>
              </w:rPr>
            </w:pPr>
            <w:r w:rsidRPr="005B5A72">
              <w:rPr>
                <w:rFonts w:asciiTheme="minorHAnsi" w:eastAsia="Arial" w:hAnsiTheme="minorHAnsi" w:cstheme="minorHAnsi"/>
                <w:sz w:val="24"/>
              </w:rPr>
              <w:t xml:space="preserve">Ability to </w:t>
            </w:r>
            <w:proofErr w:type="spellStart"/>
            <w:r w:rsidRPr="005B5A72">
              <w:rPr>
                <w:rFonts w:asciiTheme="minorHAnsi" w:eastAsia="Arial" w:hAnsiTheme="minorHAnsi" w:cstheme="minorHAnsi"/>
                <w:sz w:val="24"/>
              </w:rPr>
              <w:t>analyse</w:t>
            </w:r>
            <w:proofErr w:type="spellEnd"/>
            <w:r w:rsidRPr="005B5A72">
              <w:rPr>
                <w:rFonts w:asciiTheme="minorHAnsi" w:eastAsia="Arial" w:hAnsiTheme="minorHAnsi" w:cstheme="minorHAnsi"/>
                <w:sz w:val="24"/>
              </w:rPr>
              <w:t xml:space="preserve"> statistical / data to evaluate performance</w:t>
            </w:r>
            <w:r w:rsidR="009B068E">
              <w:rPr>
                <w:rFonts w:asciiTheme="minorHAnsi" w:eastAsia="Arial" w:hAnsiTheme="minorHAnsi" w:cstheme="minorHAnsi"/>
                <w:sz w:val="24"/>
              </w:rPr>
              <w:t xml:space="preserve">, </w:t>
            </w:r>
            <w:r w:rsidR="003B1A3D">
              <w:rPr>
                <w:rFonts w:asciiTheme="minorHAnsi" w:eastAsia="Arial" w:hAnsiTheme="minorHAnsi" w:cstheme="minorHAnsi"/>
                <w:sz w:val="24"/>
              </w:rPr>
              <w:t xml:space="preserve">set targets, identify </w:t>
            </w:r>
            <w:r w:rsidR="0036703A">
              <w:rPr>
                <w:rFonts w:asciiTheme="minorHAnsi" w:eastAsia="Arial" w:hAnsiTheme="minorHAnsi" w:cstheme="minorHAnsi"/>
                <w:sz w:val="24"/>
              </w:rPr>
              <w:t>weakness,</w:t>
            </w:r>
            <w:r w:rsidR="008B5745">
              <w:rPr>
                <w:rFonts w:asciiTheme="minorHAnsi" w:eastAsia="Arial" w:hAnsiTheme="minorHAnsi" w:cstheme="minorHAnsi"/>
                <w:sz w:val="24"/>
              </w:rPr>
              <w:t xml:space="preserve"> </w:t>
            </w:r>
            <w:r w:rsidR="00854EF3">
              <w:rPr>
                <w:rFonts w:asciiTheme="minorHAnsi" w:eastAsia="Arial" w:hAnsiTheme="minorHAnsi" w:cstheme="minorHAnsi"/>
                <w:sz w:val="24"/>
              </w:rPr>
              <w:t xml:space="preserve">and </w:t>
            </w:r>
            <w:r w:rsidR="00854EF3" w:rsidRPr="005B5A72">
              <w:rPr>
                <w:rFonts w:asciiTheme="minorHAnsi" w:eastAsia="Arial" w:hAnsiTheme="minorHAnsi" w:cstheme="minorHAnsi"/>
                <w:sz w:val="24"/>
              </w:rPr>
              <w:t>produce</w:t>
            </w:r>
            <w:r w:rsidRPr="005B5A72">
              <w:rPr>
                <w:rFonts w:asciiTheme="minorHAnsi" w:eastAsia="Arial" w:hAnsiTheme="minorHAnsi" w:cstheme="minorHAnsi"/>
                <w:sz w:val="24"/>
              </w:rPr>
              <w:t xml:space="preserve"> reports</w:t>
            </w:r>
            <w:r>
              <w:rPr>
                <w:rFonts w:asciiTheme="minorHAnsi" w:eastAsia="Arial" w:hAnsiTheme="minorHAnsi" w:cstheme="minorHAnsi"/>
                <w:sz w:val="24"/>
              </w:rPr>
              <w:t>.</w:t>
            </w:r>
            <w:r w:rsidR="00896E80">
              <w:rPr>
                <w:rFonts w:asciiTheme="minorHAnsi" w:eastAsia="Arial" w:hAnsiTheme="minorHAnsi" w:cstheme="minorHAnsi"/>
                <w:sz w:val="24"/>
              </w:rPr>
              <w:t xml:space="preserve"> **</w:t>
            </w:r>
          </w:p>
          <w:p w14:paraId="47C6E531" w14:textId="4F6BEF47" w:rsidR="005B5A72" w:rsidRPr="0036703A" w:rsidRDefault="005B5A72" w:rsidP="00631E75">
            <w:pPr>
              <w:pStyle w:val="Tablecopybulleted"/>
              <w:numPr>
                <w:ilvl w:val="0"/>
                <w:numId w:val="25"/>
              </w:numPr>
              <w:rPr>
                <w:rFonts w:asciiTheme="minorHAnsi" w:hAnsiTheme="minorHAnsi" w:cstheme="minorHAnsi"/>
                <w:sz w:val="24"/>
              </w:rPr>
            </w:pPr>
            <w:r>
              <w:rPr>
                <w:rFonts w:asciiTheme="minorHAnsi" w:eastAsia="Arial" w:hAnsiTheme="minorHAnsi" w:cstheme="minorHAnsi"/>
                <w:sz w:val="24"/>
              </w:rPr>
              <w:t xml:space="preserve">Ability </w:t>
            </w:r>
            <w:r w:rsidRPr="00316AAE">
              <w:rPr>
                <w:rFonts w:asciiTheme="minorHAnsi" w:eastAsia="Arial" w:hAnsiTheme="minorHAnsi" w:cstheme="minorHAnsi"/>
                <w:sz w:val="24"/>
              </w:rPr>
              <w:t xml:space="preserve">to </w:t>
            </w:r>
            <w:r w:rsidR="008B5745">
              <w:rPr>
                <w:rFonts w:asciiTheme="minorHAnsi" w:eastAsia="Arial" w:hAnsiTheme="minorHAnsi" w:cstheme="minorHAnsi"/>
                <w:sz w:val="24"/>
              </w:rPr>
              <w:t xml:space="preserve">lead on the </w:t>
            </w:r>
            <w:r w:rsidRPr="00316AAE">
              <w:rPr>
                <w:rFonts w:asciiTheme="minorHAnsi" w:eastAsia="Arial" w:hAnsiTheme="minorHAnsi" w:cstheme="minorHAnsi"/>
                <w:sz w:val="24"/>
              </w:rPr>
              <w:t>effective manage</w:t>
            </w:r>
            <w:r w:rsidR="008B5745">
              <w:rPr>
                <w:rFonts w:asciiTheme="minorHAnsi" w:eastAsia="Arial" w:hAnsiTheme="minorHAnsi" w:cstheme="minorHAnsi"/>
                <w:sz w:val="24"/>
              </w:rPr>
              <w:t>ment of</w:t>
            </w:r>
            <w:r w:rsidRPr="00316AAE">
              <w:rPr>
                <w:rFonts w:asciiTheme="minorHAnsi" w:eastAsia="Arial" w:hAnsiTheme="minorHAnsi" w:cstheme="minorHAnsi"/>
                <w:sz w:val="24"/>
              </w:rPr>
              <w:t xml:space="preserve"> children’s </w:t>
            </w:r>
            <w:proofErr w:type="spellStart"/>
            <w:r w:rsidRPr="00316AAE">
              <w:rPr>
                <w:rFonts w:asciiTheme="minorHAnsi" w:eastAsia="Arial" w:hAnsiTheme="minorHAnsi" w:cstheme="minorHAnsi"/>
                <w:sz w:val="24"/>
              </w:rPr>
              <w:t>behaviour</w:t>
            </w:r>
            <w:proofErr w:type="spellEnd"/>
            <w:r w:rsidRPr="00316AAE">
              <w:rPr>
                <w:rFonts w:asciiTheme="minorHAnsi" w:eastAsia="Arial" w:hAnsiTheme="minorHAnsi" w:cstheme="minorHAnsi"/>
                <w:sz w:val="24"/>
              </w:rPr>
              <w:t xml:space="preserve"> and to promote good relationships</w:t>
            </w:r>
            <w:r w:rsidR="00B30F07">
              <w:rPr>
                <w:rFonts w:asciiTheme="minorHAnsi" w:eastAsia="Arial" w:hAnsiTheme="minorHAnsi" w:cstheme="minorHAnsi"/>
                <w:sz w:val="24"/>
              </w:rPr>
              <w:t>. **</w:t>
            </w:r>
            <w:r w:rsidRPr="00316AAE">
              <w:rPr>
                <w:rFonts w:asciiTheme="minorHAnsi" w:eastAsia="Arial" w:hAnsiTheme="minorHAnsi" w:cstheme="minorHAnsi"/>
                <w:sz w:val="24"/>
              </w:rPr>
              <w:t xml:space="preserve"> </w:t>
            </w:r>
          </w:p>
          <w:p w14:paraId="5E8D73D3" w14:textId="1F3C1958" w:rsidR="0036703A" w:rsidRPr="00754963" w:rsidRDefault="0036703A" w:rsidP="0036703A">
            <w:pPr>
              <w:pStyle w:val="Tablecopybulleted"/>
              <w:numPr>
                <w:ilvl w:val="0"/>
                <w:numId w:val="25"/>
              </w:numPr>
              <w:rPr>
                <w:rFonts w:asciiTheme="minorHAnsi" w:hAnsiTheme="minorHAnsi" w:cstheme="minorHAnsi"/>
                <w:sz w:val="24"/>
              </w:rPr>
            </w:pPr>
            <w:r w:rsidRPr="00754963">
              <w:rPr>
                <w:rFonts w:asciiTheme="minorHAnsi" w:hAnsiTheme="minorHAnsi" w:cstheme="minorHAnsi"/>
                <w:sz w:val="24"/>
              </w:rPr>
              <w:t>Understanding of school finances and financial management. **</w:t>
            </w:r>
          </w:p>
          <w:p w14:paraId="03F89C3C" w14:textId="55BFF56E" w:rsidR="00EE07D2" w:rsidRPr="007C428E" w:rsidRDefault="00EE07D2" w:rsidP="00631E75">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Effective communication and interpersonal skills</w:t>
            </w:r>
            <w:r w:rsidR="008B31DF">
              <w:rPr>
                <w:rFonts w:asciiTheme="minorHAnsi" w:hAnsiTheme="minorHAnsi" w:cstheme="minorHAnsi"/>
                <w:sz w:val="24"/>
              </w:rPr>
              <w:t>.</w:t>
            </w:r>
            <w:r w:rsidR="00B30F07">
              <w:rPr>
                <w:rFonts w:asciiTheme="minorHAnsi" w:hAnsiTheme="minorHAnsi" w:cstheme="minorHAnsi"/>
                <w:sz w:val="24"/>
              </w:rPr>
              <w:t xml:space="preserve"> **</w:t>
            </w:r>
          </w:p>
          <w:p w14:paraId="36BE029D" w14:textId="31873333" w:rsidR="0063719D" w:rsidRDefault="00EE07D2" w:rsidP="00631E75">
            <w:pPr>
              <w:pStyle w:val="Tablecopybulleted"/>
              <w:numPr>
                <w:ilvl w:val="0"/>
                <w:numId w:val="25"/>
              </w:numPr>
              <w:rPr>
                <w:rFonts w:asciiTheme="minorHAnsi" w:hAnsiTheme="minorHAnsi" w:cstheme="minorHAnsi"/>
                <w:sz w:val="24"/>
              </w:rPr>
            </w:pPr>
            <w:r w:rsidRPr="0063719D">
              <w:rPr>
                <w:rFonts w:asciiTheme="minorHAnsi" w:hAnsiTheme="minorHAnsi" w:cstheme="minorHAnsi"/>
                <w:sz w:val="24"/>
              </w:rPr>
              <w:t>Ability to communicate a vision and inspire others</w:t>
            </w:r>
            <w:r w:rsidR="008B31DF" w:rsidRPr="0063719D">
              <w:rPr>
                <w:rFonts w:asciiTheme="minorHAnsi" w:hAnsiTheme="minorHAnsi" w:cstheme="minorHAnsi"/>
                <w:sz w:val="24"/>
              </w:rPr>
              <w:t>.</w:t>
            </w:r>
            <w:r w:rsidR="0063719D" w:rsidRPr="0063719D">
              <w:rPr>
                <w:rFonts w:asciiTheme="minorHAnsi" w:hAnsiTheme="minorHAnsi" w:cstheme="minorHAnsi"/>
                <w:sz w:val="24"/>
              </w:rPr>
              <w:t xml:space="preserve"> **</w:t>
            </w:r>
          </w:p>
          <w:p w14:paraId="7A5C3EE4" w14:textId="7D46B99F" w:rsidR="00896E80" w:rsidRPr="0063719D" w:rsidRDefault="00EE07D2" w:rsidP="00631E75">
            <w:pPr>
              <w:pStyle w:val="Tablecopybulleted"/>
              <w:numPr>
                <w:ilvl w:val="0"/>
                <w:numId w:val="25"/>
              </w:numPr>
              <w:rPr>
                <w:rFonts w:asciiTheme="minorHAnsi" w:hAnsiTheme="minorHAnsi" w:cstheme="minorHAnsi"/>
                <w:sz w:val="24"/>
              </w:rPr>
            </w:pPr>
            <w:r w:rsidRPr="0063719D">
              <w:rPr>
                <w:rFonts w:asciiTheme="minorHAnsi" w:hAnsiTheme="minorHAnsi" w:cstheme="minorHAnsi"/>
                <w:sz w:val="24"/>
              </w:rPr>
              <w:t xml:space="preserve">Ability to build effective working </w:t>
            </w:r>
            <w:r w:rsidR="0036703A" w:rsidRPr="0063719D">
              <w:rPr>
                <w:rFonts w:asciiTheme="minorHAnsi" w:hAnsiTheme="minorHAnsi" w:cstheme="minorHAnsi"/>
                <w:sz w:val="24"/>
              </w:rPr>
              <w:t>relationships</w:t>
            </w:r>
            <w:r w:rsidR="00133949">
              <w:rPr>
                <w:rFonts w:asciiTheme="minorHAnsi" w:hAnsiTheme="minorHAnsi" w:cstheme="minorHAnsi"/>
                <w:sz w:val="24"/>
              </w:rPr>
              <w:t xml:space="preserve"> with all stakeholders</w:t>
            </w:r>
            <w:r w:rsidR="0036703A" w:rsidRPr="0063719D">
              <w:rPr>
                <w:rFonts w:asciiTheme="minorHAnsi" w:hAnsiTheme="minorHAnsi" w:cstheme="minorHAnsi"/>
                <w:sz w:val="24"/>
              </w:rPr>
              <w:t>.</w:t>
            </w:r>
            <w:r w:rsidR="0036703A">
              <w:rPr>
                <w:rFonts w:asciiTheme="minorHAnsi" w:hAnsiTheme="minorHAnsi" w:cstheme="minorHAnsi"/>
                <w:sz w:val="24"/>
              </w:rPr>
              <w:t xml:space="preserve"> *</w:t>
            </w:r>
            <w:r w:rsidR="00B74BB3">
              <w:rPr>
                <w:rFonts w:asciiTheme="minorHAnsi" w:hAnsiTheme="minorHAnsi" w:cstheme="minorHAnsi"/>
                <w:sz w:val="24"/>
              </w:rPr>
              <w:t>*</w:t>
            </w:r>
          </w:p>
          <w:p w14:paraId="6F45303A" w14:textId="374283E4" w:rsidR="00896E80" w:rsidRDefault="00896E80" w:rsidP="00631E75">
            <w:pPr>
              <w:pStyle w:val="Tablecopybulleted"/>
              <w:numPr>
                <w:ilvl w:val="0"/>
                <w:numId w:val="25"/>
              </w:numPr>
              <w:rPr>
                <w:rFonts w:asciiTheme="minorHAnsi" w:hAnsiTheme="minorHAnsi" w:cstheme="minorHAnsi"/>
                <w:sz w:val="24"/>
              </w:rPr>
            </w:pPr>
            <w:r w:rsidRPr="00896E80">
              <w:rPr>
                <w:rFonts w:asciiTheme="minorHAnsi" w:hAnsiTheme="minorHAnsi" w:cstheme="minorHAnsi"/>
                <w:sz w:val="24"/>
              </w:rPr>
              <w:t xml:space="preserve">Ability to work under pressure and </w:t>
            </w:r>
            <w:proofErr w:type="spellStart"/>
            <w:r w:rsidRPr="00896E80">
              <w:rPr>
                <w:rFonts w:asciiTheme="minorHAnsi" w:hAnsiTheme="minorHAnsi" w:cstheme="minorHAnsi"/>
                <w:sz w:val="24"/>
              </w:rPr>
              <w:t>prioritise</w:t>
            </w:r>
            <w:proofErr w:type="spellEnd"/>
            <w:r w:rsidRPr="00896E80">
              <w:rPr>
                <w:rFonts w:asciiTheme="minorHAnsi" w:hAnsiTheme="minorHAnsi" w:cstheme="minorHAnsi"/>
                <w:sz w:val="24"/>
              </w:rPr>
              <w:t xml:space="preserve"> </w:t>
            </w:r>
            <w:r w:rsidR="0036703A" w:rsidRPr="00896E80">
              <w:rPr>
                <w:rFonts w:asciiTheme="minorHAnsi" w:hAnsiTheme="minorHAnsi" w:cstheme="minorHAnsi"/>
                <w:sz w:val="24"/>
              </w:rPr>
              <w:t>effectively.</w:t>
            </w:r>
            <w:r w:rsidR="0036703A">
              <w:rPr>
                <w:rFonts w:asciiTheme="minorHAnsi" w:hAnsiTheme="minorHAnsi" w:cstheme="minorHAnsi"/>
                <w:sz w:val="24"/>
              </w:rPr>
              <w:t xml:space="preserve"> *</w:t>
            </w:r>
            <w:r w:rsidR="00B74BB3">
              <w:rPr>
                <w:rFonts w:asciiTheme="minorHAnsi" w:hAnsiTheme="minorHAnsi" w:cstheme="minorHAnsi"/>
                <w:sz w:val="24"/>
              </w:rPr>
              <w:t>*</w:t>
            </w:r>
          </w:p>
          <w:p w14:paraId="07BC9665" w14:textId="77777777" w:rsidR="00631E75" w:rsidRDefault="00631E75" w:rsidP="00631E75">
            <w:pPr>
              <w:pStyle w:val="Tablecopybulleted"/>
              <w:numPr>
                <w:ilvl w:val="0"/>
                <w:numId w:val="0"/>
              </w:numPr>
              <w:ind w:left="720"/>
            </w:pPr>
          </w:p>
          <w:p w14:paraId="0D740391" w14:textId="5C28F3FE" w:rsidR="00EE07D2" w:rsidRPr="000729D5" w:rsidRDefault="00EE07D2" w:rsidP="000729D5">
            <w:pPr>
              <w:rPr>
                <w:rFonts w:asciiTheme="minorHAnsi" w:hAnsiTheme="minorHAnsi" w:cstheme="minorHAnsi"/>
              </w:rPr>
            </w:pPr>
            <w:r w:rsidRPr="000729D5">
              <w:rPr>
                <w:rFonts w:asciiTheme="minorHAnsi" w:hAnsiTheme="minorHAnsi" w:cstheme="minorHAnsi"/>
                <w:b/>
              </w:rPr>
              <w:t>Personal qualities</w:t>
            </w:r>
            <w:r w:rsidR="00684343" w:rsidRPr="00B74BB3">
              <w:rPr>
                <w:rFonts w:asciiTheme="minorHAnsi" w:hAnsiTheme="minorHAnsi" w:cstheme="minorHAnsi"/>
                <w:bCs/>
              </w:rPr>
              <w:t xml:space="preserve"> – part of </w:t>
            </w:r>
            <w:r w:rsidR="00B74BB3" w:rsidRPr="00B74BB3">
              <w:rPr>
                <w:rFonts w:asciiTheme="minorHAnsi" w:hAnsiTheme="minorHAnsi" w:cstheme="minorHAnsi"/>
                <w:bCs/>
              </w:rPr>
              <w:t>interview</w:t>
            </w:r>
          </w:p>
          <w:p w14:paraId="0BB33E50" w14:textId="77777777" w:rsidR="00743301" w:rsidRPr="004D6D34" w:rsidRDefault="00743301" w:rsidP="00743301">
            <w:pPr>
              <w:pStyle w:val="4Bulletedcopyblue"/>
              <w:numPr>
                <w:ilvl w:val="0"/>
                <w:numId w:val="25"/>
              </w:numPr>
              <w:ind w:right="-283"/>
              <w:rPr>
                <w:rFonts w:asciiTheme="minorHAnsi" w:hAnsiTheme="minorHAnsi" w:cstheme="minorHAnsi"/>
                <w:sz w:val="24"/>
                <w:szCs w:val="24"/>
              </w:rPr>
            </w:pPr>
            <w:r w:rsidRPr="004D6D34">
              <w:rPr>
                <w:rFonts w:asciiTheme="minorHAnsi" w:hAnsiTheme="minorHAnsi" w:cstheme="minorHAnsi"/>
                <w:sz w:val="24"/>
                <w:szCs w:val="24"/>
                <w:lang w:eastAsia="en-GB"/>
              </w:rPr>
              <w:t xml:space="preserve">Uphold public trust in school leadership and maintain high standards of ethics, </w:t>
            </w:r>
            <w:proofErr w:type="spellStart"/>
            <w:r w:rsidRPr="004D6D34">
              <w:rPr>
                <w:rFonts w:asciiTheme="minorHAnsi" w:hAnsiTheme="minorHAnsi" w:cstheme="minorHAnsi"/>
                <w:sz w:val="24"/>
                <w:szCs w:val="24"/>
                <w:lang w:eastAsia="en-GB"/>
              </w:rPr>
              <w:t>behaviour</w:t>
            </w:r>
            <w:proofErr w:type="spellEnd"/>
            <w:r w:rsidRPr="004D6D34">
              <w:rPr>
                <w:rFonts w:asciiTheme="minorHAnsi" w:hAnsiTheme="minorHAnsi" w:cstheme="minorHAnsi"/>
                <w:sz w:val="24"/>
                <w:szCs w:val="24"/>
                <w:lang w:eastAsia="en-GB"/>
              </w:rPr>
              <w:t xml:space="preserve"> and professional conduct</w:t>
            </w:r>
            <w:r>
              <w:rPr>
                <w:rFonts w:asciiTheme="minorHAnsi" w:hAnsiTheme="minorHAnsi" w:cstheme="minorHAnsi"/>
                <w:sz w:val="24"/>
                <w:szCs w:val="24"/>
                <w:lang w:eastAsia="en-GB"/>
              </w:rPr>
              <w:t>.</w:t>
            </w:r>
          </w:p>
          <w:p w14:paraId="766A3C3B" w14:textId="77777777" w:rsidR="00743301" w:rsidRDefault="00743301" w:rsidP="00743301">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 xml:space="preserve">A commitment to </w:t>
            </w:r>
            <w:r>
              <w:rPr>
                <w:rFonts w:asciiTheme="minorHAnsi" w:hAnsiTheme="minorHAnsi" w:cstheme="minorHAnsi"/>
                <w:sz w:val="24"/>
              </w:rPr>
              <w:t xml:space="preserve">obtaining </w:t>
            </w:r>
            <w:r w:rsidRPr="007C428E">
              <w:rPr>
                <w:rFonts w:asciiTheme="minorHAnsi" w:hAnsiTheme="minorHAnsi" w:cstheme="minorHAnsi"/>
                <w:sz w:val="24"/>
              </w:rPr>
              <w:t>the best outcomes for all pupils and promoting the ethos and values of the school</w:t>
            </w:r>
            <w:r>
              <w:rPr>
                <w:rFonts w:asciiTheme="minorHAnsi" w:hAnsiTheme="minorHAnsi" w:cstheme="minorHAnsi"/>
                <w:sz w:val="24"/>
              </w:rPr>
              <w:t>.</w:t>
            </w:r>
          </w:p>
          <w:p w14:paraId="649593F9" w14:textId="77777777" w:rsidR="00743301" w:rsidRPr="004D6D34" w:rsidRDefault="00743301" w:rsidP="00743301">
            <w:pPr>
              <w:pStyle w:val="4Bulletedcopyblue"/>
              <w:numPr>
                <w:ilvl w:val="0"/>
                <w:numId w:val="25"/>
              </w:numPr>
              <w:ind w:right="-283"/>
              <w:rPr>
                <w:rFonts w:asciiTheme="minorHAnsi" w:hAnsiTheme="minorHAnsi" w:cstheme="minorHAnsi"/>
                <w:sz w:val="24"/>
                <w:szCs w:val="24"/>
              </w:rPr>
            </w:pPr>
            <w:r w:rsidRPr="004D6D34">
              <w:rPr>
                <w:rFonts w:asciiTheme="minorHAnsi" w:hAnsiTheme="minorHAnsi" w:cstheme="minorHAnsi"/>
                <w:sz w:val="24"/>
                <w:szCs w:val="24"/>
              </w:rPr>
              <w:t>Build positive and respectful relationships across the school community</w:t>
            </w:r>
            <w:r>
              <w:rPr>
                <w:rFonts w:asciiTheme="minorHAnsi" w:hAnsiTheme="minorHAnsi" w:cstheme="minorHAnsi"/>
                <w:sz w:val="24"/>
                <w:szCs w:val="24"/>
              </w:rPr>
              <w:t>.</w:t>
            </w:r>
          </w:p>
          <w:p w14:paraId="595AB110" w14:textId="77777777" w:rsidR="00743301" w:rsidRDefault="00743301" w:rsidP="00743301">
            <w:pPr>
              <w:pStyle w:val="Tablecopybulleted"/>
              <w:numPr>
                <w:ilvl w:val="0"/>
                <w:numId w:val="25"/>
              </w:numPr>
              <w:rPr>
                <w:rFonts w:asciiTheme="minorHAnsi" w:hAnsiTheme="minorHAnsi" w:cstheme="minorHAnsi"/>
                <w:sz w:val="24"/>
              </w:rPr>
            </w:pPr>
            <w:r>
              <w:rPr>
                <w:rFonts w:asciiTheme="minorHAnsi" w:eastAsia="Arial" w:hAnsiTheme="minorHAnsi" w:cstheme="minorHAnsi"/>
                <w:sz w:val="24"/>
              </w:rPr>
              <w:t xml:space="preserve">Commitment to </w:t>
            </w:r>
            <w:r w:rsidRPr="006E7E58">
              <w:rPr>
                <w:rFonts w:asciiTheme="minorHAnsi" w:hAnsiTheme="minorHAnsi" w:cstheme="minorHAnsi"/>
                <w:sz w:val="24"/>
              </w:rPr>
              <w:t>safeguarding and equalities within a school setting</w:t>
            </w:r>
            <w:r>
              <w:rPr>
                <w:rFonts w:asciiTheme="minorHAnsi" w:hAnsiTheme="minorHAnsi" w:cstheme="minorHAnsi"/>
                <w:sz w:val="24"/>
              </w:rPr>
              <w:t xml:space="preserve">. </w:t>
            </w:r>
          </w:p>
          <w:p w14:paraId="0747AB73" w14:textId="77777777" w:rsidR="00743301" w:rsidRDefault="00743301" w:rsidP="00743301">
            <w:pPr>
              <w:pStyle w:val="Tablecopybulleted"/>
              <w:numPr>
                <w:ilvl w:val="0"/>
                <w:numId w:val="25"/>
              </w:numPr>
              <w:rPr>
                <w:rFonts w:asciiTheme="minorHAnsi" w:hAnsiTheme="minorHAnsi" w:cstheme="minorHAnsi"/>
                <w:sz w:val="24"/>
              </w:rPr>
            </w:pPr>
            <w:r w:rsidRPr="005B5A72">
              <w:rPr>
                <w:rFonts w:asciiTheme="minorHAnsi" w:hAnsiTheme="minorHAnsi" w:cstheme="minorHAnsi"/>
                <w:sz w:val="24"/>
              </w:rPr>
              <w:t xml:space="preserve">Commitment to maintaining confidentiality </w:t>
            </w:r>
            <w:r>
              <w:rPr>
                <w:rFonts w:asciiTheme="minorHAnsi" w:hAnsiTheme="minorHAnsi" w:cstheme="minorHAnsi"/>
                <w:sz w:val="24"/>
              </w:rPr>
              <w:t xml:space="preserve">as appropriate </w:t>
            </w:r>
            <w:r w:rsidRPr="005B5A72">
              <w:rPr>
                <w:rFonts w:asciiTheme="minorHAnsi" w:hAnsiTheme="minorHAnsi" w:cstheme="minorHAnsi"/>
                <w:sz w:val="24"/>
              </w:rPr>
              <w:t>at all times.</w:t>
            </w:r>
          </w:p>
          <w:p w14:paraId="00BBE962" w14:textId="29CFBB94" w:rsidR="00743301" w:rsidRPr="00743301" w:rsidRDefault="00743301" w:rsidP="00743301">
            <w:pPr>
              <w:pStyle w:val="Tablecopybulleted"/>
              <w:numPr>
                <w:ilvl w:val="0"/>
                <w:numId w:val="25"/>
              </w:numPr>
              <w:rPr>
                <w:rFonts w:asciiTheme="minorHAnsi" w:eastAsia="Arial" w:hAnsiTheme="minorHAnsi" w:cstheme="minorHAnsi"/>
                <w:sz w:val="24"/>
              </w:rPr>
            </w:pPr>
            <w:r w:rsidRPr="00703637">
              <w:rPr>
                <w:rFonts w:asciiTheme="minorHAnsi" w:eastAsia="Arial" w:hAnsiTheme="minorHAnsi" w:cstheme="minorHAnsi"/>
                <w:sz w:val="24"/>
              </w:rPr>
              <w:t>Willingness to play a part in the wider life of the school e.g., school community events and school events</w:t>
            </w:r>
            <w:r>
              <w:rPr>
                <w:rFonts w:asciiTheme="minorHAnsi" w:eastAsia="Arial" w:hAnsiTheme="minorHAnsi" w:cstheme="minorHAnsi"/>
                <w:sz w:val="24"/>
              </w:rPr>
              <w:t xml:space="preserve">. </w:t>
            </w:r>
          </w:p>
        </w:tc>
      </w:tr>
    </w:tbl>
    <w:p w14:paraId="23B22D10" w14:textId="77777777" w:rsidR="0070445C" w:rsidRPr="00316AAE" w:rsidRDefault="0070445C" w:rsidP="0070445C">
      <w:pPr>
        <w:ind w:right="-113"/>
        <w:rPr>
          <w:rFonts w:asciiTheme="minorHAnsi" w:hAnsiTheme="minorHAnsi" w:cstheme="minorHAnsi"/>
        </w:rPr>
      </w:pPr>
    </w:p>
    <w:sectPr w:rsidR="0070445C" w:rsidRPr="00316AAE" w:rsidSect="006B5574">
      <w:footerReference w:type="default" r:id="rId8"/>
      <w:pgSz w:w="12240" w:h="15840"/>
      <w:pgMar w:top="709" w:right="1183" w:bottom="284" w:left="1134" w:header="708" w:footer="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78510" w14:textId="77777777" w:rsidR="00F145A3" w:rsidRDefault="00F145A3" w:rsidP="00410096">
      <w:r>
        <w:separator/>
      </w:r>
    </w:p>
  </w:endnote>
  <w:endnote w:type="continuationSeparator" w:id="0">
    <w:p w14:paraId="536C4157" w14:textId="77777777" w:rsidR="00F145A3" w:rsidRDefault="00F145A3" w:rsidP="0041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8659"/>
      <w:docPartObj>
        <w:docPartGallery w:val="Page Numbers (Bottom of Page)"/>
        <w:docPartUnique/>
      </w:docPartObj>
    </w:sdtPr>
    <w:sdtEndPr>
      <w:rPr>
        <w:rFonts w:asciiTheme="minorHAnsi" w:hAnsiTheme="minorHAnsi" w:cstheme="minorHAnsi"/>
        <w:i/>
        <w:iCs/>
        <w:noProof/>
        <w:sz w:val="16"/>
        <w:szCs w:val="16"/>
      </w:rPr>
    </w:sdtEndPr>
    <w:sdtContent>
      <w:p w14:paraId="72B95FC3" w14:textId="167731F3" w:rsidR="006B5574" w:rsidRPr="006B5574" w:rsidRDefault="006B5574" w:rsidP="006B5574">
        <w:pPr>
          <w:pStyle w:val="Footer"/>
          <w:rPr>
            <w:rFonts w:asciiTheme="minorHAnsi" w:hAnsiTheme="minorHAnsi" w:cstheme="minorHAnsi"/>
            <w:i/>
            <w:iCs/>
            <w:noProof/>
            <w:sz w:val="16"/>
            <w:szCs w:val="16"/>
          </w:rPr>
        </w:pPr>
        <w:r w:rsidRPr="006B5574">
          <w:rPr>
            <w:rFonts w:asciiTheme="minorHAnsi" w:hAnsiTheme="minorHAnsi" w:cstheme="minorHAnsi"/>
            <w:i/>
            <w:iCs/>
            <w:sz w:val="16"/>
            <w:szCs w:val="16"/>
          </w:rPr>
          <w:fldChar w:fldCharType="begin"/>
        </w:r>
        <w:r w:rsidRPr="006B5574">
          <w:rPr>
            <w:rFonts w:asciiTheme="minorHAnsi" w:hAnsiTheme="minorHAnsi" w:cstheme="minorHAnsi"/>
            <w:i/>
            <w:iCs/>
            <w:sz w:val="16"/>
            <w:szCs w:val="16"/>
          </w:rPr>
          <w:instrText xml:space="preserve"> PAGE   \* MERGEFORMAT </w:instrText>
        </w:r>
        <w:r w:rsidRPr="006B5574">
          <w:rPr>
            <w:rFonts w:asciiTheme="minorHAnsi" w:hAnsiTheme="minorHAnsi" w:cstheme="minorHAnsi"/>
            <w:i/>
            <w:iCs/>
            <w:sz w:val="16"/>
            <w:szCs w:val="16"/>
          </w:rPr>
          <w:fldChar w:fldCharType="separate"/>
        </w:r>
        <w:r w:rsidRPr="006B5574">
          <w:rPr>
            <w:rFonts w:asciiTheme="minorHAnsi" w:hAnsiTheme="minorHAnsi" w:cstheme="minorHAnsi"/>
            <w:i/>
            <w:iCs/>
            <w:noProof/>
            <w:sz w:val="16"/>
            <w:szCs w:val="16"/>
          </w:rPr>
          <w:t>2</w:t>
        </w:r>
        <w:r w:rsidRPr="006B5574">
          <w:rPr>
            <w:rFonts w:asciiTheme="minorHAnsi" w:hAnsiTheme="minorHAnsi" w:cstheme="minorHAnsi"/>
            <w:i/>
            <w:iCs/>
            <w:noProof/>
            <w:sz w:val="16"/>
            <w:szCs w:val="16"/>
          </w:rPr>
          <w:fldChar w:fldCharType="end"/>
        </w:r>
        <w:r>
          <w:rPr>
            <w:rFonts w:asciiTheme="minorHAnsi" w:hAnsiTheme="minorHAnsi" w:cstheme="minorHAnsi"/>
            <w:i/>
            <w:iCs/>
            <w:noProof/>
            <w:sz w:val="16"/>
            <w:szCs w:val="16"/>
          </w:rPr>
          <w:t xml:space="preserve">  </w:t>
        </w:r>
        <w:sdt>
          <w:sdtPr>
            <w:rPr>
              <w:rFonts w:asciiTheme="minorHAnsi" w:hAnsiTheme="minorHAnsi" w:cstheme="minorHAnsi"/>
              <w:i/>
              <w:iCs/>
              <w:noProof/>
              <w:sz w:val="16"/>
              <w:szCs w:val="16"/>
            </w:rPr>
            <w:id w:val="588280824"/>
            <w:docPartObj>
              <w:docPartGallery w:val="Page Numbers (Bottom of Page)"/>
              <w:docPartUnique/>
            </w:docPartObj>
          </w:sdtPr>
          <w:sdtContent>
            <w:r w:rsidRPr="006B5574">
              <w:rPr>
                <w:rFonts w:asciiTheme="minorHAnsi" w:hAnsiTheme="minorHAnsi" w:cstheme="minorHAnsi"/>
                <w:i/>
                <w:iCs/>
                <w:noProof/>
                <w:sz w:val="16"/>
                <w:szCs w:val="16"/>
              </w:rPr>
              <w:t xml:space="preserve">   </w:t>
            </w:r>
            <w:r w:rsidRPr="006B5574">
              <w:rPr>
                <w:rFonts w:asciiTheme="minorHAnsi" w:hAnsiTheme="minorHAnsi" w:cstheme="minorHAnsi"/>
                <w:i/>
                <w:iCs/>
                <w:noProof/>
                <w:sz w:val="16"/>
                <w:szCs w:val="16"/>
              </w:rPr>
              <w:tab/>
              <w:t xml:space="preserve">                            </w:t>
            </w:r>
            <w:r w:rsidRPr="006B5574">
              <w:rPr>
                <w:rFonts w:asciiTheme="minorHAnsi" w:hAnsiTheme="minorHAnsi" w:cstheme="minorHAnsi"/>
                <w:i/>
                <w:iCs/>
                <w:noProof/>
                <w:sz w:val="16"/>
                <w:szCs w:val="16"/>
              </w:rPr>
              <w:tab/>
            </w:r>
            <w:r>
              <w:rPr>
                <w:rFonts w:asciiTheme="minorHAnsi" w:hAnsiTheme="minorHAnsi" w:cstheme="minorHAnsi"/>
                <w:i/>
                <w:iCs/>
                <w:noProof/>
                <w:sz w:val="16"/>
                <w:szCs w:val="16"/>
              </w:rPr>
              <w:t>D</w:t>
            </w:r>
            <w:r w:rsidRPr="006B5574">
              <w:rPr>
                <w:rFonts w:asciiTheme="minorHAnsi" w:hAnsiTheme="minorHAnsi" w:cstheme="minorHAnsi"/>
                <w:i/>
                <w:iCs/>
                <w:noProof/>
                <w:sz w:val="16"/>
                <w:szCs w:val="16"/>
              </w:rPr>
              <w:t>HT T&amp;L primary generic JD/PS  (ELP R&amp;D committee, March 2025)</w:t>
            </w:r>
          </w:sdtContent>
        </w:sdt>
      </w:p>
      <w:p w14:paraId="74BF9737" w14:textId="4C9B9EAB" w:rsidR="006B5574" w:rsidRPr="006B5574" w:rsidRDefault="006B5574">
        <w:pPr>
          <w:pStyle w:val="Footer"/>
          <w:rPr>
            <w:rFonts w:asciiTheme="minorHAnsi" w:hAnsiTheme="minorHAnsi" w:cstheme="minorHAnsi"/>
            <w:i/>
            <w:iCs/>
            <w:sz w:val="16"/>
            <w:szCs w:val="16"/>
          </w:rPr>
        </w:pPr>
      </w:p>
    </w:sdtContent>
  </w:sdt>
  <w:p w14:paraId="252316BA" w14:textId="198E509A" w:rsidR="00410096" w:rsidRDefault="00410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B9632" w14:textId="77777777" w:rsidR="00F145A3" w:rsidRDefault="00F145A3" w:rsidP="00410096">
      <w:r>
        <w:separator/>
      </w:r>
    </w:p>
  </w:footnote>
  <w:footnote w:type="continuationSeparator" w:id="0">
    <w:p w14:paraId="37A893D6" w14:textId="77777777" w:rsidR="00F145A3" w:rsidRDefault="00F145A3" w:rsidP="00410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15pt" o:bullet="t">
        <v:imagedata r:id="rId1" o:title="clip_image001"/>
      </v:shape>
    </w:pict>
  </w:numPicBullet>
  <w:abstractNum w:abstractNumId="0" w15:restartNumberingAfterBreak="0">
    <w:nsid w:val="0AAD465C"/>
    <w:multiLevelType w:val="hybridMultilevel"/>
    <w:tmpl w:val="E44CDDC6"/>
    <w:lvl w:ilvl="0" w:tplc="F3BAE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361362B"/>
    <w:multiLevelType w:val="hybridMultilevel"/>
    <w:tmpl w:val="BAB8C1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7CA510A"/>
    <w:multiLevelType w:val="hybridMultilevel"/>
    <w:tmpl w:val="84E613DE"/>
    <w:lvl w:ilvl="0" w:tplc="F3BAE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D63DA"/>
    <w:multiLevelType w:val="hybridMultilevel"/>
    <w:tmpl w:val="D46A700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2A56587D"/>
    <w:multiLevelType w:val="hybridMultilevel"/>
    <w:tmpl w:val="88883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6647E"/>
    <w:multiLevelType w:val="hybridMultilevel"/>
    <w:tmpl w:val="F5DC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E4EE1"/>
    <w:multiLevelType w:val="hybridMultilevel"/>
    <w:tmpl w:val="BCDE3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924469"/>
    <w:multiLevelType w:val="hybridMultilevel"/>
    <w:tmpl w:val="4A1EEF1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0" w15:restartNumberingAfterBreak="0">
    <w:nsid w:val="3B4A4EAC"/>
    <w:multiLevelType w:val="hybridMultilevel"/>
    <w:tmpl w:val="C6EAA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BD0FF7"/>
    <w:multiLevelType w:val="hybridMultilevel"/>
    <w:tmpl w:val="33CE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A33D6E"/>
    <w:multiLevelType w:val="hybridMultilevel"/>
    <w:tmpl w:val="F0EC4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F31925"/>
    <w:multiLevelType w:val="hybridMultilevel"/>
    <w:tmpl w:val="B6D4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00416C"/>
    <w:multiLevelType w:val="hybridMultilevel"/>
    <w:tmpl w:val="3BA48580"/>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D9583B"/>
    <w:multiLevelType w:val="multilevel"/>
    <w:tmpl w:val="0E30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18C0BF2"/>
    <w:multiLevelType w:val="hybridMultilevel"/>
    <w:tmpl w:val="DE5E6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435AA"/>
    <w:multiLevelType w:val="hybridMultilevel"/>
    <w:tmpl w:val="101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F2A44"/>
    <w:multiLevelType w:val="hybridMultilevel"/>
    <w:tmpl w:val="17486D9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20" w15:restartNumberingAfterBreak="0">
    <w:nsid w:val="69EA78ED"/>
    <w:multiLevelType w:val="hybridMultilevel"/>
    <w:tmpl w:val="BF24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F4F759B"/>
    <w:multiLevelType w:val="hybridMultilevel"/>
    <w:tmpl w:val="091AAE24"/>
    <w:lvl w:ilvl="0" w:tplc="0809000F">
      <w:start w:val="1"/>
      <w:numFmt w:val="decimal"/>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72586F08"/>
    <w:multiLevelType w:val="hybridMultilevel"/>
    <w:tmpl w:val="C0C4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B05DF6"/>
    <w:multiLevelType w:val="hybridMultilevel"/>
    <w:tmpl w:val="BD505152"/>
    <w:lvl w:ilvl="0" w:tplc="F3BAE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751888"/>
    <w:multiLevelType w:val="hybridMultilevel"/>
    <w:tmpl w:val="BB10C7B8"/>
    <w:lvl w:ilvl="0" w:tplc="04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842088379">
    <w:abstractNumId w:val="20"/>
  </w:num>
  <w:num w:numId="2" w16cid:durableId="680620801">
    <w:abstractNumId w:val="23"/>
  </w:num>
  <w:num w:numId="3" w16cid:durableId="999886144">
    <w:abstractNumId w:val="5"/>
  </w:num>
  <w:num w:numId="4" w16cid:durableId="1992362291">
    <w:abstractNumId w:val="17"/>
  </w:num>
  <w:num w:numId="5" w16cid:durableId="397481744">
    <w:abstractNumId w:val="11"/>
  </w:num>
  <w:num w:numId="6" w16cid:durableId="2098474738">
    <w:abstractNumId w:val="12"/>
  </w:num>
  <w:num w:numId="7" w16cid:durableId="1002783598">
    <w:abstractNumId w:val="7"/>
  </w:num>
  <w:num w:numId="8" w16cid:durableId="498927989">
    <w:abstractNumId w:val="10"/>
  </w:num>
  <w:num w:numId="9" w16cid:durableId="1952739641">
    <w:abstractNumId w:val="13"/>
  </w:num>
  <w:num w:numId="10" w16cid:durableId="1446536359">
    <w:abstractNumId w:val="6"/>
  </w:num>
  <w:num w:numId="11" w16cid:durableId="639264946">
    <w:abstractNumId w:val="2"/>
  </w:num>
  <w:num w:numId="12" w16cid:durableId="1152409120">
    <w:abstractNumId w:val="4"/>
  </w:num>
  <w:num w:numId="13" w16cid:durableId="9492421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127107">
    <w:abstractNumId w:val="21"/>
  </w:num>
  <w:num w:numId="15" w16cid:durableId="1691107004">
    <w:abstractNumId w:val="15"/>
  </w:num>
  <w:num w:numId="16" w16cid:durableId="1994991699">
    <w:abstractNumId w:val="26"/>
  </w:num>
  <w:num w:numId="17" w16cid:durableId="27950963">
    <w:abstractNumId w:val="9"/>
  </w:num>
  <w:num w:numId="18" w16cid:durableId="366489808">
    <w:abstractNumId w:val="18"/>
  </w:num>
  <w:num w:numId="19" w16cid:durableId="1128663810">
    <w:abstractNumId w:val="1"/>
  </w:num>
  <w:num w:numId="20" w16cid:durableId="841971313">
    <w:abstractNumId w:val="22"/>
  </w:num>
  <w:num w:numId="21" w16cid:durableId="196552235">
    <w:abstractNumId w:val="0"/>
  </w:num>
  <w:num w:numId="22" w16cid:durableId="1440487274">
    <w:abstractNumId w:val="24"/>
  </w:num>
  <w:num w:numId="23" w16cid:durableId="1551262209">
    <w:abstractNumId w:val="3"/>
  </w:num>
  <w:num w:numId="24" w16cid:durableId="88622506">
    <w:abstractNumId w:val="14"/>
  </w:num>
  <w:num w:numId="25" w16cid:durableId="1056734789">
    <w:abstractNumId w:val="16"/>
  </w:num>
  <w:num w:numId="26" w16cid:durableId="1028678078">
    <w:abstractNumId w:val="19"/>
  </w:num>
  <w:num w:numId="27" w16cid:durableId="1785728173">
    <w:abstractNumId w:val="25"/>
  </w:num>
  <w:num w:numId="28" w16cid:durableId="1042293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C8"/>
    <w:rsid w:val="000729D5"/>
    <w:rsid w:val="00097267"/>
    <w:rsid w:val="000A0226"/>
    <w:rsid w:val="000B0D10"/>
    <w:rsid w:val="000B65A4"/>
    <w:rsid w:val="000F7188"/>
    <w:rsid w:val="001038D5"/>
    <w:rsid w:val="00115C0D"/>
    <w:rsid w:val="00133949"/>
    <w:rsid w:val="00176B8A"/>
    <w:rsid w:val="00185341"/>
    <w:rsid w:val="001B5458"/>
    <w:rsid w:val="001C30B1"/>
    <w:rsid w:val="001D3AC8"/>
    <w:rsid w:val="0022153F"/>
    <w:rsid w:val="00232C7A"/>
    <w:rsid w:val="002346B4"/>
    <w:rsid w:val="0025060E"/>
    <w:rsid w:val="00256652"/>
    <w:rsid w:val="00276161"/>
    <w:rsid w:val="00277034"/>
    <w:rsid w:val="00280B4E"/>
    <w:rsid w:val="00282897"/>
    <w:rsid w:val="002855E1"/>
    <w:rsid w:val="002A57E5"/>
    <w:rsid w:val="002C051B"/>
    <w:rsid w:val="002C422F"/>
    <w:rsid w:val="002F1092"/>
    <w:rsid w:val="00304AF4"/>
    <w:rsid w:val="00316AAE"/>
    <w:rsid w:val="00320D9D"/>
    <w:rsid w:val="003533ED"/>
    <w:rsid w:val="0036703A"/>
    <w:rsid w:val="00367C4C"/>
    <w:rsid w:val="0037096B"/>
    <w:rsid w:val="00373B43"/>
    <w:rsid w:val="00375D7D"/>
    <w:rsid w:val="003843CA"/>
    <w:rsid w:val="003B1A3D"/>
    <w:rsid w:val="003D1FA2"/>
    <w:rsid w:val="00410096"/>
    <w:rsid w:val="00424AA3"/>
    <w:rsid w:val="00447F7C"/>
    <w:rsid w:val="00460887"/>
    <w:rsid w:val="00474DB1"/>
    <w:rsid w:val="00476F1B"/>
    <w:rsid w:val="00487E41"/>
    <w:rsid w:val="00490096"/>
    <w:rsid w:val="004D6D34"/>
    <w:rsid w:val="004F7FAB"/>
    <w:rsid w:val="00545D3C"/>
    <w:rsid w:val="00547322"/>
    <w:rsid w:val="005611DA"/>
    <w:rsid w:val="00566AD9"/>
    <w:rsid w:val="00580AFA"/>
    <w:rsid w:val="0059618E"/>
    <w:rsid w:val="005B1ABC"/>
    <w:rsid w:val="005B5A72"/>
    <w:rsid w:val="005E5974"/>
    <w:rsid w:val="005F5B35"/>
    <w:rsid w:val="00606229"/>
    <w:rsid w:val="00611297"/>
    <w:rsid w:val="00616E56"/>
    <w:rsid w:val="0062756B"/>
    <w:rsid w:val="0063101D"/>
    <w:rsid w:val="00631E75"/>
    <w:rsid w:val="006360C6"/>
    <w:rsid w:val="0063719D"/>
    <w:rsid w:val="006372AB"/>
    <w:rsid w:val="00684343"/>
    <w:rsid w:val="0069213F"/>
    <w:rsid w:val="00696D67"/>
    <w:rsid w:val="006B5574"/>
    <w:rsid w:val="006C1A46"/>
    <w:rsid w:val="006E4A1D"/>
    <w:rsid w:val="006E7E58"/>
    <w:rsid w:val="0070445C"/>
    <w:rsid w:val="007153D1"/>
    <w:rsid w:val="007267A7"/>
    <w:rsid w:val="00743301"/>
    <w:rsid w:val="00754963"/>
    <w:rsid w:val="00771265"/>
    <w:rsid w:val="00782C1F"/>
    <w:rsid w:val="0079022C"/>
    <w:rsid w:val="007957B4"/>
    <w:rsid w:val="007C428E"/>
    <w:rsid w:val="007E2579"/>
    <w:rsid w:val="00817C36"/>
    <w:rsid w:val="0084576D"/>
    <w:rsid w:val="00854EF3"/>
    <w:rsid w:val="008564F1"/>
    <w:rsid w:val="00867D86"/>
    <w:rsid w:val="008739E6"/>
    <w:rsid w:val="00896E80"/>
    <w:rsid w:val="008A14E8"/>
    <w:rsid w:val="008B31DF"/>
    <w:rsid w:val="008B5745"/>
    <w:rsid w:val="008B629B"/>
    <w:rsid w:val="008C5AA1"/>
    <w:rsid w:val="009041BF"/>
    <w:rsid w:val="00953BD1"/>
    <w:rsid w:val="00980A0A"/>
    <w:rsid w:val="00983875"/>
    <w:rsid w:val="009B068E"/>
    <w:rsid w:val="009F220B"/>
    <w:rsid w:val="00A20783"/>
    <w:rsid w:val="00A23B4B"/>
    <w:rsid w:val="00A274E6"/>
    <w:rsid w:val="00A711F0"/>
    <w:rsid w:val="00A9085F"/>
    <w:rsid w:val="00AA693B"/>
    <w:rsid w:val="00AB648F"/>
    <w:rsid w:val="00AD0ECB"/>
    <w:rsid w:val="00AD142E"/>
    <w:rsid w:val="00AE7D67"/>
    <w:rsid w:val="00AF3753"/>
    <w:rsid w:val="00B30F07"/>
    <w:rsid w:val="00B31B1F"/>
    <w:rsid w:val="00B37F8B"/>
    <w:rsid w:val="00B51394"/>
    <w:rsid w:val="00B56297"/>
    <w:rsid w:val="00B74BB3"/>
    <w:rsid w:val="00B90873"/>
    <w:rsid w:val="00BA468C"/>
    <w:rsid w:val="00BA63B1"/>
    <w:rsid w:val="00BB6654"/>
    <w:rsid w:val="00BD36D5"/>
    <w:rsid w:val="00BF2852"/>
    <w:rsid w:val="00C02CC8"/>
    <w:rsid w:val="00C04ED7"/>
    <w:rsid w:val="00C0504D"/>
    <w:rsid w:val="00C166E6"/>
    <w:rsid w:val="00C31A81"/>
    <w:rsid w:val="00C34EF8"/>
    <w:rsid w:val="00C52792"/>
    <w:rsid w:val="00C5591D"/>
    <w:rsid w:val="00C63739"/>
    <w:rsid w:val="00C912E4"/>
    <w:rsid w:val="00CC44D9"/>
    <w:rsid w:val="00D02DC9"/>
    <w:rsid w:val="00D07C63"/>
    <w:rsid w:val="00D32CFF"/>
    <w:rsid w:val="00D37A8D"/>
    <w:rsid w:val="00D44610"/>
    <w:rsid w:val="00D4654D"/>
    <w:rsid w:val="00D52895"/>
    <w:rsid w:val="00D61330"/>
    <w:rsid w:val="00D83AF8"/>
    <w:rsid w:val="00D91C96"/>
    <w:rsid w:val="00E31F52"/>
    <w:rsid w:val="00E3273F"/>
    <w:rsid w:val="00E64B79"/>
    <w:rsid w:val="00E97E53"/>
    <w:rsid w:val="00ED078A"/>
    <w:rsid w:val="00EE07D2"/>
    <w:rsid w:val="00F145A3"/>
    <w:rsid w:val="00F50444"/>
    <w:rsid w:val="00F747A3"/>
    <w:rsid w:val="00F75550"/>
    <w:rsid w:val="00F76B20"/>
    <w:rsid w:val="00F76F91"/>
    <w:rsid w:val="00F854F2"/>
    <w:rsid w:val="00F87DFF"/>
    <w:rsid w:val="00FB2622"/>
    <w:rsid w:val="00FE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A4464"/>
  <w15:chartTrackingRefBased/>
  <w15:docId w15:val="{0E71E666-4910-4953-8DF3-EA533132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2F1092"/>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96"/>
    <w:pPr>
      <w:tabs>
        <w:tab w:val="center" w:pos="4513"/>
        <w:tab w:val="right" w:pos="9026"/>
      </w:tabs>
    </w:pPr>
  </w:style>
  <w:style w:type="character" w:customStyle="1" w:styleId="HeaderChar">
    <w:name w:val="Header Char"/>
    <w:link w:val="Header"/>
    <w:rsid w:val="00410096"/>
    <w:rPr>
      <w:sz w:val="24"/>
      <w:szCs w:val="24"/>
      <w:lang w:val="en-US" w:eastAsia="en-US"/>
    </w:rPr>
  </w:style>
  <w:style w:type="paragraph" w:styleId="Footer">
    <w:name w:val="footer"/>
    <w:basedOn w:val="Normal"/>
    <w:link w:val="FooterChar"/>
    <w:uiPriority w:val="99"/>
    <w:rsid w:val="00410096"/>
    <w:pPr>
      <w:tabs>
        <w:tab w:val="center" w:pos="4513"/>
        <w:tab w:val="right" w:pos="9026"/>
      </w:tabs>
    </w:pPr>
  </w:style>
  <w:style w:type="character" w:customStyle="1" w:styleId="FooterChar">
    <w:name w:val="Footer Char"/>
    <w:link w:val="Footer"/>
    <w:uiPriority w:val="99"/>
    <w:rsid w:val="00410096"/>
    <w:rPr>
      <w:sz w:val="24"/>
      <w:szCs w:val="24"/>
      <w:lang w:val="en-US" w:eastAsia="en-US"/>
    </w:rPr>
  </w:style>
  <w:style w:type="paragraph" w:styleId="ListParagraph">
    <w:name w:val="List Paragraph"/>
    <w:basedOn w:val="Normal"/>
    <w:uiPriority w:val="34"/>
    <w:qFormat/>
    <w:rsid w:val="008564F1"/>
    <w:pPr>
      <w:spacing w:after="160" w:line="259" w:lineRule="auto"/>
      <w:ind w:left="720"/>
      <w:contextualSpacing/>
    </w:pPr>
    <w:rPr>
      <w:rFonts w:ascii="Calibri" w:eastAsia="Calibri" w:hAnsi="Calibri" w:cs="Calibri"/>
      <w:sz w:val="22"/>
      <w:szCs w:val="22"/>
      <w:lang w:val="en-GB" w:eastAsia="en-GB"/>
    </w:rPr>
  </w:style>
  <w:style w:type="character" w:customStyle="1" w:styleId="1bodycopy10ptChar">
    <w:name w:val="1 body copy 10pt Char"/>
    <w:link w:val="1bodycopy10pt"/>
    <w:locked/>
    <w:rsid w:val="00983875"/>
    <w:rPr>
      <w:rFonts w:ascii="MS Mincho" w:eastAsia="MS Mincho" w:hAnsi="MS Mincho"/>
      <w:szCs w:val="24"/>
      <w:lang w:val="en-US" w:eastAsia="en-US"/>
    </w:rPr>
  </w:style>
  <w:style w:type="paragraph" w:customStyle="1" w:styleId="1bodycopy10pt">
    <w:name w:val="1 body copy 10pt"/>
    <w:basedOn w:val="Normal"/>
    <w:link w:val="1bodycopy10ptChar"/>
    <w:qFormat/>
    <w:rsid w:val="00983875"/>
    <w:pPr>
      <w:spacing w:after="120"/>
    </w:pPr>
    <w:rPr>
      <w:rFonts w:ascii="MS Mincho" w:eastAsia="MS Mincho" w:hAnsi="MS Mincho"/>
      <w:sz w:val="20"/>
    </w:rPr>
  </w:style>
  <w:style w:type="paragraph" w:customStyle="1" w:styleId="4Bulletedcopyblue">
    <w:name w:val="4 Bulleted copy blue"/>
    <w:basedOn w:val="Normal"/>
    <w:qFormat/>
    <w:rsid w:val="00983875"/>
    <w:pPr>
      <w:numPr>
        <w:numId w:val="16"/>
      </w:numPr>
      <w:spacing w:after="60"/>
    </w:pPr>
    <w:rPr>
      <w:rFonts w:ascii="Arial" w:eastAsia="MS Mincho" w:hAnsi="Arial" w:cs="Arial"/>
      <w:sz w:val="20"/>
      <w:szCs w:val="20"/>
    </w:rPr>
  </w:style>
  <w:style w:type="character" w:customStyle="1" w:styleId="Heading1Char">
    <w:name w:val="Heading 1 Char"/>
    <w:aliases w:val="Subhead 1 Char"/>
    <w:basedOn w:val="DefaultParagraphFont"/>
    <w:link w:val="Heading1"/>
    <w:rsid w:val="002F1092"/>
    <w:rPr>
      <w:rFonts w:ascii="Arial" w:eastAsia="Calibri" w:hAnsi="Arial" w:cs="Arial"/>
      <w:sz w:val="28"/>
      <w:szCs w:val="36"/>
      <w:lang w:eastAsia="en-US"/>
    </w:rPr>
  </w:style>
  <w:style w:type="paragraph" w:customStyle="1" w:styleId="Subhead2">
    <w:name w:val="Subhead 2"/>
    <w:basedOn w:val="1bodycopy10pt"/>
    <w:next w:val="1bodycopy10pt"/>
    <w:link w:val="Subhead2Char"/>
    <w:qFormat/>
    <w:rsid w:val="00771265"/>
    <w:pPr>
      <w:spacing w:before="120"/>
    </w:pPr>
    <w:rPr>
      <w:rFonts w:ascii="Arial" w:hAnsi="Arial"/>
      <w:b/>
      <w:color w:val="12263F"/>
      <w:sz w:val="24"/>
    </w:rPr>
  </w:style>
  <w:style w:type="character" w:customStyle="1" w:styleId="Subhead2Char">
    <w:name w:val="Subhead 2 Char"/>
    <w:link w:val="Subhead2"/>
    <w:rsid w:val="00771265"/>
    <w:rPr>
      <w:rFonts w:ascii="Arial" w:eastAsia="MS Mincho" w:hAnsi="Arial"/>
      <w:b/>
      <w:color w:val="12263F"/>
      <w:sz w:val="24"/>
      <w:szCs w:val="24"/>
      <w:lang w:val="en-US" w:eastAsia="en-US"/>
    </w:rPr>
  </w:style>
  <w:style w:type="paragraph" w:customStyle="1" w:styleId="Tablecopybulleted">
    <w:name w:val="Table copy bulleted"/>
    <w:basedOn w:val="Normal"/>
    <w:qFormat/>
    <w:rsid w:val="00AE7D67"/>
    <w:pPr>
      <w:keepLines/>
      <w:numPr>
        <w:numId w:val="19"/>
      </w:numPr>
      <w:spacing w:after="60"/>
      <w:textboxTightWrap w:val="allLines"/>
    </w:pPr>
    <w:rPr>
      <w:rFonts w:ascii="Arial" w:eastAsia="MS Mincho" w:hAnsi="Arial"/>
      <w:sz w:val="20"/>
    </w:rPr>
  </w:style>
  <w:style w:type="character" w:styleId="Hyperlink">
    <w:name w:val="Hyperlink"/>
    <w:uiPriority w:val="99"/>
    <w:unhideWhenUsed/>
    <w:qFormat/>
    <w:rsid w:val="00280B4E"/>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0612">
      <w:bodyDiv w:val="1"/>
      <w:marLeft w:val="0"/>
      <w:marRight w:val="0"/>
      <w:marTop w:val="0"/>
      <w:marBottom w:val="0"/>
      <w:divBdr>
        <w:top w:val="none" w:sz="0" w:space="0" w:color="auto"/>
        <w:left w:val="none" w:sz="0" w:space="0" w:color="auto"/>
        <w:bottom w:val="none" w:sz="0" w:space="0" w:color="auto"/>
        <w:right w:val="none" w:sz="0" w:space="0" w:color="auto"/>
      </w:divBdr>
    </w:div>
    <w:div w:id="349187472">
      <w:bodyDiv w:val="1"/>
      <w:marLeft w:val="0"/>
      <w:marRight w:val="0"/>
      <w:marTop w:val="0"/>
      <w:marBottom w:val="0"/>
      <w:divBdr>
        <w:top w:val="none" w:sz="0" w:space="0" w:color="auto"/>
        <w:left w:val="none" w:sz="0" w:space="0" w:color="auto"/>
        <w:bottom w:val="none" w:sz="0" w:space="0" w:color="auto"/>
        <w:right w:val="none" w:sz="0" w:space="0" w:color="auto"/>
      </w:divBdr>
    </w:div>
    <w:div w:id="611133737">
      <w:bodyDiv w:val="1"/>
      <w:marLeft w:val="0"/>
      <w:marRight w:val="0"/>
      <w:marTop w:val="0"/>
      <w:marBottom w:val="0"/>
      <w:divBdr>
        <w:top w:val="none" w:sz="0" w:space="0" w:color="auto"/>
        <w:left w:val="none" w:sz="0" w:space="0" w:color="auto"/>
        <w:bottom w:val="none" w:sz="0" w:space="0" w:color="auto"/>
        <w:right w:val="none" w:sz="0" w:space="0" w:color="auto"/>
      </w:divBdr>
    </w:div>
    <w:div w:id="807552817">
      <w:bodyDiv w:val="1"/>
      <w:marLeft w:val="0"/>
      <w:marRight w:val="0"/>
      <w:marTop w:val="0"/>
      <w:marBottom w:val="0"/>
      <w:divBdr>
        <w:top w:val="none" w:sz="0" w:space="0" w:color="auto"/>
        <w:left w:val="none" w:sz="0" w:space="0" w:color="auto"/>
        <w:bottom w:val="none" w:sz="0" w:space="0" w:color="auto"/>
        <w:right w:val="none" w:sz="0" w:space="0" w:color="auto"/>
      </w:divBdr>
    </w:div>
    <w:div w:id="1033388107">
      <w:bodyDiv w:val="1"/>
      <w:marLeft w:val="0"/>
      <w:marRight w:val="0"/>
      <w:marTop w:val="0"/>
      <w:marBottom w:val="0"/>
      <w:divBdr>
        <w:top w:val="none" w:sz="0" w:space="0" w:color="auto"/>
        <w:left w:val="none" w:sz="0" w:space="0" w:color="auto"/>
        <w:bottom w:val="none" w:sz="0" w:space="0" w:color="auto"/>
        <w:right w:val="none" w:sz="0" w:space="0" w:color="auto"/>
      </w:divBdr>
    </w:div>
    <w:div w:id="1051270779">
      <w:bodyDiv w:val="1"/>
      <w:marLeft w:val="0"/>
      <w:marRight w:val="0"/>
      <w:marTop w:val="0"/>
      <w:marBottom w:val="0"/>
      <w:divBdr>
        <w:top w:val="none" w:sz="0" w:space="0" w:color="auto"/>
        <w:left w:val="none" w:sz="0" w:space="0" w:color="auto"/>
        <w:bottom w:val="none" w:sz="0" w:space="0" w:color="auto"/>
        <w:right w:val="none" w:sz="0" w:space="0" w:color="auto"/>
      </w:divBdr>
    </w:div>
    <w:div w:id="1313145065">
      <w:bodyDiv w:val="1"/>
      <w:marLeft w:val="0"/>
      <w:marRight w:val="0"/>
      <w:marTop w:val="0"/>
      <w:marBottom w:val="0"/>
      <w:divBdr>
        <w:top w:val="none" w:sz="0" w:space="0" w:color="auto"/>
        <w:left w:val="none" w:sz="0" w:space="0" w:color="auto"/>
        <w:bottom w:val="none" w:sz="0" w:space="0" w:color="auto"/>
        <w:right w:val="none" w:sz="0" w:space="0" w:color="auto"/>
      </w:divBdr>
    </w:div>
    <w:div w:id="174452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1508</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GIFFORD PRIMARY SCHOOL</vt:lpstr>
    </vt:vector>
  </TitlesOfParts>
  <Company>Gifford Primary School</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GIFFORD PRIMARY SCHOOL</dc:title>
  <dc:subject/>
  <dc:creator>Home</dc:creator>
  <cp:keywords/>
  <cp:lastModifiedBy>Therese McNulty</cp:lastModifiedBy>
  <cp:revision>46</cp:revision>
  <dcterms:created xsi:type="dcterms:W3CDTF">2024-01-08T16:39:00Z</dcterms:created>
  <dcterms:modified xsi:type="dcterms:W3CDTF">2025-03-11T12:59:00Z</dcterms:modified>
</cp:coreProperties>
</file>