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DC9E" w14:textId="77777777" w:rsidR="008F77C2" w:rsidRPr="0050741B" w:rsidRDefault="007370CD" w:rsidP="000D17C5">
      <w:pPr>
        <w:pStyle w:val="Title"/>
        <w:jc w:val="left"/>
      </w:pPr>
      <w:r w:rsidRPr="0050741B">
        <w:t>Ealing</w:t>
      </w:r>
      <w:r w:rsidRPr="0050741B">
        <w:rPr>
          <w:spacing w:val="-1"/>
        </w:rPr>
        <w:t xml:space="preserve"> </w:t>
      </w:r>
      <w:r w:rsidRPr="0050741B">
        <w:rPr>
          <w:spacing w:val="-2"/>
        </w:rPr>
        <w:t>Council</w:t>
      </w:r>
    </w:p>
    <w:p w14:paraId="4C74DC9F" w14:textId="77777777" w:rsidR="008F77C2" w:rsidRPr="0050741B" w:rsidRDefault="008F77C2" w:rsidP="000D17C5">
      <w:pPr>
        <w:pStyle w:val="BodyText"/>
        <w:spacing w:before="10"/>
        <w:rPr>
          <w:b/>
          <w:sz w:val="47"/>
        </w:rPr>
      </w:pPr>
    </w:p>
    <w:p w14:paraId="4C74DCA0" w14:textId="77777777" w:rsidR="008F77C2" w:rsidRPr="0050741B" w:rsidRDefault="007370CD" w:rsidP="000D17C5">
      <w:pPr>
        <w:spacing w:before="1"/>
        <w:ind w:left="380" w:right="384"/>
        <w:rPr>
          <w:b/>
          <w:sz w:val="44"/>
        </w:rPr>
      </w:pPr>
      <w:r w:rsidRPr="0050741B">
        <w:rPr>
          <w:b/>
          <w:sz w:val="44"/>
        </w:rPr>
        <w:t>Model</w:t>
      </w:r>
      <w:r w:rsidRPr="0050741B">
        <w:rPr>
          <w:b/>
          <w:spacing w:val="-8"/>
          <w:sz w:val="44"/>
        </w:rPr>
        <w:t xml:space="preserve"> </w:t>
      </w:r>
      <w:r w:rsidRPr="0050741B">
        <w:rPr>
          <w:b/>
          <w:sz w:val="44"/>
        </w:rPr>
        <w:t>procedure</w:t>
      </w:r>
      <w:r w:rsidRPr="0050741B">
        <w:rPr>
          <w:b/>
          <w:spacing w:val="-8"/>
          <w:sz w:val="44"/>
        </w:rPr>
        <w:t xml:space="preserve"> </w:t>
      </w:r>
      <w:r w:rsidRPr="0050741B">
        <w:rPr>
          <w:b/>
          <w:sz w:val="44"/>
        </w:rPr>
        <w:t>for</w:t>
      </w:r>
      <w:r w:rsidRPr="0050741B">
        <w:rPr>
          <w:b/>
          <w:spacing w:val="-8"/>
          <w:sz w:val="44"/>
        </w:rPr>
        <w:t xml:space="preserve"> </w:t>
      </w:r>
      <w:r w:rsidRPr="0050741B">
        <w:rPr>
          <w:b/>
          <w:sz w:val="44"/>
        </w:rPr>
        <w:t>schools</w:t>
      </w:r>
      <w:r w:rsidRPr="0050741B">
        <w:rPr>
          <w:b/>
          <w:spacing w:val="-8"/>
          <w:sz w:val="44"/>
        </w:rPr>
        <w:t xml:space="preserve"> </w:t>
      </w:r>
      <w:r w:rsidRPr="0050741B">
        <w:rPr>
          <w:b/>
          <w:sz w:val="44"/>
        </w:rPr>
        <w:t>responding</w:t>
      </w:r>
      <w:r w:rsidRPr="0050741B">
        <w:rPr>
          <w:b/>
          <w:spacing w:val="-8"/>
          <w:sz w:val="44"/>
        </w:rPr>
        <w:t xml:space="preserve"> </w:t>
      </w:r>
      <w:r w:rsidRPr="0050741B">
        <w:rPr>
          <w:b/>
          <w:sz w:val="44"/>
        </w:rPr>
        <w:t>to safeguarding</w:t>
      </w:r>
      <w:r w:rsidRPr="0050741B">
        <w:rPr>
          <w:b/>
          <w:spacing w:val="-10"/>
          <w:sz w:val="44"/>
        </w:rPr>
        <w:t xml:space="preserve"> </w:t>
      </w:r>
      <w:r w:rsidRPr="0050741B">
        <w:rPr>
          <w:b/>
          <w:sz w:val="44"/>
        </w:rPr>
        <w:t>concerns</w:t>
      </w:r>
      <w:r w:rsidRPr="0050741B">
        <w:rPr>
          <w:b/>
          <w:spacing w:val="-10"/>
          <w:sz w:val="44"/>
        </w:rPr>
        <w:t xml:space="preserve"> </w:t>
      </w:r>
      <w:r w:rsidRPr="0050741B">
        <w:rPr>
          <w:b/>
          <w:sz w:val="44"/>
        </w:rPr>
        <w:t>or</w:t>
      </w:r>
      <w:r w:rsidRPr="0050741B">
        <w:rPr>
          <w:b/>
          <w:spacing w:val="-11"/>
          <w:sz w:val="44"/>
        </w:rPr>
        <w:t xml:space="preserve"> </w:t>
      </w:r>
      <w:r w:rsidRPr="0050741B">
        <w:rPr>
          <w:b/>
          <w:sz w:val="44"/>
        </w:rPr>
        <w:t>allegations</w:t>
      </w:r>
      <w:r w:rsidRPr="0050741B">
        <w:rPr>
          <w:b/>
          <w:spacing w:val="-10"/>
          <w:sz w:val="44"/>
        </w:rPr>
        <w:t xml:space="preserve"> </w:t>
      </w:r>
      <w:r w:rsidRPr="0050741B">
        <w:rPr>
          <w:b/>
          <w:sz w:val="44"/>
        </w:rPr>
        <w:t>made about staff, including supply teachers, volunteers and contractors</w:t>
      </w:r>
    </w:p>
    <w:p w14:paraId="4C74DCA1" w14:textId="77777777" w:rsidR="008F77C2" w:rsidRPr="0050741B" w:rsidRDefault="008F77C2" w:rsidP="000D17C5">
      <w:pPr>
        <w:pStyle w:val="BodyText"/>
        <w:rPr>
          <w:b/>
          <w:sz w:val="48"/>
        </w:rPr>
      </w:pPr>
    </w:p>
    <w:p w14:paraId="4C74DCA2" w14:textId="77777777" w:rsidR="008F77C2" w:rsidRPr="0050741B" w:rsidRDefault="008F77C2" w:rsidP="000D17C5">
      <w:pPr>
        <w:pStyle w:val="BodyText"/>
        <w:rPr>
          <w:b/>
          <w:sz w:val="48"/>
        </w:rPr>
      </w:pPr>
    </w:p>
    <w:p w14:paraId="4C74DCA3" w14:textId="77777777" w:rsidR="008F77C2" w:rsidRPr="0050741B" w:rsidRDefault="008F77C2" w:rsidP="000D17C5">
      <w:pPr>
        <w:pStyle w:val="BodyText"/>
        <w:rPr>
          <w:b/>
          <w:sz w:val="48"/>
        </w:rPr>
      </w:pPr>
    </w:p>
    <w:p w14:paraId="4C74DCA4" w14:textId="77777777" w:rsidR="008F77C2" w:rsidRPr="0050741B" w:rsidRDefault="008F77C2" w:rsidP="000D17C5">
      <w:pPr>
        <w:pStyle w:val="BodyText"/>
        <w:rPr>
          <w:b/>
          <w:sz w:val="48"/>
        </w:rPr>
      </w:pPr>
    </w:p>
    <w:p w14:paraId="4C74DCA5" w14:textId="77777777" w:rsidR="008F77C2" w:rsidRPr="0050741B" w:rsidRDefault="008F77C2" w:rsidP="000D17C5">
      <w:pPr>
        <w:pStyle w:val="BodyText"/>
        <w:rPr>
          <w:b/>
          <w:sz w:val="48"/>
        </w:rPr>
      </w:pPr>
    </w:p>
    <w:p w14:paraId="4C74DCA6" w14:textId="77777777" w:rsidR="008F77C2" w:rsidRPr="0050741B" w:rsidRDefault="008F77C2" w:rsidP="000D17C5">
      <w:pPr>
        <w:pStyle w:val="BodyText"/>
        <w:rPr>
          <w:b/>
          <w:sz w:val="48"/>
        </w:rPr>
      </w:pPr>
    </w:p>
    <w:p w14:paraId="4C74DCA7" w14:textId="77777777" w:rsidR="008F77C2" w:rsidRPr="0050741B" w:rsidRDefault="008F77C2" w:rsidP="000D17C5">
      <w:pPr>
        <w:pStyle w:val="BodyText"/>
        <w:rPr>
          <w:b/>
          <w:sz w:val="48"/>
        </w:rPr>
      </w:pPr>
    </w:p>
    <w:p w14:paraId="4C74DCA8" w14:textId="77777777" w:rsidR="008F77C2" w:rsidRPr="0050741B" w:rsidRDefault="008F77C2" w:rsidP="000D17C5">
      <w:pPr>
        <w:pStyle w:val="BodyText"/>
        <w:rPr>
          <w:b/>
          <w:sz w:val="48"/>
        </w:rPr>
      </w:pPr>
    </w:p>
    <w:p w14:paraId="4C74DCA9" w14:textId="77777777" w:rsidR="008F77C2" w:rsidRPr="0050741B" w:rsidRDefault="008F77C2" w:rsidP="000D17C5">
      <w:pPr>
        <w:pStyle w:val="BodyText"/>
        <w:rPr>
          <w:b/>
          <w:sz w:val="48"/>
        </w:rPr>
      </w:pPr>
    </w:p>
    <w:p w14:paraId="4C74DCAA" w14:textId="77777777" w:rsidR="008F77C2" w:rsidRPr="0050741B" w:rsidRDefault="008F77C2" w:rsidP="000D17C5">
      <w:pPr>
        <w:pStyle w:val="BodyText"/>
        <w:rPr>
          <w:b/>
          <w:sz w:val="48"/>
        </w:rPr>
      </w:pPr>
    </w:p>
    <w:p w14:paraId="4C74DCAB" w14:textId="77777777" w:rsidR="008F77C2" w:rsidRPr="0050741B" w:rsidRDefault="008F77C2" w:rsidP="000D17C5">
      <w:pPr>
        <w:pStyle w:val="BodyText"/>
        <w:rPr>
          <w:b/>
          <w:sz w:val="48"/>
        </w:rPr>
      </w:pPr>
    </w:p>
    <w:p w14:paraId="4C74DCAC" w14:textId="77777777" w:rsidR="008F77C2" w:rsidRPr="0050741B" w:rsidRDefault="008F77C2" w:rsidP="000D17C5">
      <w:pPr>
        <w:pStyle w:val="BodyText"/>
        <w:rPr>
          <w:b/>
          <w:sz w:val="48"/>
        </w:rPr>
      </w:pPr>
    </w:p>
    <w:p w14:paraId="4C74DCAD" w14:textId="77777777" w:rsidR="008F77C2" w:rsidRPr="0050741B" w:rsidRDefault="008F77C2" w:rsidP="000D17C5">
      <w:pPr>
        <w:pStyle w:val="BodyText"/>
        <w:rPr>
          <w:b/>
          <w:sz w:val="48"/>
        </w:rPr>
      </w:pPr>
    </w:p>
    <w:p w14:paraId="4C74DCAE" w14:textId="77777777" w:rsidR="008F77C2" w:rsidRPr="0050741B" w:rsidRDefault="008F77C2" w:rsidP="000D17C5">
      <w:pPr>
        <w:pStyle w:val="BodyText"/>
        <w:rPr>
          <w:b/>
          <w:sz w:val="48"/>
        </w:rPr>
      </w:pPr>
    </w:p>
    <w:p w14:paraId="4C74DCAF" w14:textId="77777777" w:rsidR="008F77C2" w:rsidRPr="0050741B" w:rsidRDefault="008F77C2" w:rsidP="000D17C5">
      <w:pPr>
        <w:pStyle w:val="BodyText"/>
        <w:rPr>
          <w:b/>
          <w:sz w:val="48"/>
        </w:rPr>
      </w:pPr>
    </w:p>
    <w:p w14:paraId="4C74DCB0" w14:textId="77777777" w:rsidR="008F77C2" w:rsidRPr="0050741B" w:rsidRDefault="008F77C2" w:rsidP="000D17C5">
      <w:pPr>
        <w:pStyle w:val="BodyText"/>
        <w:rPr>
          <w:b/>
          <w:sz w:val="48"/>
        </w:rPr>
      </w:pPr>
    </w:p>
    <w:p w14:paraId="4C74DCB1" w14:textId="6D504E03" w:rsidR="008F77C2" w:rsidRPr="0050741B" w:rsidRDefault="007370CD" w:rsidP="000D17C5">
      <w:pPr>
        <w:pStyle w:val="Heading2"/>
        <w:spacing w:before="320"/>
      </w:pPr>
      <w:r w:rsidRPr="0050741B">
        <w:t>Reviewed</w:t>
      </w:r>
      <w:r w:rsidRPr="0050741B">
        <w:rPr>
          <w:spacing w:val="-7"/>
        </w:rPr>
        <w:t xml:space="preserve"> </w:t>
      </w:r>
      <w:r w:rsidR="002F06D8" w:rsidRPr="0050741B">
        <w:t>November 2024</w:t>
      </w:r>
      <w:r w:rsidRPr="0050741B">
        <w:rPr>
          <w:spacing w:val="-6"/>
        </w:rPr>
        <w:t xml:space="preserve"> </w:t>
      </w:r>
      <w:r w:rsidRPr="0050741B">
        <w:t>–</w:t>
      </w:r>
      <w:r w:rsidRPr="0050741B">
        <w:rPr>
          <w:spacing w:val="-6"/>
        </w:rPr>
        <w:t xml:space="preserve"> </w:t>
      </w:r>
      <w:r w:rsidRPr="0050741B">
        <w:t>Schools</w:t>
      </w:r>
      <w:r w:rsidRPr="0050741B">
        <w:rPr>
          <w:spacing w:val="-4"/>
        </w:rPr>
        <w:t xml:space="preserve"> </w:t>
      </w:r>
      <w:r w:rsidRPr="0050741B">
        <w:t>HR</w:t>
      </w:r>
      <w:r w:rsidRPr="0050741B">
        <w:rPr>
          <w:spacing w:val="-4"/>
        </w:rPr>
        <w:t xml:space="preserve"> </w:t>
      </w:r>
      <w:r w:rsidRPr="0050741B">
        <w:rPr>
          <w:spacing w:val="-2"/>
        </w:rPr>
        <w:t>Consultancy</w:t>
      </w:r>
    </w:p>
    <w:p w14:paraId="4C74DCB2" w14:textId="77777777" w:rsidR="008F77C2" w:rsidRPr="0050741B" w:rsidRDefault="008F77C2" w:rsidP="000D17C5">
      <w:pPr>
        <w:sectPr w:rsidR="008F77C2" w:rsidRPr="0050741B">
          <w:type w:val="continuous"/>
          <w:pgSz w:w="11900" w:h="16850"/>
          <w:pgMar w:top="1380" w:right="1020" w:bottom="280" w:left="1020" w:header="720" w:footer="720" w:gutter="0"/>
          <w:cols w:space="720"/>
        </w:sectPr>
      </w:pPr>
    </w:p>
    <w:p w14:paraId="4C74DCB3" w14:textId="77777777" w:rsidR="008F77C2" w:rsidRPr="0050741B" w:rsidRDefault="007370CD" w:rsidP="000D17C5">
      <w:pPr>
        <w:spacing w:before="77"/>
        <w:ind w:left="112"/>
        <w:rPr>
          <w:b/>
          <w:sz w:val="36"/>
        </w:rPr>
      </w:pPr>
      <w:bookmarkStart w:id="0" w:name="Summary"/>
      <w:bookmarkEnd w:id="0"/>
      <w:r w:rsidRPr="0050741B">
        <w:rPr>
          <w:b/>
          <w:spacing w:val="-2"/>
          <w:sz w:val="36"/>
        </w:rPr>
        <w:lastRenderedPageBreak/>
        <w:t>Summary</w:t>
      </w:r>
    </w:p>
    <w:p w14:paraId="4C74DCB4" w14:textId="77777777" w:rsidR="008F77C2" w:rsidRPr="0050741B" w:rsidRDefault="008F77C2" w:rsidP="000D17C5">
      <w:pPr>
        <w:pStyle w:val="BodyText"/>
        <w:spacing w:before="3"/>
        <w:rPr>
          <w:b/>
          <w:sz w:val="32"/>
        </w:rPr>
      </w:pPr>
    </w:p>
    <w:p w14:paraId="4C74DCB5" w14:textId="77777777" w:rsidR="008F77C2" w:rsidRPr="0050741B" w:rsidRDefault="007370CD" w:rsidP="000D17C5">
      <w:pPr>
        <w:pStyle w:val="BodyText"/>
        <w:ind w:left="112" w:right="109"/>
      </w:pPr>
      <w:r w:rsidRPr="0050741B">
        <w:t>Governing bodies must ensure there are procedures in place to handle allegations</w:t>
      </w:r>
      <w:r w:rsidRPr="0050741B">
        <w:rPr>
          <w:spacing w:val="-1"/>
        </w:rPr>
        <w:t xml:space="preserve"> </w:t>
      </w:r>
      <w:r w:rsidRPr="0050741B">
        <w:t>against teachers, head teachers, principals, volunteers and other staff. This procedure is a model that governing bodies can adopt though they also remain free to draw up their own procedure as long as it takes account of the statutory guidance:</w:t>
      </w:r>
    </w:p>
    <w:p w14:paraId="4C74DCB6" w14:textId="77777777" w:rsidR="008F77C2" w:rsidRPr="0050741B" w:rsidRDefault="008F77C2" w:rsidP="000D17C5">
      <w:pPr>
        <w:pStyle w:val="BodyText"/>
        <w:spacing w:before="10"/>
        <w:rPr>
          <w:sz w:val="23"/>
        </w:rPr>
      </w:pPr>
    </w:p>
    <w:p w14:paraId="4C74DCB7" w14:textId="77777777" w:rsidR="008F77C2" w:rsidRPr="0050741B" w:rsidRDefault="007370CD" w:rsidP="000D17C5">
      <w:pPr>
        <w:pStyle w:val="Heading2"/>
      </w:pPr>
      <w:r w:rsidRPr="0050741B">
        <w:t>Keeping</w:t>
      </w:r>
      <w:r w:rsidRPr="0050741B">
        <w:rPr>
          <w:spacing w:val="-2"/>
        </w:rPr>
        <w:t xml:space="preserve"> </w:t>
      </w:r>
      <w:r w:rsidRPr="0050741B">
        <w:t>children</w:t>
      </w:r>
      <w:r w:rsidRPr="0050741B">
        <w:rPr>
          <w:spacing w:val="-7"/>
        </w:rPr>
        <w:t xml:space="preserve"> </w:t>
      </w:r>
      <w:r w:rsidRPr="0050741B">
        <w:t>safe</w:t>
      </w:r>
      <w:r w:rsidRPr="0050741B">
        <w:rPr>
          <w:spacing w:val="-6"/>
        </w:rPr>
        <w:t xml:space="preserve"> </w:t>
      </w:r>
      <w:r w:rsidRPr="0050741B">
        <w:t>in</w:t>
      </w:r>
      <w:r w:rsidRPr="0050741B">
        <w:rPr>
          <w:spacing w:val="-3"/>
        </w:rPr>
        <w:t xml:space="preserve"> </w:t>
      </w:r>
      <w:r w:rsidRPr="0050741B">
        <w:rPr>
          <w:spacing w:val="-2"/>
        </w:rPr>
        <w:t>education</w:t>
      </w:r>
    </w:p>
    <w:p w14:paraId="4C74DCB8" w14:textId="77777777" w:rsidR="008F77C2" w:rsidRPr="0050741B" w:rsidRDefault="008F77C2" w:rsidP="000D17C5">
      <w:pPr>
        <w:pStyle w:val="BodyText"/>
        <w:spacing w:before="1"/>
        <w:rPr>
          <w:b/>
          <w:sz w:val="28"/>
        </w:rPr>
      </w:pPr>
    </w:p>
    <w:p w14:paraId="4C74DCB9" w14:textId="7B8495B6" w:rsidR="008F77C2" w:rsidRPr="0050741B" w:rsidRDefault="007370CD" w:rsidP="000D17C5">
      <w:pPr>
        <w:pStyle w:val="Heading3"/>
        <w:spacing w:before="0"/>
        <w:ind w:right="113"/>
      </w:pPr>
      <w:r w:rsidRPr="0050741B">
        <w:t>Statutory guidance for schools and colleges (Department for Education</w:t>
      </w:r>
      <w:r w:rsidR="002F06D8" w:rsidRPr="0050741B">
        <w:rPr>
          <w:spacing w:val="-4"/>
        </w:rPr>
        <w:t>)</w:t>
      </w:r>
      <w:r w:rsidRPr="0050741B">
        <w:rPr>
          <w:spacing w:val="-4"/>
        </w:rPr>
        <w:t>)</w:t>
      </w:r>
    </w:p>
    <w:p w14:paraId="4C74DCBA" w14:textId="77777777" w:rsidR="008F77C2" w:rsidRPr="0050741B" w:rsidRDefault="008F77C2" w:rsidP="000D17C5">
      <w:pPr>
        <w:pStyle w:val="BodyText"/>
        <w:rPr>
          <w:b/>
        </w:rPr>
      </w:pPr>
    </w:p>
    <w:p w14:paraId="4C74DCBB" w14:textId="77777777" w:rsidR="008F77C2" w:rsidRPr="0050741B" w:rsidRDefault="007370CD" w:rsidP="000D17C5">
      <w:pPr>
        <w:pStyle w:val="BodyText"/>
        <w:ind w:left="112"/>
      </w:pPr>
      <w:hyperlink r:id="rId10">
        <w:r w:rsidRPr="0050741B">
          <w:rPr>
            <w:color w:val="0000FF"/>
            <w:u w:val="single" w:color="0000FF"/>
          </w:rPr>
          <w:t>Keeping</w:t>
        </w:r>
        <w:r w:rsidRPr="0050741B">
          <w:rPr>
            <w:color w:val="0000FF"/>
            <w:spacing w:val="-3"/>
            <w:u w:val="single" w:color="0000FF"/>
          </w:rPr>
          <w:t xml:space="preserve"> </w:t>
        </w:r>
        <w:r w:rsidRPr="0050741B">
          <w:rPr>
            <w:color w:val="0000FF"/>
            <w:u w:val="single" w:color="0000FF"/>
          </w:rPr>
          <w:t>children</w:t>
        </w:r>
        <w:r w:rsidRPr="0050741B">
          <w:rPr>
            <w:color w:val="0000FF"/>
            <w:spacing w:val="-2"/>
            <w:u w:val="single" w:color="0000FF"/>
          </w:rPr>
          <w:t xml:space="preserve"> </w:t>
        </w:r>
        <w:r w:rsidRPr="0050741B">
          <w:rPr>
            <w:color w:val="0000FF"/>
            <w:u w:val="single" w:color="0000FF"/>
          </w:rPr>
          <w:t>safe</w:t>
        </w:r>
        <w:r w:rsidRPr="0050741B">
          <w:rPr>
            <w:color w:val="0000FF"/>
            <w:spacing w:val="-2"/>
            <w:u w:val="single" w:color="0000FF"/>
          </w:rPr>
          <w:t xml:space="preserve"> </w:t>
        </w:r>
        <w:r w:rsidRPr="0050741B">
          <w:rPr>
            <w:color w:val="0000FF"/>
            <w:u w:val="single" w:color="0000FF"/>
          </w:rPr>
          <w:t>in</w:t>
        </w:r>
        <w:r w:rsidRPr="0050741B">
          <w:rPr>
            <w:color w:val="0000FF"/>
            <w:spacing w:val="-2"/>
            <w:u w:val="single" w:color="0000FF"/>
          </w:rPr>
          <w:t xml:space="preserve"> </w:t>
        </w:r>
        <w:r w:rsidRPr="0050741B">
          <w:rPr>
            <w:color w:val="0000FF"/>
            <w:u w:val="single" w:color="0000FF"/>
          </w:rPr>
          <w:t>education</w:t>
        </w:r>
        <w:r w:rsidRPr="0050741B">
          <w:rPr>
            <w:color w:val="0000FF"/>
            <w:spacing w:val="-2"/>
            <w:u w:val="single" w:color="0000FF"/>
          </w:rPr>
          <w:t xml:space="preserve"> </w:t>
        </w:r>
        <w:r w:rsidRPr="0050741B">
          <w:rPr>
            <w:color w:val="0000FF"/>
            <w:u w:val="single" w:color="0000FF"/>
          </w:rPr>
          <w:t>-</w:t>
        </w:r>
        <w:r w:rsidRPr="0050741B">
          <w:rPr>
            <w:color w:val="0000FF"/>
            <w:spacing w:val="-4"/>
            <w:u w:val="single" w:color="0000FF"/>
          </w:rPr>
          <w:t xml:space="preserve"> </w:t>
        </w:r>
        <w:r w:rsidRPr="0050741B">
          <w:rPr>
            <w:color w:val="0000FF"/>
            <w:u w:val="single" w:color="0000FF"/>
          </w:rPr>
          <w:t>GOV.UK</w:t>
        </w:r>
        <w:r w:rsidRPr="0050741B">
          <w:rPr>
            <w:color w:val="0000FF"/>
            <w:spacing w:val="-4"/>
            <w:u w:val="single" w:color="0000FF"/>
          </w:rPr>
          <w:t xml:space="preserve"> </w:t>
        </w:r>
        <w:r w:rsidRPr="0050741B">
          <w:rPr>
            <w:color w:val="0000FF"/>
            <w:spacing w:val="-2"/>
            <w:u w:val="single" w:color="0000FF"/>
          </w:rPr>
          <w:t>(www.gov.uk)</w:t>
        </w:r>
      </w:hyperlink>
    </w:p>
    <w:p w14:paraId="4C74DCBC" w14:textId="77777777" w:rsidR="008F77C2" w:rsidRPr="0050741B" w:rsidRDefault="008F77C2" w:rsidP="000D17C5">
      <w:pPr>
        <w:pStyle w:val="BodyText"/>
        <w:rPr>
          <w:sz w:val="20"/>
        </w:rPr>
      </w:pPr>
    </w:p>
    <w:p w14:paraId="4C74DCBD" w14:textId="77777777" w:rsidR="008F77C2" w:rsidRPr="0050741B" w:rsidRDefault="008F77C2" w:rsidP="000D17C5">
      <w:pPr>
        <w:pStyle w:val="BodyText"/>
        <w:rPr>
          <w:sz w:val="20"/>
        </w:rPr>
      </w:pPr>
    </w:p>
    <w:p w14:paraId="4C74DCBE" w14:textId="77777777" w:rsidR="008F77C2" w:rsidRPr="0050741B" w:rsidRDefault="007370CD" w:rsidP="000D17C5">
      <w:pPr>
        <w:pStyle w:val="BodyText"/>
        <w:spacing w:before="92"/>
        <w:ind w:left="112"/>
      </w:pPr>
      <w:r w:rsidRPr="0050741B">
        <w:t>This policy also takes account of the advice regarding how schools should practically deal with allegations as outlined in the:</w:t>
      </w:r>
    </w:p>
    <w:p w14:paraId="4C74DCBF" w14:textId="77777777" w:rsidR="008F77C2" w:rsidRPr="0050741B" w:rsidRDefault="008F77C2" w:rsidP="000D17C5">
      <w:pPr>
        <w:pStyle w:val="BodyText"/>
        <w:spacing w:before="10"/>
        <w:rPr>
          <w:sz w:val="23"/>
        </w:rPr>
      </w:pPr>
    </w:p>
    <w:p w14:paraId="4C74DCC0" w14:textId="77777777" w:rsidR="008F77C2" w:rsidRPr="0050741B" w:rsidRDefault="007370CD" w:rsidP="000D17C5">
      <w:pPr>
        <w:pStyle w:val="Heading2"/>
      </w:pPr>
      <w:r w:rsidRPr="0050741B">
        <w:t>London</w:t>
      </w:r>
      <w:r w:rsidRPr="0050741B">
        <w:rPr>
          <w:spacing w:val="-9"/>
        </w:rPr>
        <w:t xml:space="preserve"> </w:t>
      </w:r>
      <w:r w:rsidRPr="0050741B">
        <w:t>Safeguarding</w:t>
      </w:r>
      <w:r w:rsidRPr="0050741B">
        <w:rPr>
          <w:spacing w:val="-8"/>
        </w:rPr>
        <w:t xml:space="preserve"> </w:t>
      </w:r>
      <w:r w:rsidRPr="0050741B">
        <w:t>Children</w:t>
      </w:r>
      <w:r w:rsidRPr="0050741B">
        <w:rPr>
          <w:spacing w:val="-8"/>
        </w:rPr>
        <w:t xml:space="preserve"> </w:t>
      </w:r>
      <w:r w:rsidRPr="0050741B">
        <w:rPr>
          <w:spacing w:val="-2"/>
        </w:rPr>
        <w:t>Procedures</w:t>
      </w:r>
    </w:p>
    <w:p w14:paraId="4C74DCC1" w14:textId="2380DF4B" w:rsidR="008F77C2" w:rsidRPr="0050741B" w:rsidRDefault="007370CD" w:rsidP="000D17C5">
      <w:pPr>
        <w:pStyle w:val="Heading3"/>
      </w:pPr>
      <w:r w:rsidRPr="0050741B">
        <w:t>Chapter</w:t>
      </w:r>
      <w:r w:rsidRPr="0050741B">
        <w:rPr>
          <w:spacing w:val="70"/>
        </w:rPr>
        <w:t xml:space="preserve"> </w:t>
      </w:r>
      <w:r w:rsidRPr="0050741B">
        <w:t>7</w:t>
      </w:r>
      <w:r w:rsidRPr="0050741B">
        <w:rPr>
          <w:spacing w:val="70"/>
        </w:rPr>
        <w:t xml:space="preserve"> </w:t>
      </w:r>
      <w:r w:rsidRPr="0050741B">
        <w:t>Allegations</w:t>
      </w:r>
      <w:r w:rsidRPr="0050741B">
        <w:rPr>
          <w:spacing w:val="40"/>
        </w:rPr>
        <w:t xml:space="preserve"> </w:t>
      </w:r>
      <w:r w:rsidRPr="0050741B">
        <w:t>against</w:t>
      </w:r>
      <w:r w:rsidRPr="0050741B">
        <w:rPr>
          <w:spacing w:val="69"/>
        </w:rPr>
        <w:t xml:space="preserve"> </w:t>
      </w:r>
      <w:r w:rsidRPr="0050741B">
        <w:t>staff</w:t>
      </w:r>
      <w:r w:rsidRPr="0050741B">
        <w:rPr>
          <w:spacing w:val="69"/>
        </w:rPr>
        <w:t xml:space="preserve"> </w:t>
      </w:r>
      <w:r w:rsidRPr="0050741B">
        <w:t>or</w:t>
      </w:r>
      <w:r w:rsidRPr="0050741B">
        <w:rPr>
          <w:spacing w:val="40"/>
        </w:rPr>
        <w:t xml:space="preserve"> </w:t>
      </w:r>
      <w:r w:rsidRPr="0050741B">
        <w:t>volunteers</w:t>
      </w:r>
      <w:r w:rsidRPr="0050741B">
        <w:rPr>
          <w:spacing w:val="40"/>
        </w:rPr>
        <w:t xml:space="preserve"> </w:t>
      </w:r>
      <w:r w:rsidRPr="0050741B">
        <w:t>who</w:t>
      </w:r>
      <w:r w:rsidRPr="0050741B">
        <w:rPr>
          <w:spacing w:val="69"/>
        </w:rPr>
        <w:t xml:space="preserve"> </w:t>
      </w:r>
      <w:r w:rsidRPr="0050741B">
        <w:t>work</w:t>
      </w:r>
      <w:r w:rsidRPr="0050741B">
        <w:rPr>
          <w:spacing w:val="40"/>
        </w:rPr>
        <w:t xml:space="preserve"> </w:t>
      </w:r>
      <w:r w:rsidRPr="0050741B">
        <w:t xml:space="preserve">with </w:t>
      </w:r>
      <w:r w:rsidRPr="0050741B">
        <w:rPr>
          <w:spacing w:val="-2"/>
        </w:rPr>
        <w:t>children</w:t>
      </w:r>
    </w:p>
    <w:p w14:paraId="4C74DCC2" w14:textId="77777777" w:rsidR="008F77C2" w:rsidRPr="0050741B" w:rsidRDefault="008F77C2" w:rsidP="000D17C5">
      <w:pPr>
        <w:pStyle w:val="BodyText"/>
        <w:rPr>
          <w:b/>
        </w:rPr>
      </w:pPr>
    </w:p>
    <w:p w14:paraId="4C74DCC3" w14:textId="77777777" w:rsidR="008F77C2" w:rsidRPr="0050741B" w:rsidRDefault="007370CD" w:rsidP="000D17C5">
      <w:pPr>
        <w:pStyle w:val="BodyText"/>
        <w:ind w:left="112"/>
      </w:pPr>
      <w:hyperlink r:id="rId11">
        <w:r w:rsidRPr="0050741B">
          <w:rPr>
            <w:color w:val="0000FF"/>
            <w:u w:val="single" w:color="0000FF"/>
          </w:rPr>
          <w:t>CP7. Allegations Against Staff or Volunteers (People in Positions of Trust), who Work with</w:t>
        </w:r>
      </w:hyperlink>
      <w:r w:rsidRPr="0050741B">
        <w:rPr>
          <w:color w:val="0000FF"/>
        </w:rPr>
        <w:t xml:space="preserve"> </w:t>
      </w:r>
      <w:hyperlink r:id="rId12">
        <w:r w:rsidRPr="0050741B">
          <w:rPr>
            <w:color w:val="0000FF"/>
            <w:u w:val="single" w:color="0000FF"/>
          </w:rPr>
          <w:t>Children (londonsafeguardingchildrenprocedures.co.uk)</w:t>
        </w:r>
      </w:hyperlink>
    </w:p>
    <w:p w14:paraId="4C74DCC4" w14:textId="77777777" w:rsidR="008F77C2" w:rsidRPr="0050741B" w:rsidRDefault="008F77C2" w:rsidP="000D17C5">
      <w:pPr>
        <w:pStyle w:val="BodyText"/>
        <w:rPr>
          <w:sz w:val="16"/>
        </w:rPr>
      </w:pPr>
    </w:p>
    <w:p w14:paraId="4C74DCC5" w14:textId="77777777" w:rsidR="008F77C2" w:rsidRPr="0050741B" w:rsidRDefault="007370CD" w:rsidP="000D17C5">
      <w:pPr>
        <w:pStyle w:val="BodyText"/>
        <w:spacing w:before="92"/>
        <w:ind w:left="112"/>
      </w:pPr>
      <w:r w:rsidRPr="0050741B">
        <w:t>This</w:t>
      </w:r>
      <w:r w:rsidRPr="0050741B">
        <w:rPr>
          <w:spacing w:val="-5"/>
        </w:rPr>
        <w:t xml:space="preserve"> </w:t>
      </w:r>
      <w:r w:rsidRPr="0050741B">
        <w:t>procedure</w:t>
      </w:r>
      <w:r w:rsidRPr="0050741B">
        <w:rPr>
          <w:spacing w:val="-7"/>
        </w:rPr>
        <w:t xml:space="preserve"> </w:t>
      </w:r>
      <w:r w:rsidRPr="0050741B">
        <w:t>also</w:t>
      </w:r>
      <w:r w:rsidRPr="0050741B">
        <w:rPr>
          <w:spacing w:val="-7"/>
        </w:rPr>
        <w:t xml:space="preserve"> </w:t>
      </w:r>
      <w:r w:rsidRPr="0050741B">
        <w:t>takes</w:t>
      </w:r>
      <w:r w:rsidRPr="0050741B">
        <w:rPr>
          <w:spacing w:val="-5"/>
        </w:rPr>
        <w:t xml:space="preserve"> </w:t>
      </w:r>
      <w:r w:rsidRPr="0050741B">
        <w:t>account</w:t>
      </w:r>
      <w:r w:rsidRPr="0050741B">
        <w:rPr>
          <w:spacing w:val="-5"/>
        </w:rPr>
        <w:t xml:space="preserve"> </w:t>
      </w:r>
      <w:r w:rsidRPr="0050741B">
        <w:t>of</w:t>
      </w:r>
      <w:r w:rsidRPr="0050741B">
        <w:rPr>
          <w:spacing w:val="-5"/>
        </w:rPr>
        <w:t xml:space="preserve"> </w:t>
      </w:r>
      <w:r w:rsidRPr="0050741B">
        <w:t>the</w:t>
      </w:r>
      <w:r w:rsidRPr="0050741B">
        <w:rPr>
          <w:spacing w:val="-7"/>
        </w:rPr>
        <w:t xml:space="preserve"> </w:t>
      </w:r>
      <w:r w:rsidRPr="0050741B">
        <w:t>overview</w:t>
      </w:r>
      <w:r w:rsidRPr="0050741B">
        <w:rPr>
          <w:spacing w:val="-6"/>
        </w:rPr>
        <w:t xml:space="preserve"> </w:t>
      </w:r>
      <w:r w:rsidRPr="0050741B">
        <w:t>of</w:t>
      </w:r>
      <w:r w:rsidRPr="0050741B">
        <w:rPr>
          <w:spacing w:val="-5"/>
        </w:rPr>
        <w:t xml:space="preserve"> </w:t>
      </w:r>
      <w:r w:rsidRPr="0050741B">
        <w:t>how</w:t>
      </w:r>
      <w:r w:rsidRPr="0050741B">
        <w:rPr>
          <w:spacing w:val="-6"/>
        </w:rPr>
        <w:t xml:space="preserve"> </w:t>
      </w:r>
      <w:r w:rsidRPr="0050741B">
        <w:t>allegations</w:t>
      </w:r>
      <w:r w:rsidRPr="0050741B">
        <w:rPr>
          <w:spacing w:val="-5"/>
        </w:rPr>
        <w:t xml:space="preserve"> </w:t>
      </w:r>
      <w:r w:rsidRPr="0050741B">
        <w:t>should</w:t>
      </w:r>
      <w:r w:rsidRPr="0050741B">
        <w:rPr>
          <w:spacing w:val="-7"/>
        </w:rPr>
        <w:t xml:space="preserve"> </w:t>
      </w:r>
      <w:r w:rsidRPr="0050741B">
        <w:t>be</w:t>
      </w:r>
      <w:r w:rsidRPr="0050741B">
        <w:rPr>
          <w:spacing w:val="-7"/>
        </w:rPr>
        <w:t xml:space="preserve"> </w:t>
      </w:r>
      <w:r w:rsidRPr="0050741B">
        <w:t>handled</w:t>
      </w:r>
      <w:r w:rsidRPr="0050741B">
        <w:rPr>
          <w:spacing w:val="-7"/>
        </w:rPr>
        <w:t xml:space="preserve"> </w:t>
      </w:r>
      <w:r w:rsidRPr="0050741B">
        <w:t>as set out in:</w:t>
      </w:r>
    </w:p>
    <w:p w14:paraId="4C74DCC6" w14:textId="77777777" w:rsidR="008F77C2" w:rsidRPr="0050741B" w:rsidRDefault="008F77C2" w:rsidP="000D17C5">
      <w:pPr>
        <w:pStyle w:val="BodyText"/>
        <w:spacing w:before="10"/>
        <w:rPr>
          <w:sz w:val="23"/>
        </w:rPr>
      </w:pPr>
    </w:p>
    <w:p w14:paraId="4C74DCC7" w14:textId="77777777" w:rsidR="008F77C2" w:rsidRPr="0050741B" w:rsidRDefault="007370CD" w:rsidP="000D17C5">
      <w:pPr>
        <w:pStyle w:val="Heading2"/>
      </w:pPr>
      <w:r w:rsidRPr="0050741B">
        <w:t>Working</w:t>
      </w:r>
      <w:r w:rsidRPr="0050741B">
        <w:rPr>
          <w:spacing w:val="-8"/>
        </w:rPr>
        <w:t xml:space="preserve"> </w:t>
      </w:r>
      <w:r w:rsidRPr="0050741B">
        <w:t>Together</w:t>
      </w:r>
      <w:r w:rsidRPr="0050741B">
        <w:rPr>
          <w:spacing w:val="-5"/>
        </w:rPr>
        <w:t xml:space="preserve"> </w:t>
      </w:r>
      <w:r w:rsidRPr="0050741B">
        <w:t>to</w:t>
      </w:r>
      <w:r w:rsidRPr="0050741B">
        <w:rPr>
          <w:spacing w:val="-5"/>
        </w:rPr>
        <w:t xml:space="preserve"> </w:t>
      </w:r>
      <w:r w:rsidRPr="0050741B">
        <w:t>Safeguard</w:t>
      </w:r>
      <w:r w:rsidRPr="0050741B">
        <w:rPr>
          <w:spacing w:val="-7"/>
        </w:rPr>
        <w:t xml:space="preserve"> </w:t>
      </w:r>
      <w:r w:rsidRPr="0050741B">
        <w:rPr>
          <w:spacing w:val="-2"/>
        </w:rPr>
        <w:t>Children</w:t>
      </w:r>
    </w:p>
    <w:p w14:paraId="4C74DCC8" w14:textId="2202FDD7" w:rsidR="008F77C2" w:rsidRPr="0050741B" w:rsidRDefault="007370CD" w:rsidP="000D17C5">
      <w:pPr>
        <w:pStyle w:val="Heading3"/>
      </w:pPr>
      <w:r w:rsidRPr="0050741B">
        <w:t>A guide to inter-agency working to safeguard and promote the welfare of children</w:t>
      </w:r>
      <w:r w:rsidRPr="0050741B">
        <w:rPr>
          <w:spacing w:val="80"/>
        </w:rPr>
        <w:t xml:space="preserve"> </w:t>
      </w:r>
      <w:r w:rsidRPr="0050741B">
        <w:t>(Department of Education)</w:t>
      </w:r>
    </w:p>
    <w:p w14:paraId="4C74DCC9" w14:textId="77777777" w:rsidR="008F77C2" w:rsidRPr="0050741B" w:rsidRDefault="008F77C2" w:rsidP="000D17C5">
      <w:pPr>
        <w:pStyle w:val="BodyText"/>
        <w:rPr>
          <w:b/>
        </w:rPr>
      </w:pPr>
    </w:p>
    <w:p w14:paraId="4C74DCCA" w14:textId="77777777" w:rsidR="008F77C2" w:rsidRPr="0050741B" w:rsidRDefault="007370CD" w:rsidP="000D17C5">
      <w:pPr>
        <w:pStyle w:val="BodyText"/>
        <w:ind w:left="112"/>
      </w:pPr>
      <w:hyperlink r:id="rId13">
        <w:r w:rsidRPr="0050741B">
          <w:rPr>
            <w:color w:val="0000FF"/>
            <w:spacing w:val="-2"/>
            <w:u w:val="single" w:color="0000FF"/>
          </w:rPr>
          <w:t>https://www.gov.uk/government/publications/working-together-to-safeguard-children--</w:t>
        </w:r>
        <w:r w:rsidRPr="0050741B">
          <w:rPr>
            <w:color w:val="0000FF"/>
            <w:spacing w:val="-10"/>
            <w:u w:val="single" w:color="0000FF"/>
          </w:rPr>
          <w:t>2</w:t>
        </w:r>
      </w:hyperlink>
    </w:p>
    <w:p w14:paraId="4C74DCCB" w14:textId="77777777" w:rsidR="008F77C2" w:rsidRPr="0050741B" w:rsidRDefault="008F77C2" w:rsidP="000D17C5">
      <w:pPr>
        <w:sectPr w:rsidR="008F77C2" w:rsidRPr="0050741B">
          <w:footerReference w:type="default" r:id="rId14"/>
          <w:pgSz w:w="11900" w:h="16850"/>
          <w:pgMar w:top="1360" w:right="1020" w:bottom="900" w:left="1020" w:header="0" w:footer="712" w:gutter="0"/>
          <w:pgNumType w:start="2"/>
          <w:cols w:space="720"/>
        </w:sectPr>
      </w:pPr>
    </w:p>
    <w:p w14:paraId="4C74DCCC" w14:textId="77777777" w:rsidR="008F77C2" w:rsidRPr="0050741B" w:rsidRDefault="007370CD" w:rsidP="000D17C5">
      <w:pPr>
        <w:pStyle w:val="Heading2"/>
        <w:spacing w:before="78"/>
      </w:pPr>
      <w:r w:rsidRPr="0050741B">
        <w:lastRenderedPageBreak/>
        <w:t>Responding</w:t>
      </w:r>
      <w:r w:rsidRPr="0050741B">
        <w:rPr>
          <w:spacing w:val="-4"/>
        </w:rPr>
        <w:t xml:space="preserve"> </w:t>
      </w:r>
      <w:r w:rsidRPr="0050741B">
        <w:t>to</w:t>
      </w:r>
      <w:r w:rsidRPr="0050741B">
        <w:rPr>
          <w:spacing w:val="-4"/>
        </w:rPr>
        <w:t xml:space="preserve"> </w:t>
      </w:r>
      <w:r w:rsidRPr="0050741B">
        <w:t>allegations</w:t>
      </w:r>
      <w:r w:rsidRPr="0050741B">
        <w:rPr>
          <w:spacing w:val="-8"/>
        </w:rPr>
        <w:t xml:space="preserve"> </w:t>
      </w:r>
      <w:r w:rsidRPr="0050741B">
        <w:t>of</w:t>
      </w:r>
      <w:r w:rsidRPr="0050741B">
        <w:rPr>
          <w:spacing w:val="-3"/>
        </w:rPr>
        <w:t xml:space="preserve"> </w:t>
      </w:r>
      <w:r w:rsidRPr="0050741B">
        <w:t>abuse</w:t>
      </w:r>
      <w:r w:rsidRPr="0050741B">
        <w:rPr>
          <w:spacing w:val="-6"/>
        </w:rPr>
        <w:t xml:space="preserve"> </w:t>
      </w:r>
      <w:r w:rsidRPr="0050741B">
        <w:t>by</w:t>
      </w:r>
      <w:r w:rsidRPr="0050741B">
        <w:rPr>
          <w:spacing w:val="-5"/>
        </w:rPr>
        <w:t xml:space="preserve"> </w:t>
      </w:r>
      <w:r w:rsidRPr="0050741B">
        <w:t>teachers</w:t>
      </w:r>
      <w:r w:rsidRPr="0050741B">
        <w:rPr>
          <w:spacing w:val="-6"/>
        </w:rPr>
        <w:t xml:space="preserve"> </w:t>
      </w:r>
      <w:r w:rsidRPr="0050741B">
        <w:t>and</w:t>
      </w:r>
      <w:r w:rsidRPr="0050741B">
        <w:rPr>
          <w:spacing w:val="-7"/>
        </w:rPr>
        <w:t xml:space="preserve"> </w:t>
      </w:r>
      <w:r w:rsidRPr="0050741B">
        <w:t>other</w:t>
      </w:r>
      <w:r w:rsidRPr="0050741B">
        <w:rPr>
          <w:spacing w:val="-4"/>
        </w:rPr>
        <w:t xml:space="preserve"> </w:t>
      </w:r>
      <w:r w:rsidRPr="0050741B">
        <w:t>school</w:t>
      </w:r>
      <w:r w:rsidRPr="0050741B">
        <w:rPr>
          <w:spacing w:val="-3"/>
        </w:rPr>
        <w:t xml:space="preserve"> </w:t>
      </w:r>
      <w:r w:rsidRPr="0050741B">
        <w:rPr>
          <w:spacing w:val="-2"/>
        </w:rPr>
        <w:t>staff</w:t>
      </w:r>
    </w:p>
    <w:p w14:paraId="4C74DCCD" w14:textId="77777777" w:rsidR="008F77C2" w:rsidRPr="0050741B" w:rsidRDefault="008F77C2" w:rsidP="000D17C5">
      <w:pPr>
        <w:pStyle w:val="BodyText"/>
        <w:rPr>
          <w:b/>
          <w:sz w:val="30"/>
        </w:rPr>
      </w:pPr>
    </w:p>
    <w:p w14:paraId="4C74DCCE" w14:textId="77777777" w:rsidR="008F77C2" w:rsidRPr="0050741B" w:rsidRDefault="008F77C2" w:rsidP="000D17C5">
      <w:pPr>
        <w:pStyle w:val="BodyText"/>
        <w:spacing w:before="9"/>
        <w:rPr>
          <w:b/>
          <w:sz w:val="35"/>
        </w:rPr>
      </w:pPr>
    </w:p>
    <w:p w14:paraId="4C74DCCF" w14:textId="77777777" w:rsidR="008F77C2" w:rsidRPr="0050741B" w:rsidRDefault="007370CD" w:rsidP="000D17C5">
      <w:pPr>
        <w:pStyle w:val="Heading2"/>
        <w:rPr>
          <w:rFonts w:ascii="Cambria"/>
        </w:rPr>
      </w:pPr>
      <w:r w:rsidRPr="0050741B">
        <w:rPr>
          <w:rFonts w:ascii="Cambria"/>
          <w:color w:val="365F91"/>
          <w:spacing w:val="-2"/>
        </w:rPr>
        <w:t>Contents</w:t>
      </w:r>
    </w:p>
    <w:sdt>
      <w:sdtPr>
        <w:id w:val="576722896"/>
        <w:docPartObj>
          <w:docPartGallery w:val="Table of Contents"/>
          <w:docPartUnique/>
        </w:docPartObj>
      </w:sdtPr>
      <w:sdtEndPr/>
      <w:sdtContent>
        <w:p w14:paraId="4C74DCD0" w14:textId="77777777" w:rsidR="008F77C2" w:rsidRPr="0050741B" w:rsidRDefault="007370CD" w:rsidP="000D17C5">
          <w:pPr>
            <w:pStyle w:val="TOC1"/>
            <w:numPr>
              <w:ilvl w:val="0"/>
              <w:numId w:val="3"/>
            </w:numPr>
            <w:tabs>
              <w:tab w:val="left" w:pos="313"/>
              <w:tab w:val="right" w:leader="dot" w:pos="9733"/>
            </w:tabs>
            <w:spacing w:before="289"/>
            <w:ind w:left="313" w:hanging="201"/>
          </w:pPr>
          <w:hyperlink w:anchor="_bookmark0" w:history="1">
            <w:r w:rsidRPr="0050741B">
              <w:t>Allegations</w:t>
            </w:r>
            <w:r w:rsidRPr="0050741B">
              <w:rPr>
                <w:spacing w:val="-5"/>
              </w:rPr>
              <w:t xml:space="preserve"> </w:t>
            </w:r>
            <w:r w:rsidRPr="0050741B">
              <w:t>dealt</w:t>
            </w:r>
            <w:r w:rsidRPr="0050741B">
              <w:rPr>
                <w:spacing w:val="-1"/>
              </w:rPr>
              <w:t xml:space="preserve"> </w:t>
            </w:r>
            <w:r w:rsidRPr="0050741B">
              <w:t>with</w:t>
            </w:r>
            <w:r w:rsidRPr="0050741B">
              <w:rPr>
                <w:spacing w:val="-3"/>
              </w:rPr>
              <w:t xml:space="preserve"> </w:t>
            </w:r>
            <w:r w:rsidRPr="0050741B">
              <w:t>by</w:t>
            </w:r>
            <w:r w:rsidRPr="0050741B">
              <w:rPr>
                <w:spacing w:val="-2"/>
              </w:rPr>
              <w:t xml:space="preserve"> </w:t>
            </w:r>
            <w:r w:rsidRPr="0050741B">
              <w:t>these</w:t>
            </w:r>
            <w:r w:rsidRPr="0050741B">
              <w:rPr>
                <w:spacing w:val="-3"/>
              </w:rPr>
              <w:t xml:space="preserve"> </w:t>
            </w:r>
            <w:r w:rsidRPr="0050741B">
              <w:rPr>
                <w:spacing w:val="-2"/>
              </w:rPr>
              <w:t>procedures</w:t>
            </w:r>
            <w:r w:rsidRPr="0050741B">
              <w:tab/>
            </w:r>
            <w:r w:rsidRPr="0050741B">
              <w:rPr>
                <w:spacing w:val="-10"/>
              </w:rPr>
              <w:t>3</w:t>
            </w:r>
          </w:hyperlink>
        </w:p>
        <w:p w14:paraId="4C74DCD1" w14:textId="77777777" w:rsidR="008F77C2" w:rsidRPr="0050741B" w:rsidRDefault="007370CD" w:rsidP="000D17C5">
          <w:pPr>
            <w:pStyle w:val="TOC1"/>
            <w:numPr>
              <w:ilvl w:val="0"/>
              <w:numId w:val="3"/>
            </w:numPr>
            <w:tabs>
              <w:tab w:val="left" w:pos="313"/>
              <w:tab w:val="right" w:leader="dot" w:pos="9733"/>
            </w:tabs>
            <w:ind w:left="313" w:hanging="201"/>
          </w:pPr>
          <w:hyperlink w:anchor="_bookmark3" w:history="1">
            <w:r w:rsidRPr="0050741B">
              <w:t>The</w:t>
            </w:r>
            <w:r w:rsidRPr="0050741B">
              <w:rPr>
                <w:spacing w:val="-6"/>
              </w:rPr>
              <w:t xml:space="preserve"> </w:t>
            </w:r>
            <w:r w:rsidRPr="0050741B">
              <w:t>difference</w:t>
            </w:r>
            <w:r w:rsidRPr="0050741B">
              <w:rPr>
                <w:spacing w:val="-3"/>
              </w:rPr>
              <w:t xml:space="preserve"> </w:t>
            </w:r>
            <w:r w:rsidRPr="0050741B">
              <w:t>between</w:t>
            </w:r>
            <w:r w:rsidRPr="0050741B">
              <w:rPr>
                <w:spacing w:val="-1"/>
              </w:rPr>
              <w:t xml:space="preserve"> </w:t>
            </w:r>
            <w:r w:rsidRPr="0050741B">
              <w:t>an</w:t>
            </w:r>
            <w:r w:rsidRPr="0050741B">
              <w:rPr>
                <w:spacing w:val="-1"/>
              </w:rPr>
              <w:t xml:space="preserve"> </w:t>
            </w:r>
            <w:r w:rsidRPr="0050741B">
              <w:t>allegation</w:t>
            </w:r>
            <w:r w:rsidRPr="0050741B">
              <w:rPr>
                <w:spacing w:val="-2"/>
              </w:rPr>
              <w:t xml:space="preserve"> </w:t>
            </w:r>
            <w:r w:rsidRPr="0050741B">
              <w:t>and</w:t>
            </w:r>
            <w:r w:rsidRPr="0050741B">
              <w:rPr>
                <w:spacing w:val="-3"/>
              </w:rPr>
              <w:t xml:space="preserve"> </w:t>
            </w:r>
            <w:r w:rsidRPr="0050741B">
              <w:t>a</w:t>
            </w:r>
            <w:r w:rsidRPr="0050741B">
              <w:rPr>
                <w:spacing w:val="-4"/>
              </w:rPr>
              <w:t xml:space="preserve"> </w:t>
            </w:r>
            <w:proofErr w:type="gramStart"/>
            <w:r w:rsidRPr="0050741B">
              <w:t>low</w:t>
            </w:r>
            <w:r w:rsidRPr="0050741B">
              <w:rPr>
                <w:spacing w:val="-2"/>
              </w:rPr>
              <w:t xml:space="preserve"> </w:t>
            </w:r>
            <w:r w:rsidRPr="0050741B">
              <w:t>level</w:t>
            </w:r>
            <w:proofErr w:type="gramEnd"/>
            <w:r w:rsidRPr="0050741B">
              <w:rPr>
                <w:spacing w:val="-2"/>
              </w:rPr>
              <w:t xml:space="preserve"> concern</w:t>
            </w:r>
            <w:r w:rsidRPr="0050741B">
              <w:tab/>
            </w:r>
            <w:r w:rsidRPr="0050741B">
              <w:rPr>
                <w:spacing w:val="-10"/>
              </w:rPr>
              <w:t>5</w:t>
            </w:r>
          </w:hyperlink>
        </w:p>
        <w:p w14:paraId="4C74DCD2" w14:textId="77777777" w:rsidR="008F77C2" w:rsidRPr="0050741B" w:rsidRDefault="007370CD" w:rsidP="000D17C5">
          <w:pPr>
            <w:pStyle w:val="TOC1"/>
            <w:numPr>
              <w:ilvl w:val="0"/>
              <w:numId w:val="3"/>
            </w:numPr>
            <w:tabs>
              <w:tab w:val="left" w:pos="313"/>
              <w:tab w:val="right" w:leader="dot" w:pos="9733"/>
            </w:tabs>
            <w:ind w:left="313" w:hanging="201"/>
          </w:pPr>
          <w:hyperlink w:anchor="_bookmark4" w:history="1">
            <w:r w:rsidRPr="0050741B">
              <w:t>Initial</w:t>
            </w:r>
            <w:r w:rsidRPr="0050741B">
              <w:rPr>
                <w:spacing w:val="-7"/>
              </w:rPr>
              <w:t xml:space="preserve"> </w:t>
            </w:r>
            <w:r w:rsidRPr="0050741B">
              <w:t>action</w:t>
            </w:r>
            <w:r w:rsidRPr="0050741B">
              <w:rPr>
                <w:spacing w:val="-3"/>
              </w:rPr>
              <w:t xml:space="preserve"> </w:t>
            </w:r>
            <w:r w:rsidRPr="0050741B">
              <w:t>by</w:t>
            </w:r>
            <w:r w:rsidRPr="0050741B">
              <w:rPr>
                <w:spacing w:val="-4"/>
              </w:rPr>
              <w:t xml:space="preserve"> </w:t>
            </w:r>
            <w:r w:rsidRPr="0050741B">
              <w:t>person</w:t>
            </w:r>
            <w:r w:rsidRPr="0050741B">
              <w:rPr>
                <w:spacing w:val="-1"/>
              </w:rPr>
              <w:t xml:space="preserve"> </w:t>
            </w:r>
            <w:r w:rsidRPr="0050741B">
              <w:t>receiving</w:t>
            </w:r>
            <w:r w:rsidRPr="0050741B">
              <w:rPr>
                <w:spacing w:val="-3"/>
              </w:rPr>
              <w:t xml:space="preserve"> </w:t>
            </w:r>
            <w:r w:rsidRPr="0050741B">
              <w:t>or</w:t>
            </w:r>
            <w:r w:rsidRPr="0050741B">
              <w:rPr>
                <w:spacing w:val="-3"/>
              </w:rPr>
              <w:t xml:space="preserve"> </w:t>
            </w:r>
            <w:r w:rsidRPr="0050741B">
              <w:t>identifying</w:t>
            </w:r>
            <w:r w:rsidRPr="0050741B">
              <w:rPr>
                <w:spacing w:val="-1"/>
              </w:rPr>
              <w:t xml:space="preserve"> </w:t>
            </w:r>
            <w:r w:rsidRPr="0050741B">
              <w:t>an</w:t>
            </w:r>
            <w:r w:rsidRPr="0050741B">
              <w:rPr>
                <w:spacing w:val="-3"/>
              </w:rPr>
              <w:t xml:space="preserve"> </w:t>
            </w:r>
            <w:r w:rsidRPr="0050741B">
              <w:t>allegation</w:t>
            </w:r>
            <w:r w:rsidRPr="0050741B">
              <w:rPr>
                <w:spacing w:val="-3"/>
              </w:rPr>
              <w:t xml:space="preserve"> </w:t>
            </w:r>
            <w:r w:rsidRPr="0050741B">
              <w:t>or</w:t>
            </w:r>
            <w:r w:rsidRPr="0050741B">
              <w:rPr>
                <w:spacing w:val="-2"/>
              </w:rPr>
              <w:t xml:space="preserve"> concern</w:t>
            </w:r>
            <w:r w:rsidRPr="0050741B">
              <w:tab/>
            </w:r>
            <w:r w:rsidRPr="0050741B">
              <w:rPr>
                <w:spacing w:val="-10"/>
              </w:rPr>
              <w:t>6</w:t>
            </w:r>
          </w:hyperlink>
        </w:p>
        <w:p w14:paraId="4C74DCD3" w14:textId="77777777" w:rsidR="008F77C2" w:rsidRPr="0050741B" w:rsidRDefault="007370CD" w:rsidP="000D17C5">
          <w:pPr>
            <w:pStyle w:val="TOC1"/>
            <w:numPr>
              <w:ilvl w:val="0"/>
              <w:numId w:val="3"/>
            </w:numPr>
            <w:tabs>
              <w:tab w:val="left" w:pos="313"/>
              <w:tab w:val="right" w:leader="dot" w:pos="9733"/>
            </w:tabs>
            <w:ind w:left="313" w:hanging="201"/>
          </w:pPr>
          <w:hyperlink w:anchor="_bookmark5" w:history="1">
            <w:r w:rsidRPr="0050741B">
              <w:t>Initial</w:t>
            </w:r>
            <w:r w:rsidRPr="0050741B">
              <w:rPr>
                <w:spacing w:val="-6"/>
              </w:rPr>
              <w:t xml:space="preserve"> </w:t>
            </w:r>
            <w:r w:rsidRPr="0050741B">
              <w:t>action</w:t>
            </w:r>
            <w:r w:rsidRPr="0050741B">
              <w:rPr>
                <w:spacing w:val="-3"/>
              </w:rPr>
              <w:t xml:space="preserve"> </w:t>
            </w:r>
            <w:r w:rsidRPr="0050741B">
              <w:t>by</w:t>
            </w:r>
            <w:r w:rsidRPr="0050741B">
              <w:rPr>
                <w:spacing w:val="-2"/>
              </w:rPr>
              <w:t xml:space="preserve"> </w:t>
            </w:r>
            <w:r w:rsidRPr="0050741B">
              <w:t>the</w:t>
            </w:r>
            <w:r w:rsidRPr="0050741B">
              <w:rPr>
                <w:spacing w:val="-4"/>
              </w:rPr>
              <w:t xml:space="preserve"> </w:t>
            </w:r>
            <w:r w:rsidRPr="0050741B">
              <w:t>designated</w:t>
            </w:r>
            <w:r w:rsidRPr="0050741B">
              <w:rPr>
                <w:spacing w:val="-1"/>
              </w:rPr>
              <w:t xml:space="preserve"> </w:t>
            </w:r>
            <w:r w:rsidRPr="0050741B">
              <w:t>senior</w:t>
            </w:r>
            <w:r w:rsidRPr="0050741B">
              <w:rPr>
                <w:spacing w:val="-5"/>
              </w:rPr>
              <w:t xml:space="preserve"> </w:t>
            </w:r>
            <w:r w:rsidRPr="0050741B">
              <w:rPr>
                <w:spacing w:val="-2"/>
              </w:rPr>
              <w:t>manager</w:t>
            </w:r>
            <w:r w:rsidRPr="0050741B">
              <w:tab/>
            </w:r>
            <w:r w:rsidRPr="0050741B">
              <w:rPr>
                <w:spacing w:val="-10"/>
              </w:rPr>
              <w:t>7</w:t>
            </w:r>
          </w:hyperlink>
        </w:p>
        <w:p w14:paraId="4C74DCD4" w14:textId="77777777" w:rsidR="008F77C2" w:rsidRPr="0050741B" w:rsidRDefault="007370CD" w:rsidP="000D17C5">
          <w:pPr>
            <w:pStyle w:val="TOC1"/>
            <w:numPr>
              <w:ilvl w:val="0"/>
              <w:numId w:val="3"/>
            </w:numPr>
            <w:tabs>
              <w:tab w:val="left" w:pos="313"/>
              <w:tab w:val="right" w:leader="dot" w:pos="9733"/>
            </w:tabs>
            <w:ind w:left="313" w:hanging="201"/>
          </w:pPr>
          <w:hyperlink w:anchor="_bookmark6" w:history="1">
            <w:r w:rsidRPr="0050741B">
              <w:rPr>
                <w:spacing w:val="-2"/>
              </w:rPr>
              <w:t>Suspension</w:t>
            </w:r>
            <w:r w:rsidRPr="0050741B">
              <w:tab/>
            </w:r>
            <w:r w:rsidRPr="0050741B">
              <w:rPr>
                <w:spacing w:val="-10"/>
              </w:rPr>
              <w:t>8</w:t>
            </w:r>
          </w:hyperlink>
        </w:p>
        <w:p w14:paraId="4C74DCD5" w14:textId="77777777" w:rsidR="008F77C2" w:rsidRPr="0050741B" w:rsidRDefault="007370CD" w:rsidP="000D17C5">
          <w:pPr>
            <w:pStyle w:val="TOC1"/>
            <w:numPr>
              <w:ilvl w:val="0"/>
              <w:numId w:val="3"/>
            </w:numPr>
            <w:tabs>
              <w:tab w:val="left" w:pos="313"/>
              <w:tab w:val="right" w:leader="dot" w:pos="9733"/>
            </w:tabs>
            <w:ind w:left="313" w:hanging="201"/>
          </w:pPr>
          <w:hyperlink w:anchor="_bookmark7" w:history="1">
            <w:r w:rsidRPr="0050741B">
              <w:t>Strategy</w:t>
            </w:r>
            <w:r w:rsidRPr="0050741B">
              <w:rPr>
                <w:spacing w:val="-2"/>
              </w:rPr>
              <w:t xml:space="preserve"> Meeting</w:t>
            </w:r>
            <w:r w:rsidRPr="0050741B">
              <w:tab/>
            </w:r>
            <w:r w:rsidRPr="0050741B">
              <w:rPr>
                <w:spacing w:val="-10"/>
              </w:rPr>
              <w:t>8</w:t>
            </w:r>
          </w:hyperlink>
        </w:p>
        <w:p w14:paraId="4C74DCD6" w14:textId="77777777" w:rsidR="008F77C2" w:rsidRPr="0050741B" w:rsidRDefault="007370CD" w:rsidP="000D17C5">
          <w:pPr>
            <w:pStyle w:val="TOC1"/>
            <w:numPr>
              <w:ilvl w:val="0"/>
              <w:numId w:val="3"/>
            </w:numPr>
            <w:tabs>
              <w:tab w:val="left" w:pos="313"/>
              <w:tab w:val="right" w:leader="dot" w:pos="9733"/>
            </w:tabs>
            <w:ind w:left="313" w:hanging="201"/>
          </w:pPr>
          <w:hyperlink w:anchor="_bookmark8" w:history="1">
            <w:r w:rsidRPr="0050741B">
              <w:t>Supporting</w:t>
            </w:r>
            <w:r w:rsidRPr="0050741B">
              <w:rPr>
                <w:spacing w:val="-4"/>
              </w:rPr>
              <w:t xml:space="preserve"> </w:t>
            </w:r>
            <w:r w:rsidRPr="0050741B">
              <w:t>those</w:t>
            </w:r>
            <w:r w:rsidRPr="0050741B">
              <w:rPr>
                <w:spacing w:val="-4"/>
              </w:rPr>
              <w:t xml:space="preserve"> </w:t>
            </w:r>
            <w:r w:rsidRPr="0050741B">
              <w:rPr>
                <w:spacing w:val="-2"/>
              </w:rPr>
              <w:t>involved</w:t>
            </w:r>
            <w:r w:rsidRPr="0050741B">
              <w:tab/>
            </w:r>
            <w:r w:rsidRPr="0050741B">
              <w:rPr>
                <w:spacing w:val="-10"/>
              </w:rPr>
              <w:t>9</w:t>
            </w:r>
          </w:hyperlink>
        </w:p>
        <w:p w14:paraId="4C74DCD7" w14:textId="77777777" w:rsidR="008F77C2" w:rsidRPr="0050741B" w:rsidRDefault="007370CD" w:rsidP="000D17C5">
          <w:pPr>
            <w:pStyle w:val="TOC1"/>
            <w:numPr>
              <w:ilvl w:val="0"/>
              <w:numId w:val="3"/>
            </w:numPr>
            <w:tabs>
              <w:tab w:val="left" w:pos="313"/>
              <w:tab w:val="right" w:leader="dot" w:pos="9736"/>
            </w:tabs>
            <w:ind w:left="313" w:hanging="201"/>
          </w:pPr>
          <w:hyperlink w:anchor="_bookmark9" w:history="1">
            <w:r w:rsidRPr="0050741B">
              <w:rPr>
                <w:spacing w:val="-2"/>
              </w:rPr>
              <w:t>Confidentiality</w:t>
            </w:r>
            <w:r w:rsidRPr="0050741B">
              <w:tab/>
            </w:r>
            <w:r w:rsidRPr="0050741B">
              <w:rPr>
                <w:spacing w:val="-5"/>
              </w:rPr>
              <w:t>10</w:t>
            </w:r>
          </w:hyperlink>
        </w:p>
        <w:p w14:paraId="4C74DCD8" w14:textId="77777777" w:rsidR="008F77C2" w:rsidRPr="0050741B" w:rsidRDefault="007370CD" w:rsidP="000D17C5">
          <w:pPr>
            <w:pStyle w:val="TOC1"/>
            <w:numPr>
              <w:ilvl w:val="0"/>
              <w:numId w:val="3"/>
            </w:numPr>
            <w:tabs>
              <w:tab w:val="left" w:pos="313"/>
              <w:tab w:val="right" w:leader="dot" w:pos="9736"/>
            </w:tabs>
            <w:ind w:left="313" w:hanging="201"/>
          </w:pPr>
          <w:hyperlink w:anchor="_bookmark10" w:history="1">
            <w:r w:rsidRPr="0050741B">
              <w:t>Resignations</w:t>
            </w:r>
            <w:r w:rsidRPr="0050741B">
              <w:rPr>
                <w:spacing w:val="-6"/>
              </w:rPr>
              <w:t xml:space="preserve"> </w:t>
            </w:r>
            <w:r w:rsidRPr="0050741B">
              <w:t>and</w:t>
            </w:r>
            <w:r w:rsidRPr="0050741B">
              <w:rPr>
                <w:spacing w:val="-2"/>
              </w:rPr>
              <w:t xml:space="preserve"> </w:t>
            </w:r>
            <w:r w:rsidRPr="0050741B">
              <w:t>Settlement</w:t>
            </w:r>
            <w:r w:rsidRPr="0050741B">
              <w:rPr>
                <w:spacing w:val="-5"/>
              </w:rPr>
              <w:t xml:space="preserve"> </w:t>
            </w:r>
            <w:r w:rsidRPr="0050741B">
              <w:rPr>
                <w:spacing w:val="-2"/>
              </w:rPr>
              <w:t>agreements</w:t>
            </w:r>
            <w:r w:rsidRPr="0050741B">
              <w:tab/>
            </w:r>
            <w:r w:rsidRPr="0050741B">
              <w:rPr>
                <w:spacing w:val="-5"/>
              </w:rPr>
              <w:t>11</w:t>
            </w:r>
          </w:hyperlink>
        </w:p>
        <w:p w14:paraId="4C74DCD9" w14:textId="77777777" w:rsidR="008F77C2" w:rsidRPr="0050741B" w:rsidRDefault="007370CD" w:rsidP="000D17C5">
          <w:pPr>
            <w:pStyle w:val="TOC1"/>
            <w:numPr>
              <w:ilvl w:val="0"/>
              <w:numId w:val="3"/>
            </w:numPr>
            <w:tabs>
              <w:tab w:val="left" w:pos="446"/>
              <w:tab w:val="right" w:leader="dot" w:pos="9736"/>
            </w:tabs>
            <w:ind w:left="446" w:hanging="334"/>
          </w:pPr>
          <w:hyperlink w:anchor="_bookmark11" w:history="1">
            <w:r w:rsidRPr="0050741B">
              <w:t>Record</w:t>
            </w:r>
            <w:r w:rsidRPr="0050741B">
              <w:rPr>
                <w:spacing w:val="-4"/>
              </w:rPr>
              <w:t xml:space="preserve"> </w:t>
            </w:r>
            <w:r w:rsidRPr="0050741B">
              <w:t>Keeping</w:t>
            </w:r>
            <w:r w:rsidRPr="0050741B">
              <w:rPr>
                <w:spacing w:val="-4"/>
              </w:rPr>
              <w:t xml:space="preserve"> </w:t>
            </w:r>
            <w:r w:rsidRPr="0050741B">
              <w:t>and</w:t>
            </w:r>
            <w:r w:rsidRPr="0050741B">
              <w:rPr>
                <w:spacing w:val="-4"/>
              </w:rPr>
              <w:t xml:space="preserve"> </w:t>
            </w:r>
            <w:r w:rsidRPr="0050741B">
              <w:t>learning</w:t>
            </w:r>
            <w:r w:rsidRPr="0050741B">
              <w:rPr>
                <w:spacing w:val="-3"/>
              </w:rPr>
              <w:t xml:space="preserve"> </w:t>
            </w:r>
            <w:r w:rsidRPr="0050741B">
              <w:rPr>
                <w:spacing w:val="-2"/>
              </w:rPr>
              <w:t>lessons</w:t>
            </w:r>
            <w:r w:rsidRPr="0050741B">
              <w:tab/>
            </w:r>
            <w:r w:rsidRPr="0050741B">
              <w:rPr>
                <w:spacing w:val="-5"/>
              </w:rPr>
              <w:t>11</w:t>
            </w:r>
          </w:hyperlink>
        </w:p>
        <w:p w14:paraId="4C74DCDA" w14:textId="77777777" w:rsidR="008F77C2" w:rsidRPr="0050741B" w:rsidRDefault="007370CD" w:rsidP="000D17C5">
          <w:pPr>
            <w:pStyle w:val="TOC1"/>
            <w:numPr>
              <w:ilvl w:val="0"/>
              <w:numId w:val="3"/>
            </w:numPr>
            <w:tabs>
              <w:tab w:val="left" w:pos="446"/>
              <w:tab w:val="right" w:leader="dot" w:pos="9736"/>
            </w:tabs>
            <w:ind w:left="446" w:hanging="334"/>
          </w:pPr>
          <w:hyperlink w:anchor="_bookmark12" w:history="1">
            <w:r w:rsidRPr="0050741B">
              <w:rPr>
                <w:spacing w:val="-2"/>
              </w:rPr>
              <w:t>References</w:t>
            </w:r>
            <w:r w:rsidRPr="0050741B">
              <w:tab/>
            </w:r>
            <w:r w:rsidRPr="0050741B">
              <w:rPr>
                <w:spacing w:val="-5"/>
              </w:rPr>
              <w:t>11</w:t>
            </w:r>
          </w:hyperlink>
        </w:p>
        <w:p w14:paraId="4C74DCDB" w14:textId="77777777" w:rsidR="008F77C2" w:rsidRPr="0050741B" w:rsidRDefault="007370CD" w:rsidP="000D17C5">
          <w:pPr>
            <w:pStyle w:val="TOC1"/>
            <w:numPr>
              <w:ilvl w:val="0"/>
              <w:numId w:val="3"/>
            </w:numPr>
            <w:tabs>
              <w:tab w:val="left" w:pos="446"/>
              <w:tab w:val="right" w:leader="dot" w:pos="9736"/>
            </w:tabs>
            <w:ind w:left="446" w:hanging="334"/>
          </w:pPr>
          <w:hyperlink w:anchor="_bookmark13" w:history="1">
            <w:r w:rsidRPr="0050741B">
              <w:t>Information</w:t>
            </w:r>
            <w:r w:rsidRPr="0050741B">
              <w:rPr>
                <w:spacing w:val="-5"/>
              </w:rPr>
              <w:t xml:space="preserve"> </w:t>
            </w:r>
            <w:r w:rsidRPr="0050741B">
              <w:rPr>
                <w:spacing w:val="-2"/>
              </w:rPr>
              <w:t>sharing</w:t>
            </w:r>
            <w:r w:rsidRPr="0050741B">
              <w:tab/>
            </w:r>
            <w:r w:rsidRPr="0050741B">
              <w:rPr>
                <w:spacing w:val="-5"/>
              </w:rPr>
              <w:t>11</w:t>
            </w:r>
          </w:hyperlink>
        </w:p>
        <w:p w14:paraId="4C74DCDC" w14:textId="77777777" w:rsidR="008F77C2" w:rsidRPr="0050741B" w:rsidRDefault="007370CD" w:rsidP="000D17C5">
          <w:pPr>
            <w:pStyle w:val="TOC1"/>
            <w:numPr>
              <w:ilvl w:val="0"/>
              <w:numId w:val="3"/>
            </w:numPr>
            <w:tabs>
              <w:tab w:val="left" w:pos="446"/>
              <w:tab w:val="right" w:leader="dot" w:pos="9736"/>
            </w:tabs>
            <w:ind w:left="446" w:hanging="334"/>
          </w:pPr>
          <w:hyperlink w:anchor="_bookmark14" w:history="1">
            <w:r w:rsidRPr="0050741B">
              <w:t>Action</w:t>
            </w:r>
            <w:r w:rsidRPr="0050741B">
              <w:rPr>
                <w:spacing w:val="-4"/>
              </w:rPr>
              <w:t xml:space="preserve"> </w:t>
            </w:r>
            <w:r w:rsidRPr="0050741B">
              <w:t>following</w:t>
            </w:r>
            <w:r w:rsidRPr="0050741B">
              <w:rPr>
                <w:spacing w:val="-4"/>
              </w:rPr>
              <w:t xml:space="preserve"> </w:t>
            </w:r>
            <w:r w:rsidRPr="0050741B">
              <w:t>a</w:t>
            </w:r>
            <w:r w:rsidRPr="0050741B">
              <w:rPr>
                <w:spacing w:val="-2"/>
              </w:rPr>
              <w:t xml:space="preserve"> </w:t>
            </w:r>
            <w:r w:rsidRPr="0050741B">
              <w:t>criminal</w:t>
            </w:r>
            <w:r w:rsidRPr="0050741B">
              <w:rPr>
                <w:spacing w:val="-2"/>
              </w:rPr>
              <w:t xml:space="preserve"> </w:t>
            </w:r>
            <w:r w:rsidRPr="0050741B">
              <w:t>investigation</w:t>
            </w:r>
            <w:r w:rsidRPr="0050741B">
              <w:rPr>
                <w:spacing w:val="-2"/>
              </w:rPr>
              <w:t xml:space="preserve"> </w:t>
            </w:r>
            <w:r w:rsidRPr="0050741B">
              <w:t>or</w:t>
            </w:r>
            <w:r w:rsidRPr="0050741B">
              <w:rPr>
                <w:spacing w:val="-6"/>
              </w:rPr>
              <w:t xml:space="preserve"> </w:t>
            </w:r>
            <w:r w:rsidRPr="0050741B">
              <w:t>a</w:t>
            </w:r>
            <w:r w:rsidRPr="0050741B">
              <w:rPr>
                <w:spacing w:val="-1"/>
              </w:rPr>
              <w:t xml:space="preserve"> </w:t>
            </w:r>
            <w:r w:rsidRPr="0050741B">
              <w:rPr>
                <w:spacing w:val="-2"/>
              </w:rPr>
              <w:t>prosecution</w:t>
            </w:r>
            <w:r w:rsidRPr="0050741B">
              <w:tab/>
            </w:r>
            <w:r w:rsidRPr="0050741B">
              <w:rPr>
                <w:spacing w:val="-5"/>
              </w:rPr>
              <w:t>12</w:t>
            </w:r>
          </w:hyperlink>
        </w:p>
        <w:p w14:paraId="4C74DCDD" w14:textId="77777777" w:rsidR="008F77C2" w:rsidRPr="0050741B" w:rsidRDefault="007370CD" w:rsidP="000D17C5">
          <w:pPr>
            <w:pStyle w:val="TOC1"/>
            <w:numPr>
              <w:ilvl w:val="0"/>
              <w:numId w:val="3"/>
            </w:numPr>
            <w:tabs>
              <w:tab w:val="left" w:pos="446"/>
              <w:tab w:val="right" w:leader="dot" w:pos="9736"/>
            </w:tabs>
            <w:ind w:left="446" w:hanging="334"/>
          </w:pPr>
          <w:hyperlink w:anchor="_bookmark15" w:history="1">
            <w:r w:rsidRPr="0050741B">
              <w:t>Action</w:t>
            </w:r>
            <w:r w:rsidRPr="0050741B">
              <w:rPr>
                <w:spacing w:val="-3"/>
              </w:rPr>
              <w:t xml:space="preserve"> </w:t>
            </w:r>
            <w:r w:rsidRPr="0050741B">
              <w:t>on</w:t>
            </w:r>
            <w:r w:rsidRPr="0050741B">
              <w:rPr>
                <w:spacing w:val="-1"/>
              </w:rPr>
              <w:t xml:space="preserve"> </w:t>
            </w:r>
            <w:r w:rsidRPr="0050741B">
              <w:t>conclusion</w:t>
            </w:r>
            <w:r w:rsidRPr="0050741B">
              <w:rPr>
                <w:spacing w:val="-1"/>
              </w:rPr>
              <w:t xml:space="preserve"> </w:t>
            </w:r>
            <w:r w:rsidRPr="0050741B">
              <w:t>of</w:t>
            </w:r>
            <w:r w:rsidRPr="0050741B">
              <w:rPr>
                <w:spacing w:val="-4"/>
              </w:rPr>
              <w:t xml:space="preserve"> </w:t>
            </w:r>
            <w:r w:rsidRPr="0050741B">
              <w:t xml:space="preserve">a </w:t>
            </w:r>
            <w:r w:rsidRPr="0050741B">
              <w:rPr>
                <w:spacing w:val="-4"/>
              </w:rPr>
              <w:t>case</w:t>
            </w:r>
            <w:r w:rsidRPr="0050741B">
              <w:tab/>
            </w:r>
            <w:r w:rsidRPr="0050741B">
              <w:rPr>
                <w:spacing w:val="-5"/>
              </w:rPr>
              <w:t>12</w:t>
            </w:r>
          </w:hyperlink>
        </w:p>
        <w:p w14:paraId="4C74DCDE" w14:textId="77777777" w:rsidR="008F77C2" w:rsidRPr="0050741B" w:rsidRDefault="007370CD" w:rsidP="000D17C5">
          <w:pPr>
            <w:pStyle w:val="TOC1"/>
            <w:numPr>
              <w:ilvl w:val="0"/>
              <w:numId w:val="3"/>
            </w:numPr>
            <w:tabs>
              <w:tab w:val="left" w:pos="446"/>
              <w:tab w:val="right" w:leader="dot" w:pos="9736"/>
            </w:tabs>
            <w:ind w:left="446" w:hanging="334"/>
          </w:pPr>
          <w:hyperlink w:anchor="_bookmark16" w:history="1">
            <w:r w:rsidRPr="0050741B">
              <w:t>In</w:t>
            </w:r>
            <w:r w:rsidRPr="0050741B">
              <w:rPr>
                <w:spacing w:val="-2"/>
              </w:rPr>
              <w:t xml:space="preserve"> </w:t>
            </w:r>
            <w:r w:rsidRPr="0050741B">
              <w:t>respect</w:t>
            </w:r>
            <w:r w:rsidRPr="0050741B">
              <w:rPr>
                <w:spacing w:val="-1"/>
              </w:rPr>
              <w:t xml:space="preserve"> </w:t>
            </w:r>
            <w:r w:rsidRPr="0050741B">
              <w:t>of</w:t>
            </w:r>
            <w:r w:rsidRPr="0050741B">
              <w:rPr>
                <w:spacing w:val="-5"/>
              </w:rPr>
              <w:t xml:space="preserve"> </w:t>
            </w:r>
            <w:r w:rsidRPr="0050741B">
              <w:t>malicious</w:t>
            </w:r>
            <w:r w:rsidRPr="0050741B">
              <w:rPr>
                <w:spacing w:val="-2"/>
              </w:rPr>
              <w:t xml:space="preserve"> </w:t>
            </w:r>
            <w:r w:rsidRPr="0050741B">
              <w:t>or</w:t>
            </w:r>
            <w:r w:rsidRPr="0050741B">
              <w:rPr>
                <w:spacing w:val="-5"/>
              </w:rPr>
              <w:t xml:space="preserve"> </w:t>
            </w:r>
            <w:r w:rsidRPr="0050741B">
              <w:t>unsubstantiated</w:t>
            </w:r>
            <w:r w:rsidRPr="0050741B">
              <w:rPr>
                <w:spacing w:val="-3"/>
              </w:rPr>
              <w:t xml:space="preserve"> </w:t>
            </w:r>
            <w:r w:rsidRPr="0050741B">
              <w:rPr>
                <w:spacing w:val="-2"/>
              </w:rPr>
              <w:t>allegations</w:t>
            </w:r>
            <w:r w:rsidRPr="0050741B">
              <w:tab/>
            </w:r>
            <w:r w:rsidRPr="0050741B">
              <w:rPr>
                <w:spacing w:val="-5"/>
              </w:rPr>
              <w:t>13</w:t>
            </w:r>
          </w:hyperlink>
        </w:p>
      </w:sdtContent>
    </w:sdt>
    <w:p w14:paraId="4C74DCDF" w14:textId="77777777" w:rsidR="008F77C2" w:rsidRPr="0050741B" w:rsidRDefault="008F77C2" w:rsidP="000D17C5">
      <w:pPr>
        <w:pStyle w:val="BodyText"/>
      </w:pPr>
    </w:p>
    <w:p w14:paraId="4C74DCE0" w14:textId="3E01E01A" w:rsidR="008F77C2" w:rsidRPr="0050741B" w:rsidRDefault="007370CD" w:rsidP="000D17C5">
      <w:pPr>
        <w:pStyle w:val="ListParagraph"/>
        <w:numPr>
          <w:ilvl w:val="0"/>
          <w:numId w:val="3"/>
        </w:numPr>
        <w:tabs>
          <w:tab w:val="left" w:pos="446"/>
        </w:tabs>
        <w:ind w:left="446" w:hanging="334"/>
        <w:rPr>
          <w:sz w:val="24"/>
        </w:rPr>
      </w:pPr>
      <w:r w:rsidRPr="0050741B">
        <w:rPr>
          <w:sz w:val="24"/>
        </w:rPr>
        <w:t>Concerns</w:t>
      </w:r>
      <w:r w:rsidRPr="0050741B">
        <w:rPr>
          <w:spacing w:val="-1"/>
          <w:sz w:val="24"/>
        </w:rPr>
        <w:t xml:space="preserve"> </w:t>
      </w:r>
      <w:r w:rsidRPr="0050741B">
        <w:rPr>
          <w:sz w:val="24"/>
        </w:rPr>
        <w:t>that</w:t>
      </w:r>
      <w:r w:rsidRPr="0050741B">
        <w:rPr>
          <w:spacing w:val="-3"/>
          <w:sz w:val="24"/>
        </w:rPr>
        <w:t xml:space="preserve"> </w:t>
      </w:r>
      <w:r w:rsidRPr="0050741B">
        <w:rPr>
          <w:sz w:val="24"/>
        </w:rPr>
        <w:t>do</w:t>
      </w:r>
      <w:r w:rsidRPr="0050741B">
        <w:rPr>
          <w:spacing w:val="-2"/>
          <w:sz w:val="24"/>
        </w:rPr>
        <w:t xml:space="preserve"> </w:t>
      </w:r>
      <w:r w:rsidRPr="0050741B">
        <w:rPr>
          <w:sz w:val="24"/>
        </w:rPr>
        <w:t>not</w:t>
      </w:r>
      <w:r w:rsidRPr="0050741B">
        <w:rPr>
          <w:spacing w:val="-3"/>
          <w:sz w:val="24"/>
        </w:rPr>
        <w:t xml:space="preserve"> </w:t>
      </w:r>
      <w:r w:rsidRPr="0050741B">
        <w:rPr>
          <w:sz w:val="24"/>
        </w:rPr>
        <w:t>meet</w:t>
      </w:r>
      <w:r w:rsidRPr="0050741B">
        <w:rPr>
          <w:spacing w:val="-3"/>
          <w:sz w:val="24"/>
        </w:rPr>
        <w:t xml:space="preserve"> </w:t>
      </w:r>
      <w:r w:rsidRPr="0050741B">
        <w:rPr>
          <w:sz w:val="24"/>
        </w:rPr>
        <w:t>the harm</w:t>
      </w:r>
      <w:r w:rsidRPr="0050741B">
        <w:rPr>
          <w:spacing w:val="1"/>
          <w:sz w:val="24"/>
        </w:rPr>
        <w:t xml:space="preserve"> </w:t>
      </w:r>
      <w:r w:rsidRPr="0050741B">
        <w:rPr>
          <w:spacing w:val="-2"/>
          <w:sz w:val="24"/>
        </w:rPr>
        <w:t>threshold</w:t>
      </w:r>
      <w:r w:rsidR="00A113FD" w:rsidRPr="0050741B">
        <w:rPr>
          <w:spacing w:val="-2"/>
          <w:sz w:val="24"/>
        </w:rPr>
        <w:t>…………………………………………</w:t>
      </w:r>
      <w:proofErr w:type="gramStart"/>
      <w:r w:rsidR="00A113FD" w:rsidRPr="0050741B">
        <w:rPr>
          <w:spacing w:val="-2"/>
          <w:sz w:val="24"/>
        </w:rPr>
        <w:t>…..</w:t>
      </w:r>
      <w:proofErr w:type="gramEnd"/>
      <w:r w:rsidR="00A113FD" w:rsidRPr="0050741B">
        <w:rPr>
          <w:spacing w:val="-2"/>
          <w:sz w:val="24"/>
        </w:rPr>
        <w:t>13</w:t>
      </w:r>
    </w:p>
    <w:p w14:paraId="4C74DCE1" w14:textId="77777777" w:rsidR="008F77C2" w:rsidRPr="0050741B" w:rsidRDefault="008F77C2" w:rsidP="000D17C5">
      <w:pPr>
        <w:pStyle w:val="BodyText"/>
        <w:rPr>
          <w:sz w:val="26"/>
        </w:rPr>
      </w:pPr>
    </w:p>
    <w:p w14:paraId="4C74DCE2" w14:textId="77777777" w:rsidR="008F77C2" w:rsidRPr="0050741B" w:rsidRDefault="007370CD" w:rsidP="000D17C5">
      <w:pPr>
        <w:pStyle w:val="ListParagraph"/>
        <w:numPr>
          <w:ilvl w:val="0"/>
          <w:numId w:val="2"/>
        </w:numPr>
        <w:tabs>
          <w:tab w:val="left" w:pos="365"/>
        </w:tabs>
        <w:spacing w:before="217"/>
        <w:ind w:left="365" w:hanging="253"/>
        <w:rPr>
          <w:b/>
          <w:sz w:val="32"/>
        </w:rPr>
      </w:pPr>
      <w:bookmarkStart w:id="1" w:name="1_Allegations_that_may_meet_the_harm_thr"/>
      <w:bookmarkStart w:id="2" w:name="_bookmark0"/>
      <w:bookmarkEnd w:id="1"/>
      <w:bookmarkEnd w:id="2"/>
      <w:r w:rsidRPr="0050741B">
        <w:rPr>
          <w:b/>
          <w:sz w:val="32"/>
        </w:rPr>
        <w:t>Allegations</w:t>
      </w:r>
      <w:r w:rsidRPr="0050741B">
        <w:rPr>
          <w:b/>
          <w:spacing w:val="-9"/>
          <w:sz w:val="32"/>
        </w:rPr>
        <w:t xml:space="preserve"> </w:t>
      </w:r>
      <w:r w:rsidRPr="0050741B">
        <w:rPr>
          <w:b/>
          <w:sz w:val="32"/>
        </w:rPr>
        <w:t>that</w:t>
      </w:r>
      <w:r w:rsidRPr="0050741B">
        <w:rPr>
          <w:b/>
          <w:spacing w:val="-9"/>
          <w:sz w:val="32"/>
        </w:rPr>
        <w:t xml:space="preserve"> </w:t>
      </w:r>
      <w:r w:rsidRPr="0050741B">
        <w:rPr>
          <w:b/>
          <w:sz w:val="32"/>
        </w:rPr>
        <w:t>may</w:t>
      </w:r>
      <w:r w:rsidRPr="0050741B">
        <w:rPr>
          <w:b/>
          <w:spacing w:val="-7"/>
          <w:sz w:val="32"/>
        </w:rPr>
        <w:t xml:space="preserve"> </w:t>
      </w:r>
      <w:r w:rsidRPr="0050741B">
        <w:rPr>
          <w:b/>
          <w:sz w:val="32"/>
        </w:rPr>
        <w:t>meet</w:t>
      </w:r>
      <w:r w:rsidRPr="0050741B">
        <w:rPr>
          <w:b/>
          <w:spacing w:val="-9"/>
          <w:sz w:val="32"/>
        </w:rPr>
        <w:t xml:space="preserve"> </w:t>
      </w:r>
      <w:r w:rsidRPr="0050741B">
        <w:rPr>
          <w:b/>
          <w:sz w:val="32"/>
        </w:rPr>
        <w:t>the</w:t>
      </w:r>
      <w:r w:rsidRPr="0050741B">
        <w:rPr>
          <w:b/>
          <w:spacing w:val="-6"/>
          <w:sz w:val="32"/>
        </w:rPr>
        <w:t xml:space="preserve"> </w:t>
      </w:r>
      <w:r w:rsidRPr="0050741B">
        <w:rPr>
          <w:b/>
          <w:sz w:val="32"/>
        </w:rPr>
        <w:t>harm</w:t>
      </w:r>
      <w:r w:rsidRPr="0050741B">
        <w:rPr>
          <w:b/>
          <w:spacing w:val="-7"/>
          <w:sz w:val="32"/>
        </w:rPr>
        <w:t xml:space="preserve"> </w:t>
      </w:r>
      <w:r w:rsidRPr="0050741B">
        <w:rPr>
          <w:b/>
          <w:spacing w:val="-2"/>
          <w:sz w:val="32"/>
        </w:rPr>
        <w:t>threshold</w:t>
      </w:r>
    </w:p>
    <w:p w14:paraId="4C74DCE3" w14:textId="77777777" w:rsidR="008F77C2" w:rsidRPr="0050741B" w:rsidRDefault="008F77C2" w:rsidP="000D17C5">
      <w:pPr>
        <w:pStyle w:val="BodyText"/>
        <w:spacing w:before="5"/>
        <w:rPr>
          <w:b/>
          <w:sz w:val="29"/>
        </w:rPr>
      </w:pPr>
    </w:p>
    <w:p w14:paraId="4C74DCE4" w14:textId="77777777" w:rsidR="008F77C2" w:rsidRPr="0050741B" w:rsidRDefault="007370CD" w:rsidP="000D17C5">
      <w:pPr>
        <w:pStyle w:val="BodyText"/>
        <w:ind w:left="472" w:right="107"/>
      </w:pPr>
      <w:r w:rsidRPr="0050741B">
        <w:t>This</w:t>
      </w:r>
      <w:r w:rsidRPr="0050741B">
        <w:rPr>
          <w:spacing w:val="-17"/>
        </w:rPr>
        <w:t xml:space="preserve"> </w:t>
      </w:r>
      <w:r w:rsidRPr="0050741B">
        <w:t>guidance</w:t>
      </w:r>
      <w:r w:rsidRPr="0050741B">
        <w:rPr>
          <w:spacing w:val="-17"/>
        </w:rPr>
        <w:t xml:space="preserve"> </w:t>
      </w:r>
      <w:r w:rsidRPr="0050741B">
        <w:t>is</w:t>
      </w:r>
      <w:r w:rsidRPr="0050741B">
        <w:rPr>
          <w:spacing w:val="-16"/>
        </w:rPr>
        <w:t xml:space="preserve"> </w:t>
      </w:r>
      <w:r w:rsidRPr="0050741B">
        <w:t>about</w:t>
      </w:r>
      <w:r w:rsidRPr="0050741B">
        <w:rPr>
          <w:spacing w:val="-17"/>
        </w:rPr>
        <w:t xml:space="preserve"> </w:t>
      </w:r>
      <w:r w:rsidRPr="0050741B">
        <w:t>managing</w:t>
      </w:r>
      <w:r w:rsidRPr="0050741B">
        <w:rPr>
          <w:spacing w:val="-17"/>
        </w:rPr>
        <w:t xml:space="preserve"> </w:t>
      </w:r>
      <w:r w:rsidRPr="0050741B">
        <w:t>cases</w:t>
      </w:r>
      <w:r w:rsidRPr="0050741B">
        <w:rPr>
          <w:spacing w:val="-17"/>
        </w:rPr>
        <w:t xml:space="preserve"> </w:t>
      </w:r>
      <w:r w:rsidRPr="0050741B">
        <w:t>of</w:t>
      </w:r>
      <w:r w:rsidRPr="0050741B">
        <w:rPr>
          <w:spacing w:val="-16"/>
        </w:rPr>
        <w:t xml:space="preserve"> </w:t>
      </w:r>
      <w:r w:rsidRPr="0050741B">
        <w:t>where</w:t>
      </w:r>
      <w:r w:rsidRPr="0050741B">
        <w:rPr>
          <w:spacing w:val="-17"/>
        </w:rPr>
        <w:t xml:space="preserve"> </w:t>
      </w:r>
      <w:r w:rsidRPr="0050741B">
        <w:t>an</w:t>
      </w:r>
      <w:r w:rsidRPr="0050741B">
        <w:rPr>
          <w:spacing w:val="-16"/>
        </w:rPr>
        <w:t xml:space="preserve"> </w:t>
      </w:r>
      <w:r w:rsidRPr="0050741B">
        <w:t>allegation</w:t>
      </w:r>
      <w:r w:rsidRPr="0050741B">
        <w:rPr>
          <w:spacing w:val="-17"/>
        </w:rPr>
        <w:t xml:space="preserve"> </w:t>
      </w:r>
      <w:r w:rsidRPr="0050741B">
        <w:t>has</w:t>
      </w:r>
      <w:r w:rsidRPr="0050741B">
        <w:rPr>
          <w:spacing w:val="-17"/>
        </w:rPr>
        <w:t xml:space="preserve"> </w:t>
      </w:r>
      <w:r w:rsidRPr="0050741B">
        <w:t>been</w:t>
      </w:r>
      <w:r w:rsidRPr="0050741B">
        <w:rPr>
          <w:spacing w:val="-16"/>
        </w:rPr>
        <w:t xml:space="preserve"> </w:t>
      </w:r>
      <w:r w:rsidRPr="0050741B">
        <w:t>made</w:t>
      </w:r>
      <w:r w:rsidRPr="0050741B">
        <w:rPr>
          <w:spacing w:val="-17"/>
        </w:rPr>
        <w:t xml:space="preserve"> </w:t>
      </w:r>
      <w:r w:rsidRPr="0050741B">
        <w:t>that</w:t>
      </w:r>
      <w:r w:rsidRPr="0050741B">
        <w:rPr>
          <w:spacing w:val="-15"/>
        </w:rPr>
        <w:t xml:space="preserve"> </w:t>
      </w:r>
      <w:r w:rsidRPr="0050741B">
        <w:t xml:space="preserve">might indicate a person </w:t>
      </w:r>
      <w:proofErr w:type="gramStart"/>
      <w:r w:rsidRPr="0050741B">
        <w:t>would</w:t>
      </w:r>
      <w:proofErr w:type="gramEnd"/>
      <w:r w:rsidRPr="0050741B">
        <w:t xml:space="preserve"> pose a risk of harm if they continue to work in regular or close contact with children. It should be used in respect of all cases in which it is alleged that a</w:t>
      </w:r>
      <w:r w:rsidRPr="0050741B">
        <w:rPr>
          <w:spacing w:val="-7"/>
        </w:rPr>
        <w:t xml:space="preserve"> </w:t>
      </w:r>
      <w:r w:rsidRPr="0050741B">
        <w:t>member</w:t>
      </w:r>
      <w:r w:rsidRPr="0050741B">
        <w:rPr>
          <w:spacing w:val="-9"/>
        </w:rPr>
        <w:t xml:space="preserve"> </w:t>
      </w:r>
      <w:r w:rsidRPr="0050741B">
        <w:t>of</w:t>
      </w:r>
      <w:r w:rsidRPr="0050741B">
        <w:rPr>
          <w:spacing w:val="-10"/>
        </w:rPr>
        <w:t xml:space="preserve"> </w:t>
      </w:r>
      <w:r w:rsidRPr="0050741B">
        <w:t>staff</w:t>
      </w:r>
      <w:hyperlink w:anchor="_bookmark1" w:history="1">
        <w:r w:rsidRPr="0050741B">
          <w:rPr>
            <w:position w:val="8"/>
            <w:sz w:val="16"/>
          </w:rPr>
          <w:t>1</w:t>
        </w:r>
      </w:hyperlink>
      <w:r w:rsidRPr="0050741B">
        <w:rPr>
          <w:spacing w:val="13"/>
          <w:position w:val="8"/>
          <w:sz w:val="16"/>
        </w:rPr>
        <w:t xml:space="preserve"> </w:t>
      </w:r>
      <w:r w:rsidRPr="0050741B">
        <w:t>in</w:t>
      </w:r>
      <w:r w:rsidRPr="0050741B">
        <w:rPr>
          <w:spacing w:val="-7"/>
        </w:rPr>
        <w:t xml:space="preserve"> </w:t>
      </w:r>
      <w:r w:rsidRPr="0050741B">
        <w:t>a</w:t>
      </w:r>
      <w:r w:rsidRPr="0050741B">
        <w:rPr>
          <w:spacing w:val="-10"/>
        </w:rPr>
        <w:t xml:space="preserve"> </w:t>
      </w:r>
      <w:r w:rsidRPr="0050741B">
        <w:t>school</w:t>
      </w:r>
      <w:r w:rsidRPr="0050741B">
        <w:rPr>
          <w:spacing w:val="-9"/>
        </w:rPr>
        <w:t xml:space="preserve"> </w:t>
      </w:r>
      <w:r w:rsidRPr="0050741B">
        <w:t>that</w:t>
      </w:r>
      <w:r w:rsidRPr="0050741B">
        <w:rPr>
          <w:spacing w:val="-10"/>
        </w:rPr>
        <w:t xml:space="preserve"> </w:t>
      </w:r>
      <w:r w:rsidRPr="0050741B">
        <w:t>provides</w:t>
      </w:r>
      <w:r w:rsidRPr="0050741B">
        <w:rPr>
          <w:spacing w:val="-11"/>
        </w:rPr>
        <w:t xml:space="preserve"> </w:t>
      </w:r>
      <w:r w:rsidRPr="0050741B">
        <w:t>education</w:t>
      </w:r>
      <w:r w:rsidRPr="0050741B">
        <w:rPr>
          <w:spacing w:val="-7"/>
        </w:rPr>
        <w:t xml:space="preserve"> </w:t>
      </w:r>
      <w:r w:rsidRPr="0050741B">
        <w:t>for</w:t>
      </w:r>
      <w:r w:rsidRPr="0050741B">
        <w:rPr>
          <w:spacing w:val="-9"/>
        </w:rPr>
        <w:t xml:space="preserve"> </w:t>
      </w:r>
      <w:r w:rsidRPr="0050741B">
        <w:t>children</w:t>
      </w:r>
      <w:r w:rsidRPr="0050741B">
        <w:rPr>
          <w:spacing w:val="-7"/>
        </w:rPr>
        <w:t xml:space="preserve"> </w:t>
      </w:r>
      <w:r w:rsidRPr="0050741B">
        <w:t>under</w:t>
      </w:r>
      <w:r w:rsidRPr="0050741B">
        <w:rPr>
          <w:spacing w:val="-9"/>
        </w:rPr>
        <w:t xml:space="preserve"> </w:t>
      </w:r>
      <w:r w:rsidRPr="0050741B">
        <w:t>18</w:t>
      </w:r>
      <w:r w:rsidRPr="0050741B">
        <w:rPr>
          <w:spacing w:val="-10"/>
        </w:rPr>
        <w:t xml:space="preserve"> </w:t>
      </w:r>
      <w:r w:rsidRPr="0050741B">
        <w:t>years</w:t>
      </w:r>
      <w:r w:rsidRPr="0050741B">
        <w:rPr>
          <w:spacing w:val="-8"/>
        </w:rPr>
        <w:t xml:space="preserve"> </w:t>
      </w:r>
      <w:r w:rsidRPr="0050741B">
        <w:t>of</w:t>
      </w:r>
      <w:r w:rsidRPr="0050741B">
        <w:rPr>
          <w:spacing w:val="-8"/>
        </w:rPr>
        <w:t xml:space="preserve"> </w:t>
      </w:r>
      <w:r w:rsidRPr="0050741B">
        <w:t xml:space="preserve">age </w:t>
      </w:r>
      <w:r w:rsidRPr="0050741B">
        <w:rPr>
          <w:spacing w:val="-4"/>
        </w:rPr>
        <w:t>has:</w:t>
      </w:r>
    </w:p>
    <w:p w14:paraId="4C74DCE5" w14:textId="77777777" w:rsidR="008F77C2" w:rsidRPr="0050741B" w:rsidRDefault="007370CD" w:rsidP="000D17C5">
      <w:pPr>
        <w:pStyle w:val="ListParagraph"/>
        <w:numPr>
          <w:ilvl w:val="1"/>
          <w:numId w:val="2"/>
        </w:numPr>
        <w:tabs>
          <w:tab w:val="left" w:pos="1192"/>
        </w:tabs>
        <w:spacing w:before="233" w:line="293" w:lineRule="exact"/>
        <w:rPr>
          <w:sz w:val="24"/>
        </w:rPr>
      </w:pPr>
      <w:r w:rsidRPr="0050741B">
        <w:rPr>
          <w:sz w:val="24"/>
        </w:rPr>
        <w:t>behaved</w:t>
      </w:r>
      <w:r w:rsidRPr="0050741B">
        <w:rPr>
          <w:spacing w:val="-1"/>
          <w:sz w:val="24"/>
        </w:rPr>
        <w:t xml:space="preserve"> </w:t>
      </w:r>
      <w:r w:rsidRPr="0050741B">
        <w:rPr>
          <w:sz w:val="24"/>
        </w:rPr>
        <w:t>in a way</w:t>
      </w:r>
      <w:r w:rsidRPr="0050741B">
        <w:rPr>
          <w:spacing w:val="-2"/>
          <w:sz w:val="24"/>
        </w:rPr>
        <w:t xml:space="preserve"> </w:t>
      </w:r>
      <w:r w:rsidRPr="0050741B">
        <w:rPr>
          <w:sz w:val="24"/>
        </w:rPr>
        <w:t>that</w:t>
      </w:r>
      <w:r w:rsidRPr="0050741B">
        <w:rPr>
          <w:spacing w:val="-3"/>
          <w:sz w:val="24"/>
        </w:rPr>
        <w:t xml:space="preserve"> </w:t>
      </w:r>
      <w:r w:rsidRPr="0050741B">
        <w:rPr>
          <w:sz w:val="24"/>
        </w:rPr>
        <w:t>has</w:t>
      </w:r>
      <w:r w:rsidRPr="0050741B">
        <w:rPr>
          <w:spacing w:val="-1"/>
          <w:sz w:val="24"/>
        </w:rPr>
        <w:t xml:space="preserve"> </w:t>
      </w:r>
      <w:r w:rsidRPr="0050741B">
        <w:rPr>
          <w:sz w:val="24"/>
        </w:rPr>
        <w:t>harmed</w:t>
      </w:r>
      <w:r w:rsidRPr="0050741B">
        <w:rPr>
          <w:spacing w:val="-1"/>
          <w:sz w:val="24"/>
        </w:rPr>
        <w:t xml:space="preserve"> </w:t>
      </w:r>
      <w:r w:rsidRPr="0050741B">
        <w:rPr>
          <w:sz w:val="24"/>
        </w:rPr>
        <w:t>a</w:t>
      </w:r>
      <w:r w:rsidRPr="0050741B">
        <w:rPr>
          <w:spacing w:val="-2"/>
          <w:sz w:val="24"/>
        </w:rPr>
        <w:t xml:space="preserve"> </w:t>
      </w:r>
      <w:r w:rsidRPr="0050741B">
        <w:rPr>
          <w:sz w:val="24"/>
        </w:rPr>
        <w:t>child,</w:t>
      </w:r>
      <w:r w:rsidRPr="0050741B">
        <w:rPr>
          <w:spacing w:val="-3"/>
          <w:sz w:val="24"/>
        </w:rPr>
        <w:t xml:space="preserve"> </w:t>
      </w:r>
      <w:r w:rsidRPr="0050741B">
        <w:rPr>
          <w:sz w:val="24"/>
        </w:rPr>
        <w:t>or</w:t>
      </w:r>
      <w:r w:rsidRPr="0050741B">
        <w:rPr>
          <w:spacing w:val="-4"/>
          <w:sz w:val="24"/>
        </w:rPr>
        <w:t xml:space="preserve"> </w:t>
      </w:r>
      <w:r w:rsidRPr="0050741B">
        <w:rPr>
          <w:sz w:val="24"/>
        </w:rPr>
        <w:t>may</w:t>
      </w:r>
      <w:r w:rsidRPr="0050741B">
        <w:rPr>
          <w:spacing w:val="-4"/>
          <w:sz w:val="24"/>
        </w:rPr>
        <w:t xml:space="preserve"> </w:t>
      </w:r>
      <w:r w:rsidRPr="0050741B">
        <w:rPr>
          <w:sz w:val="24"/>
        </w:rPr>
        <w:t>have</w:t>
      </w:r>
      <w:r w:rsidRPr="0050741B">
        <w:rPr>
          <w:spacing w:val="-2"/>
          <w:sz w:val="24"/>
        </w:rPr>
        <w:t xml:space="preserve"> </w:t>
      </w:r>
      <w:r w:rsidRPr="0050741B">
        <w:rPr>
          <w:sz w:val="24"/>
        </w:rPr>
        <w:t xml:space="preserve">harmed a </w:t>
      </w:r>
      <w:proofErr w:type="gramStart"/>
      <w:r w:rsidRPr="0050741B">
        <w:rPr>
          <w:spacing w:val="-2"/>
          <w:sz w:val="24"/>
        </w:rPr>
        <w:t>child;</w:t>
      </w:r>
      <w:proofErr w:type="gramEnd"/>
    </w:p>
    <w:p w14:paraId="4C74DCE6" w14:textId="77777777" w:rsidR="008F77C2" w:rsidRPr="0050741B" w:rsidRDefault="007370CD" w:rsidP="000D17C5">
      <w:pPr>
        <w:pStyle w:val="ListParagraph"/>
        <w:numPr>
          <w:ilvl w:val="1"/>
          <w:numId w:val="2"/>
        </w:numPr>
        <w:tabs>
          <w:tab w:val="left" w:pos="1192"/>
        </w:tabs>
        <w:spacing w:line="293" w:lineRule="exact"/>
        <w:rPr>
          <w:sz w:val="24"/>
        </w:rPr>
      </w:pPr>
      <w:r w:rsidRPr="0050741B">
        <w:rPr>
          <w:sz w:val="24"/>
        </w:rPr>
        <w:t>possibly</w:t>
      </w:r>
      <w:r w:rsidRPr="0050741B">
        <w:rPr>
          <w:spacing w:val="-3"/>
          <w:sz w:val="24"/>
        </w:rPr>
        <w:t xml:space="preserve"> </w:t>
      </w:r>
      <w:r w:rsidRPr="0050741B">
        <w:rPr>
          <w:sz w:val="24"/>
        </w:rPr>
        <w:t>committed</w:t>
      </w:r>
      <w:r w:rsidRPr="0050741B">
        <w:rPr>
          <w:spacing w:val="-2"/>
          <w:sz w:val="24"/>
        </w:rPr>
        <w:t xml:space="preserve"> </w:t>
      </w:r>
      <w:r w:rsidRPr="0050741B">
        <w:rPr>
          <w:sz w:val="24"/>
        </w:rPr>
        <w:t>a</w:t>
      </w:r>
      <w:r w:rsidRPr="0050741B">
        <w:rPr>
          <w:spacing w:val="-1"/>
          <w:sz w:val="24"/>
        </w:rPr>
        <w:t xml:space="preserve"> </w:t>
      </w:r>
      <w:r w:rsidRPr="0050741B">
        <w:rPr>
          <w:sz w:val="24"/>
        </w:rPr>
        <w:t>criminal</w:t>
      </w:r>
      <w:r w:rsidRPr="0050741B">
        <w:rPr>
          <w:spacing w:val="-3"/>
          <w:sz w:val="24"/>
        </w:rPr>
        <w:t xml:space="preserve"> </w:t>
      </w:r>
      <w:r w:rsidRPr="0050741B">
        <w:rPr>
          <w:sz w:val="24"/>
        </w:rPr>
        <w:t>offence</w:t>
      </w:r>
      <w:r w:rsidRPr="0050741B">
        <w:rPr>
          <w:spacing w:val="-1"/>
          <w:sz w:val="24"/>
        </w:rPr>
        <w:t xml:space="preserve"> </w:t>
      </w:r>
      <w:r w:rsidRPr="0050741B">
        <w:rPr>
          <w:sz w:val="24"/>
        </w:rPr>
        <w:t>against</w:t>
      </w:r>
      <w:r w:rsidRPr="0050741B">
        <w:rPr>
          <w:spacing w:val="-5"/>
          <w:sz w:val="24"/>
        </w:rPr>
        <w:t xml:space="preserve"> </w:t>
      </w:r>
      <w:r w:rsidRPr="0050741B">
        <w:rPr>
          <w:sz w:val="24"/>
        </w:rPr>
        <w:t>or</w:t>
      </w:r>
      <w:r w:rsidRPr="0050741B">
        <w:rPr>
          <w:spacing w:val="-3"/>
          <w:sz w:val="24"/>
        </w:rPr>
        <w:t xml:space="preserve"> </w:t>
      </w:r>
      <w:r w:rsidRPr="0050741B">
        <w:rPr>
          <w:sz w:val="24"/>
        </w:rPr>
        <w:t>related</w:t>
      </w:r>
      <w:r w:rsidRPr="0050741B">
        <w:rPr>
          <w:spacing w:val="-2"/>
          <w:sz w:val="24"/>
        </w:rPr>
        <w:t xml:space="preserve"> </w:t>
      </w:r>
      <w:r w:rsidRPr="0050741B">
        <w:rPr>
          <w:sz w:val="24"/>
        </w:rPr>
        <w:t>to</w:t>
      </w:r>
      <w:r w:rsidRPr="0050741B">
        <w:rPr>
          <w:spacing w:val="-1"/>
          <w:sz w:val="24"/>
        </w:rPr>
        <w:t xml:space="preserve"> </w:t>
      </w:r>
      <w:r w:rsidRPr="0050741B">
        <w:rPr>
          <w:sz w:val="24"/>
        </w:rPr>
        <w:t>a</w:t>
      </w:r>
      <w:r w:rsidRPr="0050741B">
        <w:rPr>
          <w:spacing w:val="-2"/>
          <w:sz w:val="24"/>
        </w:rPr>
        <w:t xml:space="preserve"> </w:t>
      </w:r>
      <w:r w:rsidRPr="0050741B">
        <w:rPr>
          <w:sz w:val="24"/>
        </w:rPr>
        <w:t>child;</w:t>
      </w:r>
      <w:r w:rsidRPr="0050741B">
        <w:rPr>
          <w:spacing w:val="-1"/>
          <w:sz w:val="24"/>
        </w:rPr>
        <w:t xml:space="preserve"> </w:t>
      </w:r>
      <w:r w:rsidRPr="0050741B">
        <w:rPr>
          <w:spacing w:val="-5"/>
          <w:sz w:val="24"/>
        </w:rPr>
        <w:t>or</w:t>
      </w:r>
    </w:p>
    <w:p w14:paraId="4C74DCE7" w14:textId="77777777" w:rsidR="008F77C2" w:rsidRPr="0050741B" w:rsidRDefault="007370CD" w:rsidP="000D17C5">
      <w:pPr>
        <w:pStyle w:val="BodyText"/>
        <w:spacing w:before="6"/>
        <w:rPr>
          <w:sz w:val="16"/>
        </w:rPr>
      </w:pPr>
      <w:r w:rsidRPr="0050741B">
        <mc:AlternateContent>
          <mc:Choice Requires="wps">
            <w:drawing>
              <wp:anchor distT="0" distB="0" distL="0" distR="0" simplePos="0" relativeHeight="487587840" behindDoc="1" locked="0" layoutInCell="1" allowOverlap="1" wp14:anchorId="4C74DDBD" wp14:editId="64FCCDC5">
                <wp:simplePos x="0" y="0"/>
                <wp:positionH relativeFrom="page">
                  <wp:posOffset>719327</wp:posOffset>
                </wp:positionH>
                <wp:positionV relativeFrom="paragraph">
                  <wp:posOffset>135918</wp:posOffset>
                </wp:positionV>
                <wp:extent cx="1828800" cy="762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D3BE5" id="Graphic 3" o:spid="_x0000_s1026" alt="&quot;&quot;" style="position:absolute;margin-left:56.65pt;margin-top:10.7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" path="m1828800,l,,,7619r1828800,l1828800,xe" fillcolor="black" stroked="f">
                <v:path arrowok="t"/>
                <w10:wrap type="topAndBottom" anchorx="page"/>
              </v:shape>
            </w:pict>
          </mc:Fallback>
        </mc:AlternateContent>
      </w:r>
    </w:p>
    <w:p w14:paraId="4C74DCE8" w14:textId="77777777" w:rsidR="008F77C2" w:rsidRPr="0050741B" w:rsidRDefault="007370CD" w:rsidP="000D17C5">
      <w:pPr>
        <w:spacing w:before="100"/>
        <w:ind w:left="112" w:right="113"/>
        <w:rPr>
          <w:sz w:val="20"/>
        </w:rPr>
      </w:pPr>
      <w:bookmarkStart w:id="3" w:name="_bookmark1"/>
      <w:bookmarkEnd w:id="3"/>
      <w:r w:rsidRPr="0050741B">
        <w:rPr>
          <w:position w:val="6"/>
          <w:sz w:val="13"/>
        </w:rPr>
        <w:t>1</w:t>
      </w:r>
      <w:r w:rsidRPr="0050741B">
        <w:rPr>
          <w:spacing w:val="16"/>
          <w:position w:val="6"/>
          <w:sz w:val="13"/>
        </w:rPr>
        <w:t xml:space="preserve"> </w:t>
      </w:r>
      <w:r w:rsidRPr="0050741B">
        <w:rPr>
          <w:sz w:val="20"/>
        </w:rPr>
        <w:t>All</w:t>
      </w:r>
      <w:r w:rsidRPr="0050741B">
        <w:rPr>
          <w:spacing w:val="-4"/>
          <w:sz w:val="20"/>
        </w:rPr>
        <w:t xml:space="preserve"> </w:t>
      </w:r>
      <w:r w:rsidRPr="0050741B">
        <w:rPr>
          <w:sz w:val="20"/>
        </w:rPr>
        <w:t>references</w:t>
      </w:r>
      <w:r w:rsidRPr="0050741B">
        <w:rPr>
          <w:spacing w:val="-2"/>
          <w:sz w:val="20"/>
        </w:rPr>
        <w:t xml:space="preserve"> </w:t>
      </w:r>
      <w:r w:rsidRPr="0050741B">
        <w:rPr>
          <w:sz w:val="20"/>
        </w:rPr>
        <w:t>in</w:t>
      </w:r>
      <w:r w:rsidRPr="0050741B">
        <w:rPr>
          <w:spacing w:val="-3"/>
          <w:sz w:val="20"/>
        </w:rPr>
        <w:t xml:space="preserve"> </w:t>
      </w:r>
      <w:r w:rsidRPr="0050741B">
        <w:rPr>
          <w:sz w:val="20"/>
        </w:rPr>
        <w:t>this</w:t>
      </w:r>
      <w:r w:rsidRPr="0050741B">
        <w:rPr>
          <w:spacing w:val="-2"/>
          <w:sz w:val="20"/>
        </w:rPr>
        <w:t xml:space="preserve"> </w:t>
      </w:r>
      <w:r w:rsidRPr="0050741B">
        <w:rPr>
          <w:sz w:val="20"/>
        </w:rPr>
        <w:t>document</w:t>
      </w:r>
      <w:r w:rsidRPr="0050741B">
        <w:rPr>
          <w:spacing w:val="-2"/>
          <w:sz w:val="20"/>
        </w:rPr>
        <w:t xml:space="preserve"> </w:t>
      </w:r>
      <w:r w:rsidRPr="0050741B">
        <w:rPr>
          <w:sz w:val="20"/>
        </w:rPr>
        <w:t>to</w:t>
      </w:r>
      <w:r w:rsidRPr="0050741B">
        <w:rPr>
          <w:spacing w:val="-2"/>
          <w:sz w:val="20"/>
        </w:rPr>
        <w:t xml:space="preserve"> </w:t>
      </w:r>
      <w:r w:rsidRPr="0050741B">
        <w:rPr>
          <w:sz w:val="20"/>
        </w:rPr>
        <w:t>‘members</w:t>
      </w:r>
      <w:r w:rsidRPr="0050741B">
        <w:rPr>
          <w:spacing w:val="-2"/>
          <w:sz w:val="20"/>
        </w:rPr>
        <w:t xml:space="preserve"> </w:t>
      </w:r>
      <w:r w:rsidRPr="0050741B">
        <w:rPr>
          <w:sz w:val="20"/>
        </w:rPr>
        <w:t>of</w:t>
      </w:r>
      <w:r w:rsidRPr="0050741B">
        <w:rPr>
          <w:spacing w:val="-3"/>
          <w:sz w:val="20"/>
        </w:rPr>
        <w:t xml:space="preserve"> </w:t>
      </w:r>
      <w:r w:rsidRPr="0050741B">
        <w:rPr>
          <w:sz w:val="20"/>
        </w:rPr>
        <w:t>staff’</w:t>
      </w:r>
      <w:r w:rsidRPr="0050741B">
        <w:rPr>
          <w:spacing w:val="-2"/>
          <w:sz w:val="20"/>
        </w:rPr>
        <w:t xml:space="preserve"> </w:t>
      </w:r>
      <w:r w:rsidRPr="0050741B">
        <w:rPr>
          <w:sz w:val="20"/>
        </w:rPr>
        <w:t>should</w:t>
      </w:r>
      <w:r w:rsidRPr="0050741B">
        <w:rPr>
          <w:spacing w:val="-3"/>
          <w:sz w:val="20"/>
        </w:rPr>
        <w:t xml:space="preserve"> </w:t>
      </w:r>
      <w:r w:rsidRPr="0050741B">
        <w:rPr>
          <w:sz w:val="20"/>
        </w:rPr>
        <w:t>be</w:t>
      </w:r>
      <w:r w:rsidRPr="0050741B">
        <w:rPr>
          <w:spacing w:val="-2"/>
          <w:sz w:val="20"/>
        </w:rPr>
        <w:t xml:space="preserve"> </w:t>
      </w:r>
      <w:r w:rsidRPr="0050741B">
        <w:rPr>
          <w:sz w:val="20"/>
        </w:rPr>
        <w:t>interpreted</w:t>
      </w:r>
      <w:r w:rsidRPr="0050741B">
        <w:rPr>
          <w:spacing w:val="-2"/>
          <w:sz w:val="20"/>
        </w:rPr>
        <w:t xml:space="preserve"> </w:t>
      </w:r>
      <w:r w:rsidRPr="0050741B">
        <w:rPr>
          <w:sz w:val="20"/>
        </w:rPr>
        <w:t>as</w:t>
      </w:r>
      <w:r w:rsidRPr="0050741B">
        <w:rPr>
          <w:spacing w:val="-2"/>
          <w:sz w:val="20"/>
        </w:rPr>
        <w:t xml:space="preserve"> </w:t>
      </w:r>
      <w:r w:rsidRPr="0050741B">
        <w:rPr>
          <w:sz w:val="20"/>
        </w:rPr>
        <w:t>meaning</w:t>
      </w:r>
      <w:r w:rsidRPr="0050741B">
        <w:rPr>
          <w:spacing w:val="-2"/>
          <w:sz w:val="20"/>
        </w:rPr>
        <w:t xml:space="preserve"> </w:t>
      </w:r>
      <w:r w:rsidRPr="0050741B">
        <w:rPr>
          <w:sz w:val="20"/>
        </w:rPr>
        <w:t>all</w:t>
      </w:r>
      <w:r w:rsidRPr="0050741B">
        <w:rPr>
          <w:spacing w:val="-4"/>
          <w:sz w:val="20"/>
        </w:rPr>
        <w:t xml:space="preserve"> </w:t>
      </w:r>
      <w:r w:rsidRPr="0050741B">
        <w:rPr>
          <w:sz w:val="20"/>
        </w:rPr>
        <w:t>paid</w:t>
      </w:r>
      <w:r w:rsidRPr="0050741B">
        <w:rPr>
          <w:spacing w:val="-3"/>
          <w:sz w:val="20"/>
        </w:rPr>
        <w:t xml:space="preserve"> </w:t>
      </w:r>
      <w:r w:rsidRPr="0050741B">
        <w:rPr>
          <w:sz w:val="20"/>
        </w:rPr>
        <w:t>or</w:t>
      </w:r>
      <w:r w:rsidRPr="0050741B">
        <w:rPr>
          <w:spacing w:val="-2"/>
          <w:sz w:val="20"/>
        </w:rPr>
        <w:t xml:space="preserve"> </w:t>
      </w:r>
      <w:r w:rsidRPr="0050741B">
        <w:rPr>
          <w:sz w:val="20"/>
        </w:rPr>
        <w:t>unpaid staff and volunteers.</w:t>
      </w:r>
    </w:p>
    <w:p w14:paraId="4C74DCE9" w14:textId="77777777" w:rsidR="008F77C2" w:rsidRPr="0050741B" w:rsidRDefault="008F77C2" w:rsidP="000D17C5">
      <w:pPr>
        <w:rPr>
          <w:sz w:val="20"/>
        </w:rPr>
        <w:sectPr w:rsidR="008F77C2" w:rsidRPr="0050741B">
          <w:pgSz w:w="11900" w:h="16850"/>
          <w:pgMar w:top="1360" w:right="1020" w:bottom="900" w:left="1020" w:header="0" w:footer="712" w:gutter="0"/>
          <w:cols w:space="720"/>
        </w:sectPr>
      </w:pPr>
    </w:p>
    <w:p w14:paraId="4C74DCEA" w14:textId="77777777" w:rsidR="008F77C2" w:rsidRPr="0050741B" w:rsidRDefault="007370CD" w:rsidP="000D17C5">
      <w:pPr>
        <w:pStyle w:val="ListParagraph"/>
        <w:numPr>
          <w:ilvl w:val="1"/>
          <w:numId w:val="2"/>
        </w:numPr>
        <w:tabs>
          <w:tab w:val="left" w:pos="1192"/>
        </w:tabs>
        <w:spacing w:before="80"/>
        <w:ind w:right="111"/>
        <w:rPr>
          <w:sz w:val="24"/>
        </w:rPr>
      </w:pPr>
      <w:r w:rsidRPr="0050741B">
        <w:rPr>
          <w:sz w:val="24"/>
        </w:rPr>
        <w:lastRenderedPageBreak/>
        <w:t>behaved</w:t>
      </w:r>
      <w:r w:rsidRPr="0050741B">
        <w:rPr>
          <w:spacing w:val="-4"/>
          <w:sz w:val="24"/>
        </w:rPr>
        <w:t xml:space="preserve"> </w:t>
      </w:r>
      <w:r w:rsidRPr="0050741B">
        <w:rPr>
          <w:sz w:val="24"/>
        </w:rPr>
        <w:t>towards</w:t>
      </w:r>
      <w:r w:rsidRPr="0050741B">
        <w:rPr>
          <w:spacing w:val="-4"/>
          <w:sz w:val="24"/>
        </w:rPr>
        <w:t xml:space="preserve"> </w:t>
      </w:r>
      <w:r w:rsidRPr="0050741B">
        <w:rPr>
          <w:sz w:val="24"/>
        </w:rPr>
        <w:t>a</w:t>
      </w:r>
      <w:r w:rsidRPr="0050741B">
        <w:rPr>
          <w:spacing w:val="-2"/>
          <w:sz w:val="24"/>
        </w:rPr>
        <w:t xml:space="preserve"> </w:t>
      </w:r>
      <w:r w:rsidRPr="0050741B">
        <w:rPr>
          <w:sz w:val="24"/>
        </w:rPr>
        <w:t>child</w:t>
      </w:r>
      <w:r w:rsidRPr="0050741B">
        <w:rPr>
          <w:spacing w:val="-2"/>
          <w:sz w:val="24"/>
        </w:rPr>
        <w:t xml:space="preserve"> </w:t>
      </w:r>
      <w:r w:rsidRPr="0050741B">
        <w:rPr>
          <w:sz w:val="24"/>
        </w:rPr>
        <w:t>or</w:t>
      </w:r>
      <w:r w:rsidRPr="0050741B">
        <w:rPr>
          <w:spacing w:val="-4"/>
          <w:sz w:val="24"/>
        </w:rPr>
        <w:t xml:space="preserve"> </w:t>
      </w:r>
      <w:r w:rsidRPr="0050741B">
        <w:rPr>
          <w:sz w:val="24"/>
        </w:rPr>
        <w:t>children</w:t>
      </w:r>
      <w:r w:rsidRPr="0050741B">
        <w:rPr>
          <w:spacing w:val="-2"/>
          <w:sz w:val="24"/>
        </w:rPr>
        <w:t xml:space="preserve"> </w:t>
      </w:r>
      <w:r w:rsidRPr="0050741B">
        <w:rPr>
          <w:sz w:val="24"/>
        </w:rPr>
        <w:t>in</w:t>
      </w:r>
      <w:r w:rsidRPr="0050741B">
        <w:rPr>
          <w:spacing w:val="-4"/>
          <w:sz w:val="24"/>
        </w:rPr>
        <w:t xml:space="preserve"> </w:t>
      </w:r>
      <w:r w:rsidRPr="0050741B">
        <w:rPr>
          <w:sz w:val="24"/>
        </w:rPr>
        <w:t>a</w:t>
      </w:r>
      <w:r w:rsidRPr="0050741B">
        <w:rPr>
          <w:spacing w:val="-2"/>
          <w:sz w:val="24"/>
        </w:rPr>
        <w:t xml:space="preserve"> </w:t>
      </w:r>
      <w:r w:rsidRPr="0050741B">
        <w:rPr>
          <w:sz w:val="24"/>
        </w:rPr>
        <w:t>way</w:t>
      </w:r>
      <w:r w:rsidRPr="0050741B">
        <w:rPr>
          <w:spacing w:val="-3"/>
          <w:sz w:val="24"/>
        </w:rPr>
        <w:t xml:space="preserve"> </w:t>
      </w:r>
      <w:r w:rsidRPr="0050741B">
        <w:rPr>
          <w:sz w:val="24"/>
        </w:rPr>
        <w:t>that</w:t>
      </w:r>
      <w:r w:rsidRPr="0050741B">
        <w:rPr>
          <w:spacing w:val="-2"/>
          <w:sz w:val="24"/>
        </w:rPr>
        <w:t xml:space="preserve"> </w:t>
      </w:r>
      <w:r w:rsidRPr="0050741B">
        <w:rPr>
          <w:sz w:val="24"/>
        </w:rPr>
        <w:t>indicates</w:t>
      </w:r>
      <w:r w:rsidRPr="0050741B">
        <w:rPr>
          <w:spacing w:val="-4"/>
          <w:sz w:val="24"/>
        </w:rPr>
        <w:t xml:space="preserve"> </w:t>
      </w:r>
      <w:r w:rsidRPr="0050741B">
        <w:rPr>
          <w:sz w:val="24"/>
        </w:rPr>
        <w:t>he</w:t>
      </w:r>
      <w:r w:rsidRPr="0050741B">
        <w:rPr>
          <w:spacing w:val="-4"/>
          <w:sz w:val="24"/>
        </w:rPr>
        <w:t xml:space="preserve"> </w:t>
      </w:r>
      <w:r w:rsidRPr="0050741B">
        <w:rPr>
          <w:sz w:val="24"/>
        </w:rPr>
        <w:t>or</w:t>
      </w:r>
      <w:r w:rsidRPr="0050741B">
        <w:rPr>
          <w:spacing w:val="-4"/>
          <w:sz w:val="24"/>
        </w:rPr>
        <w:t xml:space="preserve"> </w:t>
      </w:r>
      <w:r w:rsidRPr="0050741B">
        <w:rPr>
          <w:sz w:val="24"/>
        </w:rPr>
        <w:t>she</w:t>
      </w:r>
      <w:r w:rsidRPr="0050741B">
        <w:rPr>
          <w:spacing w:val="-4"/>
          <w:sz w:val="24"/>
        </w:rPr>
        <w:t xml:space="preserve"> </w:t>
      </w:r>
      <w:proofErr w:type="gramStart"/>
      <w:r w:rsidRPr="0050741B">
        <w:rPr>
          <w:sz w:val="24"/>
        </w:rPr>
        <w:t>would</w:t>
      </w:r>
      <w:proofErr w:type="gramEnd"/>
      <w:r w:rsidRPr="0050741B">
        <w:rPr>
          <w:spacing w:val="-2"/>
          <w:sz w:val="24"/>
        </w:rPr>
        <w:t xml:space="preserve"> </w:t>
      </w:r>
      <w:r w:rsidRPr="0050741B">
        <w:rPr>
          <w:sz w:val="24"/>
        </w:rPr>
        <w:t>pose a risk of harm if they work regularly or closely with children.</w:t>
      </w:r>
    </w:p>
    <w:p w14:paraId="4C74DCEB" w14:textId="77777777" w:rsidR="008F77C2" w:rsidRPr="0050741B" w:rsidRDefault="007370CD" w:rsidP="000D17C5">
      <w:pPr>
        <w:pStyle w:val="ListParagraph"/>
        <w:numPr>
          <w:ilvl w:val="1"/>
          <w:numId w:val="2"/>
        </w:numPr>
        <w:tabs>
          <w:tab w:val="left" w:pos="1192"/>
        </w:tabs>
        <w:spacing w:before="1" w:line="235" w:lineRule="auto"/>
        <w:ind w:right="110"/>
        <w:rPr>
          <w:sz w:val="16"/>
        </w:rPr>
      </w:pPr>
      <w:r w:rsidRPr="0050741B">
        <w:rPr>
          <w:sz w:val="24"/>
        </w:rPr>
        <w:t>Behaved or may have behaved in a way that indicates they may not be suitable to work with children.</w:t>
      </w:r>
      <w:hyperlink w:anchor="_bookmark2" w:history="1">
        <w:r w:rsidRPr="0050741B">
          <w:rPr>
            <w:position w:val="8"/>
            <w:sz w:val="16"/>
          </w:rPr>
          <w:t>2</w:t>
        </w:r>
      </w:hyperlink>
    </w:p>
    <w:p w14:paraId="4C74DCEC" w14:textId="77777777" w:rsidR="008F77C2" w:rsidRPr="0050741B" w:rsidRDefault="008F77C2" w:rsidP="000D17C5">
      <w:pPr>
        <w:pStyle w:val="BodyText"/>
      </w:pPr>
    </w:p>
    <w:p w14:paraId="4C74DCED" w14:textId="67D0E06B" w:rsidR="008F77C2" w:rsidRPr="0050741B" w:rsidRDefault="007370CD" w:rsidP="000D17C5">
      <w:pPr>
        <w:pStyle w:val="BodyText"/>
        <w:ind w:left="472" w:right="108"/>
      </w:pPr>
      <w:r w:rsidRPr="0050741B">
        <w:t xml:space="preserve">These behaviours should be considered within the context of the four categories of abuse: physical, sexual, emotional abuse and neglect. The KCSIE makes it clear that both mental and physical health are relevant to safeguarding and the welfare of </w:t>
      </w:r>
      <w:r w:rsidRPr="0050741B">
        <w:rPr>
          <w:spacing w:val="-2"/>
        </w:rPr>
        <w:t>children.</w:t>
      </w:r>
    </w:p>
    <w:p w14:paraId="4C74DCEE" w14:textId="77777777" w:rsidR="008F77C2" w:rsidRPr="0050741B" w:rsidRDefault="008F77C2" w:rsidP="000D17C5">
      <w:pPr>
        <w:pStyle w:val="BodyText"/>
      </w:pPr>
    </w:p>
    <w:p w14:paraId="4C74DCEF" w14:textId="77777777" w:rsidR="008F77C2" w:rsidRPr="0050741B" w:rsidRDefault="007370CD" w:rsidP="000D17C5">
      <w:pPr>
        <w:pStyle w:val="BodyText"/>
        <w:ind w:left="472" w:right="110"/>
      </w:pPr>
      <w:r w:rsidRPr="0050741B">
        <w:t xml:space="preserve">Allegations can be made in relation to physical chastisement and restraint but can also relate to inappropriate relationships between members of staff and children and young </w:t>
      </w:r>
      <w:r w:rsidRPr="0050741B">
        <w:rPr>
          <w:spacing w:val="-2"/>
        </w:rPr>
        <w:t>people:</w:t>
      </w:r>
    </w:p>
    <w:p w14:paraId="4C74DCF0" w14:textId="77777777" w:rsidR="008F77C2" w:rsidRPr="0050741B" w:rsidRDefault="008F77C2" w:rsidP="000D17C5">
      <w:pPr>
        <w:pStyle w:val="BodyText"/>
        <w:spacing w:before="1"/>
      </w:pPr>
    </w:p>
    <w:p w14:paraId="4C74DCF1" w14:textId="77777777" w:rsidR="008F77C2" w:rsidRPr="0050741B" w:rsidRDefault="007370CD" w:rsidP="000D17C5">
      <w:pPr>
        <w:pStyle w:val="ListParagraph"/>
        <w:numPr>
          <w:ilvl w:val="1"/>
          <w:numId w:val="2"/>
        </w:numPr>
        <w:tabs>
          <w:tab w:val="left" w:pos="1192"/>
        </w:tabs>
        <w:ind w:right="108"/>
        <w:rPr>
          <w:sz w:val="24"/>
        </w:rPr>
      </w:pPr>
      <w:r w:rsidRPr="0050741B">
        <w:rPr>
          <w:sz w:val="24"/>
        </w:rPr>
        <w:t>having</w:t>
      </w:r>
      <w:r w:rsidRPr="0050741B">
        <w:rPr>
          <w:spacing w:val="-12"/>
          <w:sz w:val="24"/>
        </w:rPr>
        <w:t xml:space="preserve"> </w:t>
      </w:r>
      <w:r w:rsidRPr="0050741B">
        <w:rPr>
          <w:sz w:val="24"/>
        </w:rPr>
        <w:t>a</w:t>
      </w:r>
      <w:r w:rsidRPr="0050741B">
        <w:rPr>
          <w:spacing w:val="-9"/>
          <w:sz w:val="24"/>
        </w:rPr>
        <w:t xml:space="preserve"> </w:t>
      </w:r>
      <w:r w:rsidRPr="0050741B">
        <w:rPr>
          <w:sz w:val="24"/>
        </w:rPr>
        <w:t>sexual</w:t>
      </w:r>
      <w:r w:rsidRPr="0050741B">
        <w:rPr>
          <w:spacing w:val="-13"/>
          <w:sz w:val="24"/>
        </w:rPr>
        <w:t xml:space="preserve"> </w:t>
      </w:r>
      <w:r w:rsidRPr="0050741B">
        <w:rPr>
          <w:sz w:val="24"/>
        </w:rPr>
        <w:t>relationship</w:t>
      </w:r>
      <w:r w:rsidRPr="0050741B">
        <w:rPr>
          <w:spacing w:val="-9"/>
          <w:sz w:val="24"/>
        </w:rPr>
        <w:t xml:space="preserve"> </w:t>
      </w:r>
      <w:r w:rsidRPr="0050741B">
        <w:rPr>
          <w:sz w:val="24"/>
        </w:rPr>
        <w:t>with</w:t>
      </w:r>
      <w:r w:rsidRPr="0050741B">
        <w:rPr>
          <w:spacing w:val="-12"/>
          <w:sz w:val="24"/>
        </w:rPr>
        <w:t xml:space="preserve"> </w:t>
      </w:r>
      <w:r w:rsidRPr="0050741B">
        <w:rPr>
          <w:sz w:val="24"/>
        </w:rPr>
        <w:t>a</w:t>
      </w:r>
      <w:r w:rsidRPr="0050741B">
        <w:rPr>
          <w:spacing w:val="-9"/>
          <w:sz w:val="24"/>
        </w:rPr>
        <w:t xml:space="preserve"> </w:t>
      </w:r>
      <w:r w:rsidRPr="0050741B">
        <w:rPr>
          <w:sz w:val="24"/>
        </w:rPr>
        <w:t>child</w:t>
      </w:r>
      <w:r w:rsidRPr="0050741B">
        <w:rPr>
          <w:spacing w:val="-9"/>
          <w:sz w:val="24"/>
        </w:rPr>
        <w:t xml:space="preserve"> </w:t>
      </w:r>
      <w:r w:rsidRPr="0050741B">
        <w:rPr>
          <w:sz w:val="24"/>
        </w:rPr>
        <w:t>under</w:t>
      </w:r>
      <w:r w:rsidRPr="0050741B">
        <w:rPr>
          <w:spacing w:val="-11"/>
          <w:sz w:val="24"/>
        </w:rPr>
        <w:t xml:space="preserve"> </w:t>
      </w:r>
      <w:r w:rsidRPr="0050741B">
        <w:rPr>
          <w:sz w:val="24"/>
        </w:rPr>
        <w:t>18</w:t>
      </w:r>
      <w:r w:rsidRPr="0050741B">
        <w:rPr>
          <w:spacing w:val="-9"/>
          <w:sz w:val="24"/>
        </w:rPr>
        <w:t xml:space="preserve"> </w:t>
      </w:r>
      <w:r w:rsidRPr="0050741B">
        <w:rPr>
          <w:sz w:val="24"/>
        </w:rPr>
        <w:t>if</w:t>
      </w:r>
      <w:r w:rsidRPr="0050741B">
        <w:rPr>
          <w:spacing w:val="-10"/>
          <w:sz w:val="24"/>
        </w:rPr>
        <w:t xml:space="preserve"> </w:t>
      </w:r>
      <w:r w:rsidRPr="0050741B">
        <w:rPr>
          <w:sz w:val="24"/>
        </w:rPr>
        <w:t>in</w:t>
      </w:r>
      <w:r w:rsidRPr="0050741B">
        <w:rPr>
          <w:spacing w:val="-9"/>
          <w:sz w:val="24"/>
        </w:rPr>
        <w:t xml:space="preserve"> </w:t>
      </w:r>
      <w:r w:rsidRPr="0050741B">
        <w:rPr>
          <w:sz w:val="24"/>
        </w:rPr>
        <w:t>a</w:t>
      </w:r>
      <w:r w:rsidRPr="0050741B">
        <w:rPr>
          <w:spacing w:val="-12"/>
          <w:sz w:val="24"/>
        </w:rPr>
        <w:t xml:space="preserve"> </w:t>
      </w:r>
      <w:r w:rsidRPr="0050741B">
        <w:rPr>
          <w:sz w:val="24"/>
        </w:rPr>
        <w:t>position</w:t>
      </w:r>
      <w:r w:rsidRPr="0050741B">
        <w:rPr>
          <w:spacing w:val="-12"/>
          <w:sz w:val="24"/>
        </w:rPr>
        <w:t xml:space="preserve"> </w:t>
      </w:r>
      <w:r w:rsidRPr="0050741B">
        <w:rPr>
          <w:sz w:val="24"/>
        </w:rPr>
        <w:t>of</w:t>
      </w:r>
      <w:r w:rsidRPr="0050741B">
        <w:rPr>
          <w:spacing w:val="-10"/>
          <w:sz w:val="24"/>
        </w:rPr>
        <w:t xml:space="preserve"> </w:t>
      </w:r>
      <w:r w:rsidRPr="0050741B">
        <w:rPr>
          <w:sz w:val="24"/>
        </w:rPr>
        <w:t>trust</w:t>
      </w:r>
      <w:r w:rsidRPr="0050741B">
        <w:rPr>
          <w:spacing w:val="-10"/>
          <w:sz w:val="24"/>
        </w:rPr>
        <w:t xml:space="preserve"> </w:t>
      </w:r>
      <w:r w:rsidRPr="0050741B">
        <w:rPr>
          <w:sz w:val="24"/>
        </w:rPr>
        <w:t>in</w:t>
      </w:r>
      <w:r w:rsidRPr="0050741B">
        <w:rPr>
          <w:spacing w:val="-9"/>
          <w:sz w:val="24"/>
        </w:rPr>
        <w:t xml:space="preserve"> </w:t>
      </w:r>
      <w:r w:rsidRPr="0050741B">
        <w:rPr>
          <w:sz w:val="24"/>
        </w:rPr>
        <w:t>respect of</w:t>
      </w:r>
      <w:r w:rsidRPr="0050741B">
        <w:rPr>
          <w:spacing w:val="-11"/>
          <w:sz w:val="24"/>
        </w:rPr>
        <w:t xml:space="preserve"> </w:t>
      </w:r>
      <w:r w:rsidRPr="0050741B">
        <w:rPr>
          <w:sz w:val="24"/>
        </w:rPr>
        <w:t>that</w:t>
      </w:r>
      <w:r w:rsidRPr="0050741B">
        <w:rPr>
          <w:spacing w:val="-11"/>
          <w:sz w:val="24"/>
        </w:rPr>
        <w:t xml:space="preserve"> </w:t>
      </w:r>
      <w:r w:rsidRPr="0050741B">
        <w:rPr>
          <w:sz w:val="24"/>
        </w:rPr>
        <w:t>child,</w:t>
      </w:r>
      <w:r w:rsidRPr="0050741B">
        <w:rPr>
          <w:spacing w:val="-11"/>
          <w:sz w:val="24"/>
        </w:rPr>
        <w:t xml:space="preserve"> </w:t>
      </w:r>
      <w:r w:rsidRPr="0050741B">
        <w:rPr>
          <w:sz w:val="24"/>
        </w:rPr>
        <w:t>even</w:t>
      </w:r>
      <w:r w:rsidRPr="0050741B">
        <w:rPr>
          <w:spacing w:val="-11"/>
          <w:sz w:val="24"/>
        </w:rPr>
        <w:t xml:space="preserve"> </w:t>
      </w:r>
      <w:r w:rsidRPr="0050741B">
        <w:rPr>
          <w:sz w:val="24"/>
        </w:rPr>
        <w:t>if</w:t>
      </w:r>
      <w:r w:rsidRPr="0050741B">
        <w:rPr>
          <w:spacing w:val="-11"/>
          <w:sz w:val="24"/>
        </w:rPr>
        <w:t xml:space="preserve"> </w:t>
      </w:r>
      <w:r w:rsidRPr="0050741B">
        <w:rPr>
          <w:sz w:val="24"/>
        </w:rPr>
        <w:t>consensual</w:t>
      </w:r>
      <w:r w:rsidRPr="0050741B">
        <w:rPr>
          <w:spacing w:val="-12"/>
          <w:sz w:val="24"/>
        </w:rPr>
        <w:t xml:space="preserve"> </w:t>
      </w:r>
      <w:r w:rsidRPr="0050741B">
        <w:rPr>
          <w:sz w:val="24"/>
        </w:rPr>
        <w:t>(see</w:t>
      </w:r>
      <w:r w:rsidRPr="0050741B">
        <w:rPr>
          <w:spacing w:val="-11"/>
          <w:sz w:val="24"/>
        </w:rPr>
        <w:t xml:space="preserve"> </w:t>
      </w:r>
      <w:r w:rsidRPr="0050741B">
        <w:rPr>
          <w:sz w:val="24"/>
        </w:rPr>
        <w:t>sections</w:t>
      </w:r>
      <w:r w:rsidRPr="0050741B">
        <w:rPr>
          <w:spacing w:val="-14"/>
          <w:sz w:val="24"/>
        </w:rPr>
        <w:t xml:space="preserve"> </w:t>
      </w:r>
      <w:r w:rsidRPr="0050741B">
        <w:rPr>
          <w:sz w:val="24"/>
        </w:rPr>
        <w:t>16</w:t>
      </w:r>
      <w:r w:rsidRPr="0050741B">
        <w:rPr>
          <w:spacing w:val="-11"/>
          <w:sz w:val="24"/>
        </w:rPr>
        <w:t xml:space="preserve"> </w:t>
      </w:r>
      <w:r w:rsidRPr="0050741B">
        <w:rPr>
          <w:sz w:val="24"/>
        </w:rPr>
        <w:t>–</w:t>
      </w:r>
      <w:r w:rsidRPr="0050741B">
        <w:rPr>
          <w:spacing w:val="-14"/>
          <w:sz w:val="24"/>
        </w:rPr>
        <w:t xml:space="preserve"> </w:t>
      </w:r>
      <w:r w:rsidRPr="0050741B">
        <w:rPr>
          <w:sz w:val="24"/>
        </w:rPr>
        <w:t>19</w:t>
      </w:r>
      <w:r w:rsidRPr="0050741B">
        <w:rPr>
          <w:spacing w:val="-13"/>
          <w:sz w:val="24"/>
        </w:rPr>
        <w:t xml:space="preserve"> </w:t>
      </w:r>
      <w:r w:rsidRPr="0050741B">
        <w:rPr>
          <w:sz w:val="24"/>
        </w:rPr>
        <w:t>Sexual</w:t>
      </w:r>
      <w:r w:rsidRPr="0050741B">
        <w:rPr>
          <w:spacing w:val="-12"/>
          <w:sz w:val="24"/>
        </w:rPr>
        <w:t xml:space="preserve"> </w:t>
      </w:r>
      <w:r w:rsidRPr="0050741B">
        <w:rPr>
          <w:sz w:val="24"/>
        </w:rPr>
        <w:t>Offences</w:t>
      </w:r>
      <w:r w:rsidRPr="0050741B">
        <w:rPr>
          <w:spacing w:val="-12"/>
          <w:sz w:val="24"/>
        </w:rPr>
        <w:t xml:space="preserve"> </w:t>
      </w:r>
      <w:r w:rsidRPr="0050741B">
        <w:rPr>
          <w:sz w:val="24"/>
        </w:rPr>
        <w:t>Act</w:t>
      </w:r>
      <w:r w:rsidRPr="0050741B">
        <w:rPr>
          <w:spacing w:val="-13"/>
          <w:sz w:val="24"/>
        </w:rPr>
        <w:t xml:space="preserve"> </w:t>
      </w:r>
      <w:r w:rsidRPr="0050741B">
        <w:rPr>
          <w:sz w:val="24"/>
        </w:rPr>
        <w:t>2003</w:t>
      </w:r>
      <w:proofErr w:type="gramStart"/>
      <w:r w:rsidRPr="0050741B">
        <w:rPr>
          <w:sz w:val="24"/>
        </w:rPr>
        <w:t>);</w:t>
      </w:r>
      <w:proofErr w:type="gramEnd"/>
    </w:p>
    <w:p w14:paraId="4C74DCF2" w14:textId="77777777" w:rsidR="008F77C2" w:rsidRPr="0050741B" w:rsidRDefault="007370CD" w:rsidP="000D17C5">
      <w:pPr>
        <w:pStyle w:val="ListParagraph"/>
        <w:numPr>
          <w:ilvl w:val="1"/>
          <w:numId w:val="2"/>
        </w:numPr>
        <w:tabs>
          <w:tab w:val="left" w:pos="1192"/>
        </w:tabs>
        <w:ind w:right="111"/>
        <w:rPr>
          <w:sz w:val="24"/>
        </w:rPr>
      </w:pPr>
      <w:r w:rsidRPr="0050741B">
        <w:rPr>
          <w:sz w:val="24"/>
        </w:rPr>
        <w:t>‘grooming’ i.e. meeting a child under 16 with intent to commit a relevant offence (see section 15 Sexual Offences Act 2003</w:t>
      </w:r>
      <w:proofErr w:type="gramStart"/>
      <w:r w:rsidRPr="0050741B">
        <w:rPr>
          <w:sz w:val="24"/>
        </w:rPr>
        <w:t>);</w:t>
      </w:r>
      <w:proofErr w:type="gramEnd"/>
    </w:p>
    <w:p w14:paraId="4C74DCF3" w14:textId="77777777" w:rsidR="008F77C2" w:rsidRPr="0050741B" w:rsidRDefault="007370CD" w:rsidP="000D17C5">
      <w:pPr>
        <w:pStyle w:val="ListParagraph"/>
        <w:numPr>
          <w:ilvl w:val="1"/>
          <w:numId w:val="2"/>
        </w:numPr>
        <w:tabs>
          <w:tab w:val="left" w:pos="1192"/>
        </w:tabs>
        <w:spacing w:before="2" w:line="235" w:lineRule="auto"/>
        <w:ind w:right="111"/>
        <w:rPr>
          <w:sz w:val="24"/>
        </w:rPr>
      </w:pPr>
      <w:r w:rsidRPr="0050741B">
        <w:rPr>
          <w:sz w:val="24"/>
        </w:rPr>
        <w:t xml:space="preserve">other ‘grooming’ </w:t>
      </w:r>
      <w:proofErr w:type="spellStart"/>
      <w:r w:rsidRPr="0050741B">
        <w:rPr>
          <w:sz w:val="24"/>
        </w:rPr>
        <w:t>behavior</w:t>
      </w:r>
      <w:proofErr w:type="spellEnd"/>
      <w:r w:rsidRPr="0050741B">
        <w:rPr>
          <w:sz w:val="24"/>
        </w:rPr>
        <w:t xml:space="preserve"> giving rise to concerns of a broader child protection</w:t>
      </w:r>
      <w:r w:rsidRPr="0050741B">
        <w:rPr>
          <w:spacing w:val="80"/>
          <w:w w:val="150"/>
          <w:sz w:val="24"/>
        </w:rPr>
        <w:t xml:space="preserve"> </w:t>
      </w:r>
      <w:r w:rsidRPr="0050741B">
        <w:rPr>
          <w:sz w:val="24"/>
        </w:rPr>
        <w:t xml:space="preserve">nature e.g. inappropriate text / e-mail messages or images, gifts, socialising </w:t>
      </w:r>
      <w:proofErr w:type="gramStart"/>
      <w:r w:rsidRPr="0050741B">
        <w:rPr>
          <w:sz w:val="24"/>
        </w:rPr>
        <w:t>etc;</w:t>
      </w:r>
      <w:proofErr w:type="gramEnd"/>
    </w:p>
    <w:p w14:paraId="4C74DCF4" w14:textId="77777777" w:rsidR="008F77C2" w:rsidRPr="0050741B" w:rsidRDefault="007370CD" w:rsidP="000D17C5">
      <w:pPr>
        <w:pStyle w:val="ListParagraph"/>
        <w:numPr>
          <w:ilvl w:val="1"/>
          <w:numId w:val="2"/>
        </w:numPr>
        <w:tabs>
          <w:tab w:val="left" w:pos="1192"/>
        </w:tabs>
        <w:spacing w:before="3"/>
        <w:rPr>
          <w:sz w:val="24"/>
        </w:rPr>
      </w:pPr>
      <w:r w:rsidRPr="0050741B">
        <w:rPr>
          <w:sz w:val="24"/>
        </w:rPr>
        <w:t>possession</w:t>
      </w:r>
      <w:r w:rsidRPr="0050741B">
        <w:rPr>
          <w:spacing w:val="-5"/>
          <w:sz w:val="24"/>
        </w:rPr>
        <w:t xml:space="preserve"> </w:t>
      </w:r>
      <w:r w:rsidRPr="0050741B">
        <w:rPr>
          <w:sz w:val="24"/>
        </w:rPr>
        <w:t>of</w:t>
      </w:r>
      <w:r w:rsidRPr="0050741B">
        <w:rPr>
          <w:spacing w:val="-5"/>
          <w:sz w:val="24"/>
        </w:rPr>
        <w:t xml:space="preserve"> </w:t>
      </w:r>
      <w:r w:rsidRPr="0050741B">
        <w:rPr>
          <w:sz w:val="24"/>
        </w:rPr>
        <w:t>indecent</w:t>
      </w:r>
      <w:r w:rsidRPr="0050741B">
        <w:rPr>
          <w:spacing w:val="-4"/>
          <w:sz w:val="24"/>
        </w:rPr>
        <w:t xml:space="preserve"> </w:t>
      </w:r>
      <w:r w:rsidRPr="0050741B">
        <w:rPr>
          <w:sz w:val="24"/>
        </w:rPr>
        <w:t>photographs</w:t>
      </w:r>
      <w:r w:rsidRPr="0050741B">
        <w:rPr>
          <w:spacing w:val="-5"/>
          <w:sz w:val="24"/>
        </w:rPr>
        <w:t xml:space="preserve"> </w:t>
      </w:r>
      <w:r w:rsidRPr="0050741B">
        <w:rPr>
          <w:sz w:val="24"/>
        </w:rPr>
        <w:t>/</w:t>
      </w:r>
      <w:r w:rsidRPr="0050741B">
        <w:rPr>
          <w:spacing w:val="-3"/>
          <w:sz w:val="24"/>
        </w:rPr>
        <w:t xml:space="preserve"> </w:t>
      </w:r>
      <w:r w:rsidRPr="0050741B">
        <w:rPr>
          <w:sz w:val="24"/>
        </w:rPr>
        <w:t>pseudo-photographs</w:t>
      </w:r>
      <w:r w:rsidRPr="0050741B">
        <w:rPr>
          <w:spacing w:val="-3"/>
          <w:sz w:val="24"/>
        </w:rPr>
        <w:t xml:space="preserve"> </w:t>
      </w:r>
      <w:r w:rsidRPr="0050741B">
        <w:rPr>
          <w:sz w:val="24"/>
        </w:rPr>
        <w:t>of</w:t>
      </w:r>
      <w:r w:rsidRPr="0050741B">
        <w:rPr>
          <w:spacing w:val="-4"/>
          <w:sz w:val="24"/>
        </w:rPr>
        <w:t xml:space="preserve"> </w:t>
      </w:r>
      <w:r w:rsidRPr="0050741B">
        <w:rPr>
          <w:spacing w:val="-2"/>
          <w:sz w:val="24"/>
        </w:rPr>
        <w:t>children.</w:t>
      </w:r>
    </w:p>
    <w:p w14:paraId="4C74DCF5" w14:textId="77777777" w:rsidR="008F77C2" w:rsidRPr="0050741B" w:rsidRDefault="008F77C2" w:rsidP="000D17C5">
      <w:pPr>
        <w:pStyle w:val="BodyText"/>
        <w:spacing w:before="10"/>
        <w:rPr>
          <w:sz w:val="23"/>
        </w:rPr>
      </w:pPr>
    </w:p>
    <w:p w14:paraId="4C74DCF6" w14:textId="77777777" w:rsidR="008F77C2" w:rsidRPr="0050741B" w:rsidRDefault="007370CD" w:rsidP="000D17C5">
      <w:pPr>
        <w:pStyle w:val="BodyText"/>
        <w:ind w:left="472" w:right="111"/>
      </w:pPr>
      <w:r w:rsidRPr="0050741B">
        <w:t>The Police, Crime, Sentencing and Courts Act 2022 extended the definition of position of trust to include anyone who coaches, teaches, supervises or instructs a child under 18, on a regular basis, in a sport or religion.</w:t>
      </w:r>
    </w:p>
    <w:p w14:paraId="4C74DCF7" w14:textId="77777777" w:rsidR="008F77C2" w:rsidRPr="0050741B" w:rsidRDefault="008F77C2" w:rsidP="000D17C5">
      <w:pPr>
        <w:pStyle w:val="BodyText"/>
      </w:pPr>
    </w:p>
    <w:p w14:paraId="4C74DCF8" w14:textId="77777777" w:rsidR="008F77C2" w:rsidRPr="0050741B" w:rsidRDefault="007370CD" w:rsidP="000D17C5">
      <w:pPr>
        <w:pStyle w:val="BodyText"/>
        <w:ind w:left="472" w:right="106"/>
      </w:pPr>
      <w:r w:rsidRPr="0050741B">
        <w:t>In addition, these procedures should be applied when there is an allegation that any person who works with children:</w:t>
      </w:r>
    </w:p>
    <w:p w14:paraId="4C74DCF9" w14:textId="77777777" w:rsidR="008F77C2" w:rsidRPr="0050741B" w:rsidRDefault="008F77C2" w:rsidP="000D17C5">
      <w:pPr>
        <w:pStyle w:val="BodyText"/>
        <w:spacing w:before="1"/>
      </w:pPr>
    </w:p>
    <w:p w14:paraId="4C74DCFA" w14:textId="77777777" w:rsidR="008F77C2" w:rsidRPr="0050741B" w:rsidRDefault="007370CD" w:rsidP="000D17C5">
      <w:pPr>
        <w:pStyle w:val="ListParagraph"/>
        <w:numPr>
          <w:ilvl w:val="1"/>
          <w:numId w:val="2"/>
        </w:numPr>
        <w:tabs>
          <w:tab w:val="left" w:pos="1192"/>
        </w:tabs>
        <w:ind w:right="110"/>
        <w:rPr>
          <w:sz w:val="24"/>
        </w:rPr>
      </w:pPr>
      <w:r w:rsidRPr="0050741B">
        <w:rPr>
          <w:sz w:val="24"/>
        </w:rPr>
        <w:t xml:space="preserve">Has behaved in a way in their personal life that raises safeguarding concerns. These concerns do not have to directly relate to a child but could, for example, include arrest for possession of a </w:t>
      </w:r>
      <w:proofErr w:type="gramStart"/>
      <w:r w:rsidRPr="0050741B">
        <w:rPr>
          <w:sz w:val="24"/>
        </w:rPr>
        <w:t>weapon;</w:t>
      </w:r>
      <w:proofErr w:type="gramEnd"/>
    </w:p>
    <w:p w14:paraId="4C74DCFB" w14:textId="77777777" w:rsidR="008F77C2" w:rsidRPr="0050741B" w:rsidRDefault="007370CD" w:rsidP="000D17C5">
      <w:pPr>
        <w:pStyle w:val="ListParagraph"/>
        <w:numPr>
          <w:ilvl w:val="1"/>
          <w:numId w:val="2"/>
        </w:numPr>
        <w:tabs>
          <w:tab w:val="left" w:pos="1191"/>
        </w:tabs>
        <w:spacing w:line="291" w:lineRule="exact"/>
        <w:ind w:left="1191" w:hanging="359"/>
        <w:rPr>
          <w:sz w:val="24"/>
        </w:rPr>
      </w:pPr>
      <w:r w:rsidRPr="0050741B">
        <w:rPr>
          <w:sz w:val="24"/>
        </w:rPr>
        <w:t>As</w:t>
      </w:r>
      <w:r w:rsidRPr="0050741B">
        <w:rPr>
          <w:spacing w:val="-5"/>
          <w:sz w:val="24"/>
        </w:rPr>
        <w:t xml:space="preserve"> </w:t>
      </w:r>
      <w:r w:rsidRPr="0050741B">
        <w:rPr>
          <w:sz w:val="24"/>
        </w:rPr>
        <w:t>a</w:t>
      </w:r>
      <w:r w:rsidRPr="0050741B">
        <w:rPr>
          <w:spacing w:val="-1"/>
          <w:sz w:val="24"/>
        </w:rPr>
        <w:t xml:space="preserve"> </w:t>
      </w:r>
      <w:r w:rsidRPr="0050741B">
        <w:rPr>
          <w:sz w:val="24"/>
        </w:rPr>
        <w:t>parent</w:t>
      </w:r>
      <w:r w:rsidRPr="0050741B">
        <w:rPr>
          <w:spacing w:val="-1"/>
          <w:sz w:val="24"/>
        </w:rPr>
        <w:t xml:space="preserve"> </w:t>
      </w:r>
      <w:r w:rsidRPr="0050741B">
        <w:rPr>
          <w:sz w:val="24"/>
        </w:rPr>
        <w:t>or</w:t>
      </w:r>
      <w:r w:rsidRPr="0050741B">
        <w:rPr>
          <w:spacing w:val="-4"/>
          <w:sz w:val="24"/>
        </w:rPr>
        <w:t xml:space="preserve"> </w:t>
      </w:r>
      <w:r w:rsidRPr="0050741B">
        <w:rPr>
          <w:sz w:val="24"/>
        </w:rPr>
        <w:t>carer,</w:t>
      </w:r>
      <w:r w:rsidRPr="0050741B">
        <w:rPr>
          <w:spacing w:val="-4"/>
          <w:sz w:val="24"/>
        </w:rPr>
        <w:t xml:space="preserve"> </w:t>
      </w:r>
      <w:r w:rsidRPr="0050741B">
        <w:rPr>
          <w:sz w:val="24"/>
        </w:rPr>
        <w:t>has</w:t>
      </w:r>
      <w:r w:rsidRPr="0050741B">
        <w:rPr>
          <w:spacing w:val="-2"/>
          <w:sz w:val="24"/>
        </w:rPr>
        <w:t xml:space="preserve"> </w:t>
      </w:r>
      <w:r w:rsidRPr="0050741B">
        <w:rPr>
          <w:sz w:val="24"/>
        </w:rPr>
        <w:t>become</w:t>
      </w:r>
      <w:r w:rsidRPr="0050741B">
        <w:rPr>
          <w:spacing w:val="-1"/>
          <w:sz w:val="24"/>
        </w:rPr>
        <w:t xml:space="preserve"> </w:t>
      </w:r>
      <w:r w:rsidRPr="0050741B">
        <w:rPr>
          <w:sz w:val="24"/>
        </w:rPr>
        <w:t>subject</w:t>
      </w:r>
      <w:r w:rsidRPr="0050741B">
        <w:rPr>
          <w:spacing w:val="-5"/>
          <w:sz w:val="24"/>
        </w:rPr>
        <w:t xml:space="preserve"> </w:t>
      </w:r>
      <w:r w:rsidRPr="0050741B">
        <w:rPr>
          <w:sz w:val="24"/>
        </w:rPr>
        <w:t>to</w:t>
      </w:r>
      <w:r w:rsidRPr="0050741B">
        <w:rPr>
          <w:spacing w:val="-1"/>
          <w:sz w:val="24"/>
        </w:rPr>
        <w:t xml:space="preserve"> </w:t>
      </w:r>
      <w:r w:rsidRPr="0050741B">
        <w:rPr>
          <w:sz w:val="24"/>
        </w:rPr>
        <w:t>child</w:t>
      </w:r>
      <w:r w:rsidRPr="0050741B">
        <w:rPr>
          <w:spacing w:val="-1"/>
          <w:sz w:val="24"/>
        </w:rPr>
        <w:t xml:space="preserve"> </w:t>
      </w:r>
      <w:r w:rsidRPr="0050741B">
        <w:rPr>
          <w:sz w:val="24"/>
        </w:rPr>
        <w:t>protection</w:t>
      </w:r>
      <w:r w:rsidRPr="0050741B">
        <w:rPr>
          <w:spacing w:val="-3"/>
          <w:sz w:val="24"/>
        </w:rPr>
        <w:t xml:space="preserve"> </w:t>
      </w:r>
      <w:proofErr w:type="gramStart"/>
      <w:r w:rsidRPr="0050741B">
        <w:rPr>
          <w:spacing w:val="-2"/>
          <w:sz w:val="24"/>
        </w:rPr>
        <w:t>procedures;</w:t>
      </w:r>
      <w:proofErr w:type="gramEnd"/>
    </w:p>
    <w:p w14:paraId="4C74DCFC" w14:textId="77777777" w:rsidR="008F77C2" w:rsidRPr="0050741B" w:rsidRDefault="007370CD" w:rsidP="000D17C5">
      <w:pPr>
        <w:pStyle w:val="ListParagraph"/>
        <w:numPr>
          <w:ilvl w:val="1"/>
          <w:numId w:val="2"/>
        </w:numPr>
        <w:tabs>
          <w:tab w:val="left" w:pos="1192"/>
        </w:tabs>
        <w:ind w:right="107"/>
        <w:rPr>
          <w:sz w:val="24"/>
        </w:rPr>
      </w:pPr>
      <w:r w:rsidRPr="0050741B">
        <w:rPr>
          <w:sz w:val="24"/>
        </w:rPr>
        <w:t>Is</w:t>
      </w:r>
      <w:r w:rsidRPr="0050741B">
        <w:rPr>
          <w:spacing w:val="-3"/>
          <w:sz w:val="24"/>
        </w:rPr>
        <w:t xml:space="preserve"> </w:t>
      </w:r>
      <w:r w:rsidRPr="0050741B">
        <w:rPr>
          <w:sz w:val="24"/>
        </w:rPr>
        <w:t>closely</w:t>
      </w:r>
      <w:r w:rsidRPr="0050741B">
        <w:rPr>
          <w:spacing w:val="-3"/>
          <w:sz w:val="24"/>
        </w:rPr>
        <w:t xml:space="preserve"> </w:t>
      </w:r>
      <w:r w:rsidRPr="0050741B">
        <w:rPr>
          <w:sz w:val="24"/>
        </w:rPr>
        <w:t>associated</w:t>
      </w:r>
      <w:r w:rsidRPr="0050741B">
        <w:rPr>
          <w:spacing w:val="-2"/>
          <w:sz w:val="24"/>
        </w:rPr>
        <w:t xml:space="preserve"> </w:t>
      </w:r>
      <w:r w:rsidRPr="0050741B">
        <w:rPr>
          <w:sz w:val="24"/>
        </w:rPr>
        <w:t>with</w:t>
      </w:r>
      <w:r w:rsidRPr="0050741B">
        <w:rPr>
          <w:spacing w:val="-2"/>
          <w:sz w:val="24"/>
        </w:rPr>
        <w:t xml:space="preserve"> </w:t>
      </w:r>
      <w:r w:rsidRPr="0050741B">
        <w:rPr>
          <w:sz w:val="24"/>
        </w:rPr>
        <w:t>someone</w:t>
      </w:r>
      <w:r w:rsidRPr="0050741B">
        <w:rPr>
          <w:spacing w:val="-2"/>
          <w:sz w:val="24"/>
        </w:rPr>
        <w:t xml:space="preserve"> </w:t>
      </w:r>
      <w:r w:rsidRPr="0050741B">
        <w:rPr>
          <w:sz w:val="24"/>
        </w:rPr>
        <w:t>in</w:t>
      </w:r>
      <w:r w:rsidRPr="0050741B">
        <w:rPr>
          <w:spacing w:val="-4"/>
          <w:sz w:val="24"/>
        </w:rPr>
        <w:t xml:space="preserve"> </w:t>
      </w:r>
      <w:r w:rsidRPr="0050741B">
        <w:rPr>
          <w:sz w:val="24"/>
        </w:rPr>
        <w:t>their</w:t>
      </w:r>
      <w:r w:rsidRPr="0050741B">
        <w:rPr>
          <w:spacing w:val="-4"/>
          <w:sz w:val="24"/>
        </w:rPr>
        <w:t xml:space="preserve"> </w:t>
      </w:r>
      <w:r w:rsidRPr="0050741B">
        <w:rPr>
          <w:sz w:val="24"/>
        </w:rPr>
        <w:t>personal</w:t>
      </w:r>
      <w:r w:rsidRPr="0050741B">
        <w:rPr>
          <w:spacing w:val="-3"/>
          <w:sz w:val="24"/>
        </w:rPr>
        <w:t xml:space="preserve"> </w:t>
      </w:r>
      <w:r w:rsidRPr="0050741B">
        <w:rPr>
          <w:sz w:val="24"/>
        </w:rPr>
        <w:t>life</w:t>
      </w:r>
      <w:r w:rsidRPr="0050741B">
        <w:rPr>
          <w:spacing w:val="-2"/>
          <w:sz w:val="24"/>
        </w:rPr>
        <w:t xml:space="preserve"> </w:t>
      </w:r>
      <w:r w:rsidRPr="0050741B">
        <w:rPr>
          <w:sz w:val="24"/>
        </w:rPr>
        <w:t>(e.g.</w:t>
      </w:r>
      <w:r w:rsidRPr="0050741B">
        <w:rPr>
          <w:spacing w:val="-5"/>
          <w:sz w:val="24"/>
        </w:rPr>
        <w:t xml:space="preserve"> </w:t>
      </w:r>
      <w:r w:rsidRPr="0050741B">
        <w:rPr>
          <w:sz w:val="24"/>
        </w:rPr>
        <w:t>partner,</w:t>
      </w:r>
      <w:r w:rsidRPr="0050741B">
        <w:rPr>
          <w:spacing w:val="-2"/>
          <w:sz w:val="24"/>
        </w:rPr>
        <w:t xml:space="preserve"> </w:t>
      </w:r>
      <w:r w:rsidRPr="0050741B">
        <w:rPr>
          <w:sz w:val="24"/>
        </w:rPr>
        <w:t>member</w:t>
      </w:r>
      <w:r w:rsidRPr="0050741B">
        <w:rPr>
          <w:spacing w:val="-4"/>
          <w:sz w:val="24"/>
        </w:rPr>
        <w:t xml:space="preserve"> </w:t>
      </w:r>
      <w:r w:rsidRPr="0050741B">
        <w:rPr>
          <w:sz w:val="24"/>
        </w:rPr>
        <w:t xml:space="preserve">of the family, or other household member) who may present a risk of harm to child/ren for whom the member of staff is responsible in their </w:t>
      </w:r>
      <w:r w:rsidRPr="0050741B">
        <w:rPr>
          <w:spacing w:val="-2"/>
          <w:sz w:val="24"/>
        </w:rPr>
        <w:t>employment/volunteering.</w:t>
      </w:r>
    </w:p>
    <w:p w14:paraId="4C74DCFD" w14:textId="77777777" w:rsidR="008F77C2" w:rsidRPr="0050741B" w:rsidRDefault="007370CD" w:rsidP="000D17C5">
      <w:pPr>
        <w:pStyle w:val="ListParagraph"/>
        <w:numPr>
          <w:ilvl w:val="1"/>
          <w:numId w:val="2"/>
        </w:numPr>
        <w:tabs>
          <w:tab w:val="left" w:pos="1192"/>
        </w:tabs>
        <w:ind w:right="111"/>
        <w:rPr>
          <w:sz w:val="24"/>
        </w:rPr>
      </w:pPr>
      <w:r w:rsidRPr="0050741B">
        <w:rPr>
          <w:sz w:val="24"/>
        </w:rPr>
        <w:t xml:space="preserve">Allegations are made against a </w:t>
      </w:r>
      <w:proofErr w:type="gramStart"/>
      <w:r w:rsidRPr="0050741B">
        <w:rPr>
          <w:sz w:val="24"/>
        </w:rPr>
        <w:t>16 or 17 year old</w:t>
      </w:r>
      <w:proofErr w:type="gramEnd"/>
      <w:r w:rsidRPr="0050741B">
        <w:rPr>
          <w:sz w:val="24"/>
        </w:rPr>
        <w:t xml:space="preserve"> who has been put in a position of trust by a school or college in relation to anyone under the age of 18.</w:t>
      </w:r>
    </w:p>
    <w:p w14:paraId="4C74DCFE" w14:textId="77777777" w:rsidR="008F77C2" w:rsidRPr="0050741B" w:rsidRDefault="008F77C2" w:rsidP="000D17C5">
      <w:pPr>
        <w:pStyle w:val="BodyText"/>
        <w:spacing w:before="6"/>
        <w:rPr>
          <w:sz w:val="23"/>
        </w:rPr>
      </w:pPr>
    </w:p>
    <w:p w14:paraId="4C74DCFF" w14:textId="77777777" w:rsidR="008F77C2" w:rsidRPr="0050741B" w:rsidRDefault="007370CD" w:rsidP="000D17C5">
      <w:pPr>
        <w:pStyle w:val="BodyText"/>
        <w:ind w:left="472" w:right="108"/>
      </w:pPr>
      <w:r w:rsidRPr="0050741B">
        <w:t>Staff</w:t>
      </w:r>
      <w:r w:rsidRPr="0050741B">
        <w:rPr>
          <w:spacing w:val="-16"/>
        </w:rPr>
        <w:t xml:space="preserve"> </w:t>
      </w:r>
      <w:r w:rsidRPr="0050741B">
        <w:t>and</w:t>
      </w:r>
      <w:r w:rsidRPr="0050741B">
        <w:rPr>
          <w:spacing w:val="-13"/>
        </w:rPr>
        <w:t xml:space="preserve"> </w:t>
      </w:r>
      <w:r w:rsidRPr="0050741B">
        <w:t>volunteers</w:t>
      </w:r>
      <w:r w:rsidRPr="0050741B">
        <w:rPr>
          <w:spacing w:val="-14"/>
        </w:rPr>
        <w:t xml:space="preserve"> </w:t>
      </w:r>
      <w:r w:rsidRPr="0050741B">
        <w:t>should</w:t>
      </w:r>
      <w:r w:rsidRPr="0050741B">
        <w:rPr>
          <w:spacing w:val="-13"/>
        </w:rPr>
        <w:t xml:space="preserve"> </w:t>
      </w:r>
      <w:r w:rsidRPr="0050741B">
        <w:t>feel</w:t>
      </w:r>
      <w:r w:rsidRPr="0050741B">
        <w:rPr>
          <w:spacing w:val="-14"/>
        </w:rPr>
        <w:t xml:space="preserve"> </w:t>
      </w:r>
      <w:r w:rsidRPr="0050741B">
        <w:t>able</w:t>
      </w:r>
      <w:r w:rsidRPr="0050741B">
        <w:rPr>
          <w:spacing w:val="-13"/>
        </w:rPr>
        <w:t xml:space="preserve"> </w:t>
      </w:r>
      <w:r w:rsidRPr="0050741B">
        <w:t>to</w:t>
      </w:r>
      <w:r w:rsidRPr="0050741B">
        <w:rPr>
          <w:spacing w:val="-13"/>
        </w:rPr>
        <w:t xml:space="preserve"> </w:t>
      </w:r>
      <w:r w:rsidRPr="0050741B">
        <w:t>raise</w:t>
      </w:r>
      <w:r w:rsidRPr="0050741B">
        <w:rPr>
          <w:spacing w:val="-13"/>
        </w:rPr>
        <w:t xml:space="preserve"> </w:t>
      </w:r>
      <w:r w:rsidRPr="0050741B">
        <w:t>concerns</w:t>
      </w:r>
      <w:r w:rsidRPr="0050741B">
        <w:rPr>
          <w:spacing w:val="-16"/>
        </w:rPr>
        <w:t xml:space="preserve"> </w:t>
      </w:r>
      <w:r w:rsidRPr="0050741B">
        <w:t>about</w:t>
      </w:r>
      <w:r w:rsidRPr="0050741B">
        <w:rPr>
          <w:spacing w:val="-13"/>
        </w:rPr>
        <w:t xml:space="preserve"> </w:t>
      </w:r>
      <w:r w:rsidRPr="0050741B">
        <w:t>poor</w:t>
      </w:r>
      <w:r w:rsidRPr="0050741B">
        <w:rPr>
          <w:spacing w:val="-15"/>
        </w:rPr>
        <w:t xml:space="preserve"> </w:t>
      </w:r>
      <w:r w:rsidRPr="0050741B">
        <w:t>or</w:t>
      </w:r>
      <w:r w:rsidRPr="0050741B">
        <w:rPr>
          <w:spacing w:val="-17"/>
        </w:rPr>
        <w:t xml:space="preserve"> </w:t>
      </w:r>
      <w:r w:rsidRPr="0050741B">
        <w:t>unsafe</w:t>
      </w:r>
      <w:r w:rsidRPr="0050741B">
        <w:rPr>
          <w:spacing w:val="-13"/>
        </w:rPr>
        <w:t xml:space="preserve"> </w:t>
      </w:r>
      <w:r w:rsidRPr="0050741B">
        <w:t>practice</w:t>
      </w:r>
      <w:r w:rsidRPr="0050741B">
        <w:rPr>
          <w:spacing w:val="-13"/>
        </w:rPr>
        <w:t xml:space="preserve"> </w:t>
      </w:r>
      <w:r w:rsidRPr="0050741B">
        <w:t>and potential failures in the school or college’s safeguarding regime. Appropriate whistleblowing</w:t>
      </w:r>
      <w:r w:rsidRPr="0050741B">
        <w:rPr>
          <w:spacing w:val="76"/>
        </w:rPr>
        <w:t xml:space="preserve"> </w:t>
      </w:r>
      <w:r w:rsidRPr="0050741B">
        <w:t>procedures,</w:t>
      </w:r>
      <w:r w:rsidRPr="0050741B">
        <w:rPr>
          <w:spacing w:val="78"/>
        </w:rPr>
        <w:t xml:space="preserve"> </w:t>
      </w:r>
      <w:r w:rsidRPr="0050741B">
        <w:t>which</w:t>
      </w:r>
      <w:r w:rsidRPr="0050741B">
        <w:rPr>
          <w:spacing w:val="76"/>
        </w:rPr>
        <w:t xml:space="preserve"> </w:t>
      </w:r>
      <w:r w:rsidRPr="0050741B">
        <w:t>are</w:t>
      </w:r>
      <w:r w:rsidRPr="0050741B">
        <w:rPr>
          <w:spacing w:val="79"/>
        </w:rPr>
        <w:t xml:space="preserve"> </w:t>
      </w:r>
      <w:r w:rsidRPr="0050741B">
        <w:t>suitably</w:t>
      </w:r>
      <w:r w:rsidRPr="0050741B">
        <w:rPr>
          <w:spacing w:val="78"/>
        </w:rPr>
        <w:t xml:space="preserve"> </w:t>
      </w:r>
      <w:r w:rsidRPr="0050741B">
        <w:t>reflected</w:t>
      </w:r>
      <w:r w:rsidRPr="0050741B">
        <w:rPr>
          <w:spacing w:val="79"/>
        </w:rPr>
        <w:t xml:space="preserve"> </w:t>
      </w:r>
      <w:r w:rsidRPr="0050741B">
        <w:t>in</w:t>
      </w:r>
      <w:r w:rsidRPr="0050741B">
        <w:rPr>
          <w:spacing w:val="76"/>
        </w:rPr>
        <w:t xml:space="preserve"> </w:t>
      </w:r>
      <w:r w:rsidRPr="0050741B">
        <w:t>staff</w:t>
      </w:r>
      <w:r w:rsidRPr="0050741B">
        <w:rPr>
          <w:spacing w:val="76"/>
        </w:rPr>
        <w:t xml:space="preserve"> </w:t>
      </w:r>
      <w:r w:rsidRPr="0050741B">
        <w:t>training</w:t>
      </w:r>
      <w:r w:rsidRPr="0050741B">
        <w:rPr>
          <w:spacing w:val="76"/>
        </w:rPr>
        <w:t xml:space="preserve"> </w:t>
      </w:r>
      <w:r w:rsidRPr="0050741B">
        <w:t>and</w:t>
      </w:r>
      <w:r w:rsidRPr="0050741B">
        <w:rPr>
          <w:spacing w:val="79"/>
        </w:rPr>
        <w:t xml:space="preserve"> </w:t>
      </w:r>
      <w:r w:rsidRPr="0050741B">
        <w:t>staff</w:t>
      </w:r>
    </w:p>
    <w:p w14:paraId="4C74DD00" w14:textId="77777777" w:rsidR="008F77C2" w:rsidRPr="0050741B" w:rsidRDefault="008F77C2" w:rsidP="000D17C5">
      <w:pPr>
        <w:pStyle w:val="BodyText"/>
        <w:rPr>
          <w:sz w:val="20"/>
        </w:rPr>
      </w:pPr>
    </w:p>
    <w:p w14:paraId="4C74DD01" w14:textId="77777777" w:rsidR="008F77C2" w:rsidRPr="0050741B" w:rsidRDefault="008F77C2" w:rsidP="000D17C5">
      <w:pPr>
        <w:pStyle w:val="BodyText"/>
        <w:rPr>
          <w:sz w:val="20"/>
        </w:rPr>
      </w:pPr>
    </w:p>
    <w:p w14:paraId="4C74DD02" w14:textId="77777777" w:rsidR="008F77C2" w:rsidRPr="0050741B" w:rsidRDefault="007370CD" w:rsidP="000D17C5">
      <w:pPr>
        <w:pStyle w:val="BodyText"/>
        <w:spacing w:before="2"/>
        <w:rPr>
          <w:sz w:val="16"/>
        </w:rPr>
      </w:pPr>
      <w:r w:rsidRPr="0050741B">
        <mc:AlternateContent>
          <mc:Choice Requires="wps">
            <w:drawing>
              <wp:anchor distT="0" distB="0" distL="0" distR="0" simplePos="0" relativeHeight="487588352" behindDoc="1" locked="0" layoutInCell="1" allowOverlap="1" wp14:anchorId="4C74DDBF" wp14:editId="516EF57A">
                <wp:simplePos x="0" y="0"/>
                <wp:positionH relativeFrom="page">
                  <wp:posOffset>719327</wp:posOffset>
                </wp:positionH>
                <wp:positionV relativeFrom="paragraph">
                  <wp:posOffset>133364</wp:posOffset>
                </wp:positionV>
                <wp:extent cx="1828800" cy="762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00C5C" id="Graphic 4" o:spid="_x0000_s1026" alt="&quot;&quot;" style="position:absolute;margin-left:56.65pt;margin-top:10.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" path="m1828800,l,,,7607r1828800,l1828800,xe" fillcolor="black" stroked="f">
                <v:path arrowok="t"/>
                <w10:wrap type="topAndBottom" anchorx="page"/>
              </v:shape>
            </w:pict>
          </mc:Fallback>
        </mc:AlternateContent>
      </w:r>
    </w:p>
    <w:p w14:paraId="4C74DD03" w14:textId="13F473EE" w:rsidR="008F77C2" w:rsidRPr="0050741B" w:rsidRDefault="007370CD" w:rsidP="000D17C5">
      <w:pPr>
        <w:spacing w:before="98"/>
        <w:ind w:left="112" w:right="113"/>
        <w:rPr>
          <w:sz w:val="20"/>
        </w:rPr>
      </w:pPr>
      <w:bookmarkStart w:id="4" w:name="_bookmark2"/>
      <w:bookmarkEnd w:id="4"/>
      <w:r w:rsidRPr="0050741B">
        <w:rPr>
          <w:position w:val="6"/>
          <w:sz w:val="13"/>
        </w:rPr>
        <w:t>2</w:t>
      </w:r>
      <w:r w:rsidRPr="0050741B">
        <w:rPr>
          <w:spacing w:val="23"/>
          <w:position w:val="6"/>
          <w:sz w:val="13"/>
        </w:rPr>
        <w:t xml:space="preserve"> </w:t>
      </w:r>
      <w:r w:rsidRPr="0050741B">
        <w:rPr>
          <w:sz w:val="20"/>
        </w:rPr>
        <w:t>A fourth bullet point was added in KCSIE to cover transferable risk. Where a member of staff or volunteer</w:t>
      </w:r>
      <w:r w:rsidRPr="0050741B">
        <w:rPr>
          <w:spacing w:val="-1"/>
          <w:sz w:val="20"/>
        </w:rPr>
        <w:t xml:space="preserve"> </w:t>
      </w:r>
      <w:r w:rsidRPr="0050741B">
        <w:rPr>
          <w:sz w:val="20"/>
        </w:rPr>
        <w:t>is</w:t>
      </w:r>
      <w:r w:rsidRPr="0050741B">
        <w:rPr>
          <w:spacing w:val="-3"/>
          <w:sz w:val="20"/>
        </w:rPr>
        <w:t xml:space="preserve"> </w:t>
      </w:r>
      <w:r w:rsidRPr="0050741B">
        <w:rPr>
          <w:sz w:val="20"/>
        </w:rPr>
        <w:t>involved</w:t>
      </w:r>
      <w:r w:rsidRPr="0050741B">
        <w:rPr>
          <w:spacing w:val="-2"/>
          <w:sz w:val="20"/>
        </w:rPr>
        <w:t xml:space="preserve"> </w:t>
      </w:r>
      <w:r w:rsidRPr="0050741B">
        <w:rPr>
          <w:sz w:val="20"/>
        </w:rPr>
        <w:t>in</w:t>
      </w:r>
      <w:r w:rsidRPr="0050741B">
        <w:rPr>
          <w:spacing w:val="-2"/>
          <w:sz w:val="20"/>
        </w:rPr>
        <w:t xml:space="preserve"> </w:t>
      </w:r>
      <w:r w:rsidRPr="0050741B">
        <w:rPr>
          <w:sz w:val="20"/>
        </w:rPr>
        <w:t>an</w:t>
      </w:r>
      <w:r w:rsidRPr="0050741B">
        <w:rPr>
          <w:spacing w:val="-2"/>
          <w:sz w:val="20"/>
        </w:rPr>
        <w:t xml:space="preserve"> </w:t>
      </w:r>
      <w:r w:rsidRPr="0050741B">
        <w:rPr>
          <w:sz w:val="20"/>
        </w:rPr>
        <w:t>incident</w:t>
      </w:r>
      <w:r w:rsidRPr="0050741B">
        <w:rPr>
          <w:spacing w:val="-4"/>
          <w:sz w:val="20"/>
        </w:rPr>
        <w:t xml:space="preserve"> </w:t>
      </w:r>
      <w:r w:rsidRPr="0050741B">
        <w:rPr>
          <w:sz w:val="20"/>
        </w:rPr>
        <w:t>outside</w:t>
      </w:r>
      <w:r w:rsidRPr="0050741B">
        <w:rPr>
          <w:spacing w:val="-4"/>
          <w:sz w:val="20"/>
        </w:rPr>
        <w:t xml:space="preserve"> </w:t>
      </w:r>
      <w:r w:rsidRPr="0050741B">
        <w:rPr>
          <w:sz w:val="20"/>
        </w:rPr>
        <w:t>of</w:t>
      </w:r>
      <w:r w:rsidRPr="0050741B">
        <w:rPr>
          <w:spacing w:val="-4"/>
          <w:sz w:val="20"/>
        </w:rPr>
        <w:t xml:space="preserve"> </w:t>
      </w:r>
      <w:r w:rsidRPr="0050741B">
        <w:rPr>
          <w:sz w:val="20"/>
        </w:rPr>
        <w:t>school/college</w:t>
      </w:r>
      <w:r w:rsidRPr="0050741B">
        <w:rPr>
          <w:spacing w:val="-2"/>
          <w:sz w:val="20"/>
        </w:rPr>
        <w:t xml:space="preserve"> </w:t>
      </w:r>
      <w:r w:rsidRPr="0050741B">
        <w:rPr>
          <w:sz w:val="20"/>
        </w:rPr>
        <w:t>which</w:t>
      </w:r>
      <w:r w:rsidRPr="0050741B">
        <w:rPr>
          <w:spacing w:val="-4"/>
          <w:sz w:val="20"/>
        </w:rPr>
        <w:t xml:space="preserve"> </w:t>
      </w:r>
      <w:r w:rsidRPr="0050741B">
        <w:rPr>
          <w:sz w:val="20"/>
        </w:rPr>
        <w:t>did</w:t>
      </w:r>
      <w:r w:rsidRPr="0050741B">
        <w:rPr>
          <w:spacing w:val="-2"/>
          <w:sz w:val="20"/>
        </w:rPr>
        <w:t xml:space="preserve"> </w:t>
      </w:r>
      <w:r w:rsidRPr="0050741B">
        <w:rPr>
          <w:sz w:val="20"/>
        </w:rPr>
        <w:t>not</w:t>
      </w:r>
      <w:r w:rsidRPr="0050741B">
        <w:rPr>
          <w:spacing w:val="-2"/>
          <w:sz w:val="20"/>
        </w:rPr>
        <w:t xml:space="preserve"> </w:t>
      </w:r>
      <w:r w:rsidRPr="0050741B">
        <w:rPr>
          <w:sz w:val="20"/>
        </w:rPr>
        <w:t>involve</w:t>
      </w:r>
      <w:r w:rsidRPr="0050741B">
        <w:rPr>
          <w:spacing w:val="-2"/>
          <w:sz w:val="20"/>
        </w:rPr>
        <w:t xml:space="preserve"> </w:t>
      </w:r>
      <w:r w:rsidRPr="0050741B">
        <w:rPr>
          <w:sz w:val="20"/>
        </w:rPr>
        <w:t>children</w:t>
      </w:r>
      <w:r w:rsidRPr="0050741B">
        <w:rPr>
          <w:spacing w:val="-2"/>
          <w:sz w:val="20"/>
        </w:rPr>
        <w:t xml:space="preserve"> </w:t>
      </w:r>
      <w:r w:rsidRPr="0050741B">
        <w:rPr>
          <w:sz w:val="20"/>
        </w:rPr>
        <w:t>but</w:t>
      </w:r>
      <w:r w:rsidRPr="0050741B">
        <w:rPr>
          <w:spacing w:val="-4"/>
          <w:sz w:val="20"/>
        </w:rPr>
        <w:t xml:space="preserve"> </w:t>
      </w:r>
      <w:r w:rsidRPr="0050741B">
        <w:rPr>
          <w:sz w:val="20"/>
        </w:rPr>
        <w:t>could</w:t>
      </w:r>
      <w:r w:rsidRPr="0050741B">
        <w:rPr>
          <w:spacing w:val="-2"/>
          <w:sz w:val="20"/>
        </w:rPr>
        <w:t xml:space="preserve"> </w:t>
      </w:r>
      <w:r w:rsidRPr="0050741B">
        <w:rPr>
          <w:sz w:val="20"/>
        </w:rPr>
        <w:t>have</w:t>
      </w:r>
      <w:r w:rsidRPr="0050741B">
        <w:rPr>
          <w:spacing w:val="-2"/>
          <w:sz w:val="20"/>
        </w:rPr>
        <w:t xml:space="preserve"> </w:t>
      </w:r>
      <w:r w:rsidRPr="0050741B">
        <w:rPr>
          <w:sz w:val="20"/>
        </w:rPr>
        <w:t>an impact on their suitability to work with children. For example, a member of staff is involved in domestic violence at home. No children were involved but schools/colleges need to consider what triggered these actions and could a child in the school trigger the same reaction therefore being put at risk.</w:t>
      </w:r>
    </w:p>
    <w:p w14:paraId="4C74DD04" w14:textId="77777777" w:rsidR="008F77C2" w:rsidRPr="0050741B" w:rsidRDefault="008F77C2" w:rsidP="000D17C5">
      <w:pPr>
        <w:rPr>
          <w:sz w:val="20"/>
        </w:rPr>
        <w:sectPr w:rsidR="008F77C2" w:rsidRPr="0050741B">
          <w:pgSz w:w="11900" w:h="16850"/>
          <w:pgMar w:top="1360" w:right="1020" w:bottom="900" w:left="1020" w:header="0" w:footer="712" w:gutter="0"/>
          <w:cols w:space="720"/>
        </w:sectPr>
      </w:pPr>
    </w:p>
    <w:p w14:paraId="4C74DD05" w14:textId="77777777" w:rsidR="008F77C2" w:rsidRPr="0050741B" w:rsidRDefault="007370CD" w:rsidP="000D17C5">
      <w:pPr>
        <w:pStyle w:val="BodyText"/>
        <w:spacing w:before="79"/>
        <w:ind w:left="472"/>
      </w:pPr>
      <w:r w:rsidRPr="0050741B">
        <w:lastRenderedPageBreak/>
        <w:t>behaviour policies, should be in place for such concerns to be raised with the school</w:t>
      </w:r>
      <w:r w:rsidRPr="0050741B">
        <w:rPr>
          <w:spacing w:val="80"/>
          <w:w w:val="150"/>
        </w:rPr>
        <w:t xml:space="preserve"> </w:t>
      </w:r>
      <w:r w:rsidRPr="0050741B">
        <w:t>management team.</w:t>
      </w:r>
    </w:p>
    <w:p w14:paraId="4C74DD06" w14:textId="77777777" w:rsidR="008F77C2" w:rsidRPr="0050741B" w:rsidRDefault="008F77C2" w:rsidP="000D17C5">
      <w:pPr>
        <w:pStyle w:val="BodyText"/>
      </w:pPr>
    </w:p>
    <w:p w14:paraId="4C74DD07" w14:textId="77777777" w:rsidR="008F77C2" w:rsidRPr="0050741B" w:rsidRDefault="007370CD" w:rsidP="000D17C5">
      <w:pPr>
        <w:pStyle w:val="BodyText"/>
        <w:ind w:left="472"/>
      </w:pPr>
      <w:r w:rsidRPr="0050741B">
        <w:t>Children’s</w:t>
      </w:r>
      <w:r w:rsidRPr="0050741B">
        <w:rPr>
          <w:spacing w:val="-6"/>
        </w:rPr>
        <w:t xml:space="preserve"> </w:t>
      </w:r>
      <w:r w:rsidRPr="0050741B">
        <w:t>Services</w:t>
      </w:r>
      <w:r w:rsidRPr="0050741B">
        <w:rPr>
          <w:spacing w:val="-6"/>
        </w:rPr>
        <w:t xml:space="preserve"> </w:t>
      </w:r>
      <w:r w:rsidRPr="0050741B">
        <w:t>have</w:t>
      </w:r>
      <w:r w:rsidRPr="0050741B">
        <w:rPr>
          <w:spacing w:val="-2"/>
        </w:rPr>
        <w:t xml:space="preserve"> </w:t>
      </w:r>
      <w:r w:rsidRPr="0050741B">
        <w:t>produced</w:t>
      </w:r>
      <w:r w:rsidRPr="0050741B">
        <w:rPr>
          <w:spacing w:val="-3"/>
        </w:rPr>
        <w:t xml:space="preserve"> </w:t>
      </w:r>
      <w:r w:rsidRPr="0050741B">
        <w:t>the</w:t>
      </w:r>
      <w:r w:rsidRPr="0050741B">
        <w:rPr>
          <w:spacing w:val="-3"/>
        </w:rPr>
        <w:t xml:space="preserve"> </w:t>
      </w:r>
      <w:r w:rsidRPr="0050741B">
        <w:t>following</w:t>
      </w:r>
      <w:r w:rsidRPr="0050741B">
        <w:rPr>
          <w:spacing w:val="-2"/>
        </w:rPr>
        <w:t xml:space="preserve"> guidance</w:t>
      </w:r>
    </w:p>
    <w:p w14:paraId="4C74DD08" w14:textId="77777777" w:rsidR="008F77C2" w:rsidRPr="0050741B" w:rsidRDefault="008F77C2" w:rsidP="000D17C5">
      <w:pPr>
        <w:pStyle w:val="BodyText"/>
        <w:spacing w:before="1"/>
      </w:pPr>
    </w:p>
    <w:p w14:paraId="4C74DD09" w14:textId="77777777" w:rsidR="008F77C2" w:rsidRPr="0050741B" w:rsidRDefault="007370CD" w:rsidP="000D17C5">
      <w:pPr>
        <w:pStyle w:val="ListParagraph"/>
        <w:numPr>
          <w:ilvl w:val="1"/>
          <w:numId w:val="2"/>
        </w:numPr>
        <w:tabs>
          <w:tab w:val="left" w:pos="1192"/>
        </w:tabs>
        <w:spacing w:line="292" w:lineRule="exact"/>
        <w:rPr>
          <w:sz w:val="24"/>
        </w:rPr>
      </w:pPr>
      <w:r w:rsidRPr="0050741B">
        <w:rPr>
          <w:sz w:val="24"/>
        </w:rPr>
        <w:t>When</w:t>
      </w:r>
      <w:r w:rsidRPr="0050741B">
        <w:rPr>
          <w:spacing w:val="-1"/>
          <w:sz w:val="24"/>
        </w:rPr>
        <w:t xml:space="preserve"> </w:t>
      </w:r>
      <w:r w:rsidRPr="0050741B">
        <w:rPr>
          <w:sz w:val="24"/>
        </w:rPr>
        <w:t>you are</w:t>
      </w:r>
      <w:r w:rsidRPr="0050741B">
        <w:rPr>
          <w:spacing w:val="-2"/>
          <w:sz w:val="24"/>
        </w:rPr>
        <w:t xml:space="preserve"> </w:t>
      </w:r>
      <w:r w:rsidRPr="0050741B">
        <w:rPr>
          <w:sz w:val="24"/>
        </w:rPr>
        <w:t>subject</w:t>
      </w:r>
      <w:r w:rsidRPr="0050741B">
        <w:rPr>
          <w:spacing w:val="-4"/>
          <w:sz w:val="24"/>
        </w:rPr>
        <w:t xml:space="preserve"> </w:t>
      </w:r>
      <w:r w:rsidRPr="0050741B">
        <w:rPr>
          <w:sz w:val="24"/>
        </w:rPr>
        <w:t xml:space="preserve">of an </w:t>
      </w:r>
      <w:r w:rsidRPr="0050741B">
        <w:rPr>
          <w:spacing w:val="-2"/>
          <w:sz w:val="24"/>
        </w:rPr>
        <w:t>allegation</w:t>
      </w:r>
    </w:p>
    <w:p w14:paraId="4C74DD0A" w14:textId="77777777" w:rsidR="008F77C2" w:rsidRPr="0050741B" w:rsidRDefault="007370CD" w:rsidP="000D17C5">
      <w:pPr>
        <w:pStyle w:val="ListParagraph"/>
        <w:numPr>
          <w:ilvl w:val="1"/>
          <w:numId w:val="2"/>
        </w:numPr>
        <w:tabs>
          <w:tab w:val="left" w:pos="1192"/>
        </w:tabs>
        <w:spacing w:line="292" w:lineRule="exact"/>
        <w:rPr>
          <w:sz w:val="24"/>
        </w:rPr>
      </w:pPr>
      <w:r w:rsidRPr="0050741B">
        <w:rPr>
          <w:sz w:val="24"/>
        </w:rPr>
        <w:t>Where</w:t>
      </w:r>
      <w:r w:rsidRPr="0050741B">
        <w:rPr>
          <w:spacing w:val="-4"/>
          <w:sz w:val="24"/>
        </w:rPr>
        <w:t xml:space="preserve"> </w:t>
      </w:r>
      <w:r w:rsidRPr="0050741B">
        <w:rPr>
          <w:sz w:val="24"/>
        </w:rPr>
        <w:t>there</w:t>
      </w:r>
      <w:r w:rsidRPr="0050741B">
        <w:rPr>
          <w:spacing w:val="-2"/>
          <w:sz w:val="24"/>
        </w:rPr>
        <w:t xml:space="preserve"> </w:t>
      </w:r>
      <w:r w:rsidRPr="0050741B">
        <w:rPr>
          <w:sz w:val="24"/>
        </w:rPr>
        <w:t>are</w:t>
      </w:r>
      <w:r w:rsidRPr="0050741B">
        <w:rPr>
          <w:spacing w:val="-4"/>
          <w:sz w:val="24"/>
        </w:rPr>
        <w:t xml:space="preserve"> </w:t>
      </w:r>
      <w:r w:rsidRPr="0050741B">
        <w:rPr>
          <w:sz w:val="24"/>
        </w:rPr>
        <w:t>concerns</w:t>
      </w:r>
      <w:r w:rsidRPr="0050741B">
        <w:rPr>
          <w:spacing w:val="-2"/>
          <w:sz w:val="24"/>
        </w:rPr>
        <w:t xml:space="preserve"> </w:t>
      </w:r>
      <w:r w:rsidRPr="0050741B">
        <w:rPr>
          <w:sz w:val="24"/>
        </w:rPr>
        <w:t>about</w:t>
      </w:r>
      <w:r w:rsidRPr="0050741B">
        <w:rPr>
          <w:spacing w:val="-2"/>
          <w:sz w:val="24"/>
        </w:rPr>
        <w:t xml:space="preserve"> </w:t>
      </w:r>
      <w:r w:rsidRPr="0050741B">
        <w:rPr>
          <w:sz w:val="24"/>
        </w:rPr>
        <w:t>your</w:t>
      </w:r>
      <w:r w:rsidRPr="0050741B">
        <w:rPr>
          <w:spacing w:val="-4"/>
          <w:sz w:val="24"/>
        </w:rPr>
        <w:t xml:space="preserve"> </w:t>
      </w:r>
      <w:r w:rsidRPr="0050741B">
        <w:rPr>
          <w:sz w:val="24"/>
        </w:rPr>
        <w:t>personal</w:t>
      </w:r>
      <w:r w:rsidRPr="0050741B">
        <w:rPr>
          <w:spacing w:val="-2"/>
          <w:sz w:val="24"/>
        </w:rPr>
        <w:t xml:space="preserve"> </w:t>
      </w:r>
      <w:r w:rsidRPr="0050741B">
        <w:rPr>
          <w:spacing w:val="-4"/>
          <w:sz w:val="24"/>
        </w:rPr>
        <w:t>life</w:t>
      </w:r>
    </w:p>
    <w:p w14:paraId="4C74DD0B" w14:textId="77777777" w:rsidR="008F77C2" w:rsidRPr="0050741B" w:rsidRDefault="007370CD" w:rsidP="000D17C5">
      <w:pPr>
        <w:pStyle w:val="ListParagraph"/>
        <w:numPr>
          <w:ilvl w:val="1"/>
          <w:numId w:val="2"/>
        </w:numPr>
        <w:tabs>
          <w:tab w:val="left" w:pos="1192"/>
        </w:tabs>
        <w:spacing w:line="293" w:lineRule="exact"/>
        <w:rPr>
          <w:sz w:val="24"/>
        </w:rPr>
      </w:pPr>
      <w:r w:rsidRPr="0050741B">
        <w:rPr>
          <w:sz w:val="24"/>
        </w:rPr>
        <w:t>Allegations</w:t>
      </w:r>
      <w:r w:rsidRPr="0050741B">
        <w:rPr>
          <w:spacing w:val="-5"/>
          <w:sz w:val="24"/>
        </w:rPr>
        <w:t xml:space="preserve"> </w:t>
      </w:r>
      <w:r w:rsidRPr="0050741B">
        <w:rPr>
          <w:sz w:val="24"/>
        </w:rPr>
        <w:t>against</w:t>
      </w:r>
      <w:r w:rsidRPr="0050741B">
        <w:rPr>
          <w:spacing w:val="-4"/>
          <w:sz w:val="24"/>
        </w:rPr>
        <w:t xml:space="preserve"> </w:t>
      </w:r>
      <w:r w:rsidRPr="0050741B">
        <w:rPr>
          <w:sz w:val="24"/>
        </w:rPr>
        <w:t>Staff</w:t>
      </w:r>
      <w:r w:rsidRPr="0050741B">
        <w:rPr>
          <w:spacing w:val="-2"/>
          <w:sz w:val="24"/>
        </w:rPr>
        <w:t xml:space="preserve"> </w:t>
      </w:r>
      <w:r w:rsidRPr="0050741B">
        <w:rPr>
          <w:sz w:val="24"/>
        </w:rPr>
        <w:t>and</w:t>
      </w:r>
      <w:r w:rsidRPr="0050741B">
        <w:rPr>
          <w:spacing w:val="-2"/>
          <w:sz w:val="24"/>
        </w:rPr>
        <w:t xml:space="preserve"> </w:t>
      </w:r>
      <w:r w:rsidRPr="0050741B">
        <w:rPr>
          <w:sz w:val="24"/>
        </w:rPr>
        <w:t>Volunteers</w:t>
      </w:r>
      <w:r w:rsidRPr="0050741B">
        <w:rPr>
          <w:spacing w:val="-2"/>
          <w:sz w:val="24"/>
        </w:rPr>
        <w:t xml:space="preserve"> </w:t>
      </w:r>
      <w:r w:rsidRPr="0050741B">
        <w:rPr>
          <w:sz w:val="24"/>
        </w:rPr>
        <w:t>–</w:t>
      </w:r>
      <w:r w:rsidRPr="0050741B">
        <w:rPr>
          <w:spacing w:val="-5"/>
          <w:sz w:val="24"/>
        </w:rPr>
        <w:t xml:space="preserve"> </w:t>
      </w:r>
      <w:r w:rsidRPr="0050741B">
        <w:rPr>
          <w:sz w:val="24"/>
        </w:rPr>
        <w:t>Guidelines</w:t>
      </w:r>
      <w:r w:rsidRPr="0050741B">
        <w:rPr>
          <w:spacing w:val="-4"/>
          <w:sz w:val="24"/>
        </w:rPr>
        <w:t xml:space="preserve"> </w:t>
      </w:r>
      <w:r w:rsidRPr="0050741B">
        <w:rPr>
          <w:sz w:val="24"/>
        </w:rPr>
        <w:t>for</w:t>
      </w:r>
      <w:r w:rsidRPr="0050741B">
        <w:rPr>
          <w:spacing w:val="-3"/>
          <w:sz w:val="24"/>
        </w:rPr>
        <w:t xml:space="preserve"> </w:t>
      </w:r>
      <w:r w:rsidRPr="0050741B">
        <w:rPr>
          <w:spacing w:val="-2"/>
          <w:sz w:val="24"/>
        </w:rPr>
        <w:t>meeting</w:t>
      </w:r>
    </w:p>
    <w:p w14:paraId="4C74DD0C" w14:textId="77777777" w:rsidR="008F77C2" w:rsidRPr="0050741B" w:rsidRDefault="007370CD" w:rsidP="000D17C5">
      <w:pPr>
        <w:pStyle w:val="ListParagraph"/>
        <w:numPr>
          <w:ilvl w:val="1"/>
          <w:numId w:val="2"/>
        </w:numPr>
        <w:tabs>
          <w:tab w:val="left" w:pos="1192"/>
        </w:tabs>
        <w:spacing w:line="293" w:lineRule="exact"/>
        <w:rPr>
          <w:sz w:val="24"/>
        </w:rPr>
      </w:pPr>
      <w:r w:rsidRPr="0050741B">
        <w:rPr>
          <w:sz w:val="24"/>
        </w:rPr>
        <w:t>Attending</w:t>
      </w:r>
      <w:r w:rsidRPr="0050741B">
        <w:rPr>
          <w:spacing w:val="-4"/>
          <w:sz w:val="24"/>
        </w:rPr>
        <w:t xml:space="preserve"> </w:t>
      </w:r>
      <w:r w:rsidRPr="0050741B">
        <w:rPr>
          <w:sz w:val="24"/>
        </w:rPr>
        <w:t>a</w:t>
      </w:r>
      <w:r w:rsidRPr="0050741B">
        <w:rPr>
          <w:spacing w:val="-4"/>
          <w:sz w:val="24"/>
        </w:rPr>
        <w:t xml:space="preserve"> </w:t>
      </w:r>
      <w:r w:rsidRPr="0050741B">
        <w:rPr>
          <w:sz w:val="24"/>
        </w:rPr>
        <w:t>LADO</w:t>
      </w:r>
      <w:r w:rsidRPr="0050741B">
        <w:rPr>
          <w:spacing w:val="-2"/>
          <w:sz w:val="24"/>
        </w:rPr>
        <w:t xml:space="preserve"> </w:t>
      </w:r>
      <w:r w:rsidRPr="0050741B">
        <w:rPr>
          <w:sz w:val="24"/>
        </w:rPr>
        <w:t>Allegations</w:t>
      </w:r>
      <w:r w:rsidRPr="0050741B">
        <w:rPr>
          <w:spacing w:val="-3"/>
          <w:sz w:val="24"/>
        </w:rPr>
        <w:t xml:space="preserve"> </w:t>
      </w:r>
      <w:r w:rsidRPr="0050741B">
        <w:rPr>
          <w:sz w:val="24"/>
        </w:rPr>
        <w:t>Management</w:t>
      </w:r>
      <w:r w:rsidRPr="0050741B">
        <w:rPr>
          <w:spacing w:val="-4"/>
          <w:sz w:val="24"/>
        </w:rPr>
        <w:t xml:space="preserve"> </w:t>
      </w:r>
      <w:r w:rsidRPr="0050741B">
        <w:rPr>
          <w:spacing w:val="-2"/>
          <w:sz w:val="24"/>
        </w:rPr>
        <w:t>Meeting</w:t>
      </w:r>
    </w:p>
    <w:p w14:paraId="4C74DD0D" w14:textId="77777777" w:rsidR="008F77C2" w:rsidRPr="0050741B" w:rsidRDefault="007370CD" w:rsidP="000D17C5">
      <w:pPr>
        <w:pStyle w:val="ListParagraph"/>
        <w:numPr>
          <w:ilvl w:val="1"/>
          <w:numId w:val="2"/>
        </w:numPr>
        <w:tabs>
          <w:tab w:val="left" w:pos="1192"/>
        </w:tabs>
        <w:spacing w:line="472" w:lineRule="auto"/>
        <w:ind w:left="112" w:right="4486" w:firstLine="720"/>
        <w:rPr>
          <w:sz w:val="24"/>
        </w:rPr>
      </w:pPr>
      <w:r w:rsidRPr="0050741B">
        <w:rPr>
          <w:sz w:val="24"/>
        </w:rPr>
        <w:t>Responding</w:t>
      </w:r>
      <w:r w:rsidRPr="0050741B">
        <w:rPr>
          <w:spacing w:val="-7"/>
          <w:sz w:val="24"/>
        </w:rPr>
        <w:t xml:space="preserve"> </w:t>
      </w:r>
      <w:r w:rsidRPr="0050741B">
        <w:rPr>
          <w:sz w:val="24"/>
        </w:rPr>
        <w:t>to</w:t>
      </w:r>
      <w:r w:rsidRPr="0050741B">
        <w:rPr>
          <w:spacing w:val="-7"/>
          <w:sz w:val="24"/>
        </w:rPr>
        <w:t xml:space="preserve"> </w:t>
      </w:r>
      <w:r w:rsidRPr="0050741B">
        <w:rPr>
          <w:sz w:val="24"/>
        </w:rPr>
        <w:t>an</w:t>
      </w:r>
      <w:r w:rsidRPr="0050741B">
        <w:rPr>
          <w:spacing w:val="-7"/>
          <w:sz w:val="24"/>
        </w:rPr>
        <w:t xml:space="preserve"> </w:t>
      </w:r>
      <w:r w:rsidRPr="0050741B">
        <w:rPr>
          <w:sz w:val="24"/>
        </w:rPr>
        <w:t>allegation</w:t>
      </w:r>
      <w:r w:rsidRPr="0050741B">
        <w:rPr>
          <w:spacing w:val="-7"/>
          <w:sz w:val="24"/>
        </w:rPr>
        <w:t xml:space="preserve"> </w:t>
      </w:r>
      <w:r w:rsidRPr="0050741B">
        <w:rPr>
          <w:sz w:val="24"/>
        </w:rPr>
        <w:t>or</w:t>
      </w:r>
      <w:r w:rsidRPr="0050741B">
        <w:rPr>
          <w:spacing w:val="-7"/>
          <w:sz w:val="24"/>
        </w:rPr>
        <w:t xml:space="preserve"> </w:t>
      </w:r>
      <w:r w:rsidRPr="0050741B">
        <w:rPr>
          <w:sz w:val="24"/>
        </w:rPr>
        <w:t xml:space="preserve">concern These can all be found on the EGFL at </w:t>
      </w:r>
      <w:hyperlink r:id="rId15">
        <w:r w:rsidRPr="0050741B">
          <w:rPr>
            <w:color w:val="0000FF"/>
            <w:spacing w:val="-2"/>
            <w:sz w:val="24"/>
            <w:u w:val="single" w:color="0000FF"/>
          </w:rPr>
          <w:t>www.egfl.org.uk/ASV</w:t>
        </w:r>
      </w:hyperlink>
    </w:p>
    <w:p w14:paraId="4C74DD0E" w14:textId="77777777" w:rsidR="008F77C2" w:rsidRPr="0050741B" w:rsidRDefault="008F77C2" w:rsidP="000D17C5">
      <w:pPr>
        <w:pStyle w:val="BodyText"/>
        <w:spacing w:before="6"/>
        <w:rPr>
          <w:sz w:val="13"/>
        </w:rPr>
      </w:pPr>
    </w:p>
    <w:p w14:paraId="4C74DD0F" w14:textId="77777777" w:rsidR="008F77C2" w:rsidRPr="0050741B" w:rsidRDefault="007370CD" w:rsidP="000D17C5">
      <w:pPr>
        <w:pStyle w:val="Heading1"/>
        <w:numPr>
          <w:ilvl w:val="0"/>
          <w:numId w:val="2"/>
        </w:numPr>
        <w:tabs>
          <w:tab w:val="left" w:pos="377"/>
        </w:tabs>
        <w:spacing w:before="89"/>
        <w:ind w:left="377" w:hanging="265"/>
      </w:pPr>
      <w:bookmarkStart w:id="5" w:name="2_The_difference_between_an_allegation_a"/>
      <w:bookmarkStart w:id="6" w:name="_bookmark3"/>
      <w:bookmarkEnd w:id="5"/>
      <w:bookmarkEnd w:id="6"/>
      <w:r w:rsidRPr="0050741B">
        <w:t>The</w:t>
      </w:r>
      <w:r w:rsidRPr="0050741B">
        <w:rPr>
          <w:spacing w:val="-8"/>
        </w:rPr>
        <w:t xml:space="preserve"> </w:t>
      </w:r>
      <w:r w:rsidRPr="0050741B">
        <w:t>difference</w:t>
      </w:r>
      <w:r w:rsidRPr="0050741B">
        <w:rPr>
          <w:spacing w:val="-7"/>
        </w:rPr>
        <w:t xml:space="preserve"> </w:t>
      </w:r>
      <w:r w:rsidRPr="0050741B">
        <w:t>between</w:t>
      </w:r>
      <w:r w:rsidRPr="0050741B">
        <w:rPr>
          <w:spacing w:val="-9"/>
        </w:rPr>
        <w:t xml:space="preserve"> </w:t>
      </w:r>
      <w:r w:rsidRPr="0050741B">
        <w:t>an</w:t>
      </w:r>
      <w:r w:rsidRPr="0050741B">
        <w:rPr>
          <w:spacing w:val="-10"/>
        </w:rPr>
        <w:t xml:space="preserve"> </w:t>
      </w:r>
      <w:r w:rsidRPr="0050741B">
        <w:t>allegation</w:t>
      </w:r>
      <w:r w:rsidRPr="0050741B">
        <w:rPr>
          <w:spacing w:val="-10"/>
        </w:rPr>
        <w:t xml:space="preserve"> </w:t>
      </w:r>
      <w:r w:rsidRPr="0050741B">
        <w:t>and</w:t>
      </w:r>
      <w:r w:rsidRPr="0050741B">
        <w:rPr>
          <w:spacing w:val="-9"/>
        </w:rPr>
        <w:t xml:space="preserve"> </w:t>
      </w:r>
      <w:r w:rsidRPr="0050741B">
        <w:t>a</w:t>
      </w:r>
      <w:r w:rsidRPr="0050741B">
        <w:rPr>
          <w:spacing w:val="-10"/>
        </w:rPr>
        <w:t xml:space="preserve"> </w:t>
      </w:r>
      <w:r w:rsidRPr="0050741B">
        <w:t>low-level</w:t>
      </w:r>
      <w:r w:rsidRPr="0050741B">
        <w:rPr>
          <w:spacing w:val="-10"/>
        </w:rPr>
        <w:t xml:space="preserve"> </w:t>
      </w:r>
      <w:r w:rsidRPr="0050741B">
        <w:rPr>
          <w:spacing w:val="-2"/>
        </w:rPr>
        <w:t>concern</w:t>
      </w:r>
    </w:p>
    <w:p w14:paraId="4C74DD10" w14:textId="77777777" w:rsidR="008F77C2" w:rsidRPr="0050741B" w:rsidRDefault="008F77C2" w:rsidP="000D17C5">
      <w:pPr>
        <w:pStyle w:val="BodyText"/>
        <w:spacing w:before="2"/>
        <w:rPr>
          <w:b/>
          <w:sz w:val="29"/>
        </w:rPr>
      </w:pPr>
    </w:p>
    <w:p w14:paraId="4C74DD11" w14:textId="673F0715" w:rsidR="008F77C2" w:rsidRPr="0050741B" w:rsidRDefault="007370CD" w:rsidP="000D17C5">
      <w:pPr>
        <w:pStyle w:val="BodyText"/>
        <w:ind w:left="112" w:right="109"/>
      </w:pPr>
      <w:r w:rsidRPr="0050741B">
        <w:t xml:space="preserve">The procedures for dealing with allegations need to be applied with common sense and judgement. Many cases may well either not meet the criteria set out </w:t>
      </w:r>
      <w:proofErr w:type="gramStart"/>
      <w:r w:rsidRPr="0050741B">
        <w:t>above,</w:t>
      </w:r>
      <w:r w:rsidR="00167897" w:rsidRPr="0050741B">
        <w:t xml:space="preserve"> </w:t>
      </w:r>
      <w:r w:rsidRPr="0050741B">
        <w:t>or</w:t>
      </w:r>
      <w:proofErr w:type="gramEnd"/>
      <w:r w:rsidRPr="0050741B">
        <w:t xml:space="preserve"> may do so without</w:t>
      </w:r>
      <w:r w:rsidRPr="0050741B">
        <w:rPr>
          <w:spacing w:val="-17"/>
        </w:rPr>
        <w:t xml:space="preserve"> </w:t>
      </w:r>
      <w:r w:rsidRPr="0050741B">
        <w:t>warranting</w:t>
      </w:r>
      <w:r w:rsidRPr="0050741B">
        <w:rPr>
          <w:spacing w:val="-17"/>
        </w:rPr>
        <w:t xml:space="preserve"> </w:t>
      </w:r>
      <w:r w:rsidRPr="0050741B">
        <w:t>consideration</w:t>
      </w:r>
      <w:r w:rsidRPr="0050741B">
        <w:rPr>
          <w:spacing w:val="-16"/>
        </w:rPr>
        <w:t xml:space="preserve"> </w:t>
      </w:r>
      <w:r w:rsidRPr="0050741B">
        <w:t>of</w:t>
      </w:r>
      <w:r w:rsidRPr="0050741B">
        <w:rPr>
          <w:spacing w:val="-17"/>
        </w:rPr>
        <w:t xml:space="preserve"> </w:t>
      </w:r>
      <w:r w:rsidRPr="0050741B">
        <w:t>either</w:t>
      </w:r>
      <w:r w:rsidRPr="0050741B">
        <w:rPr>
          <w:spacing w:val="-17"/>
        </w:rPr>
        <w:t xml:space="preserve"> </w:t>
      </w:r>
      <w:r w:rsidRPr="0050741B">
        <w:t>a</w:t>
      </w:r>
      <w:r w:rsidRPr="0050741B">
        <w:rPr>
          <w:spacing w:val="-17"/>
        </w:rPr>
        <w:t xml:space="preserve"> </w:t>
      </w:r>
      <w:r w:rsidRPr="0050741B">
        <w:t>police</w:t>
      </w:r>
      <w:r w:rsidRPr="0050741B">
        <w:rPr>
          <w:spacing w:val="-16"/>
        </w:rPr>
        <w:t xml:space="preserve"> </w:t>
      </w:r>
      <w:r w:rsidRPr="0050741B">
        <w:t>investigation</w:t>
      </w:r>
      <w:r w:rsidRPr="0050741B">
        <w:rPr>
          <w:spacing w:val="-17"/>
        </w:rPr>
        <w:t xml:space="preserve"> </w:t>
      </w:r>
      <w:r w:rsidRPr="0050741B">
        <w:t>or</w:t>
      </w:r>
      <w:r w:rsidRPr="0050741B">
        <w:rPr>
          <w:spacing w:val="-17"/>
        </w:rPr>
        <w:t xml:space="preserve"> </w:t>
      </w:r>
      <w:r w:rsidRPr="0050741B">
        <w:t>enquires</w:t>
      </w:r>
      <w:r w:rsidRPr="0050741B">
        <w:rPr>
          <w:spacing w:val="-16"/>
        </w:rPr>
        <w:t xml:space="preserve"> </w:t>
      </w:r>
      <w:r w:rsidRPr="0050741B">
        <w:t>by</w:t>
      </w:r>
      <w:r w:rsidRPr="0050741B">
        <w:rPr>
          <w:spacing w:val="-17"/>
        </w:rPr>
        <w:t xml:space="preserve"> </w:t>
      </w:r>
      <w:r w:rsidRPr="0050741B">
        <w:t>local</w:t>
      </w:r>
      <w:r w:rsidRPr="0050741B">
        <w:rPr>
          <w:spacing w:val="-17"/>
        </w:rPr>
        <w:t xml:space="preserve"> </w:t>
      </w:r>
      <w:r w:rsidRPr="0050741B">
        <w:t>authority children’s social care services. In these cases, local arrangements should be followed to resolve cases without delay.</w:t>
      </w:r>
    </w:p>
    <w:p w14:paraId="4C74DD12" w14:textId="77777777" w:rsidR="008F77C2" w:rsidRPr="0050741B" w:rsidRDefault="008F77C2" w:rsidP="000D17C5">
      <w:pPr>
        <w:pStyle w:val="BodyText"/>
      </w:pPr>
    </w:p>
    <w:p w14:paraId="4C74DD13" w14:textId="77777777" w:rsidR="008F77C2" w:rsidRPr="0050741B" w:rsidRDefault="007370CD" w:rsidP="000D17C5">
      <w:pPr>
        <w:pStyle w:val="BodyText"/>
        <w:spacing w:before="1"/>
        <w:ind w:left="112" w:right="107"/>
      </w:pPr>
      <w:r w:rsidRPr="0050741B">
        <w:t>It might not be clear whether an incident constitutes an ‘allegation’. It is important to remember</w:t>
      </w:r>
      <w:r w:rsidRPr="0050741B">
        <w:rPr>
          <w:spacing w:val="-5"/>
        </w:rPr>
        <w:t xml:space="preserve"> </w:t>
      </w:r>
      <w:r w:rsidRPr="0050741B">
        <w:t>that</w:t>
      </w:r>
      <w:r w:rsidRPr="0050741B">
        <w:rPr>
          <w:spacing w:val="-6"/>
        </w:rPr>
        <w:t xml:space="preserve"> </w:t>
      </w:r>
      <w:proofErr w:type="gramStart"/>
      <w:r w:rsidRPr="0050741B">
        <w:t>in</w:t>
      </w:r>
      <w:r w:rsidRPr="0050741B">
        <w:rPr>
          <w:spacing w:val="-6"/>
        </w:rPr>
        <w:t xml:space="preserve"> </w:t>
      </w:r>
      <w:r w:rsidRPr="0050741B">
        <w:t>order</w:t>
      </w:r>
      <w:r w:rsidRPr="0050741B">
        <w:rPr>
          <w:spacing w:val="-5"/>
        </w:rPr>
        <w:t xml:space="preserve"> </w:t>
      </w:r>
      <w:r w:rsidRPr="0050741B">
        <w:t>to</w:t>
      </w:r>
      <w:proofErr w:type="gramEnd"/>
      <w:r w:rsidRPr="0050741B">
        <w:rPr>
          <w:spacing w:val="-6"/>
        </w:rPr>
        <w:t xml:space="preserve"> </w:t>
      </w:r>
      <w:r w:rsidRPr="0050741B">
        <w:t>be</w:t>
      </w:r>
      <w:r w:rsidRPr="0050741B">
        <w:rPr>
          <w:spacing w:val="-6"/>
        </w:rPr>
        <w:t xml:space="preserve"> </w:t>
      </w:r>
      <w:r w:rsidRPr="0050741B">
        <w:t>an</w:t>
      </w:r>
      <w:r w:rsidRPr="0050741B">
        <w:rPr>
          <w:spacing w:val="-6"/>
        </w:rPr>
        <w:t xml:space="preserve"> </w:t>
      </w:r>
      <w:r w:rsidRPr="0050741B">
        <w:t>allegation</w:t>
      </w:r>
      <w:r w:rsidRPr="0050741B">
        <w:rPr>
          <w:spacing w:val="-6"/>
        </w:rPr>
        <w:t xml:space="preserve"> </w:t>
      </w:r>
      <w:r w:rsidRPr="0050741B">
        <w:t>the</w:t>
      </w:r>
      <w:r w:rsidRPr="0050741B">
        <w:rPr>
          <w:spacing w:val="-6"/>
        </w:rPr>
        <w:t xml:space="preserve"> </w:t>
      </w:r>
      <w:r w:rsidRPr="0050741B">
        <w:t>alleged</w:t>
      </w:r>
      <w:r w:rsidRPr="0050741B">
        <w:rPr>
          <w:spacing w:val="-6"/>
        </w:rPr>
        <w:t xml:space="preserve"> </w:t>
      </w:r>
      <w:r w:rsidRPr="0050741B">
        <w:t>incident</w:t>
      </w:r>
      <w:r w:rsidRPr="0050741B">
        <w:rPr>
          <w:spacing w:val="-6"/>
        </w:rPr>
        <w:t xml:space="preserve"> </w:t>
      </w:r>
      <w:proofErr w:type="gramStart"/>
      <w:r w:rsidRPr="0050741B">
        <w:t>has</w:t>
      </w:r>
      <w:r w:rsidRPr="0050741B">
        <w:rPr>
          <w:spacing w:val="-7"/>
        </w:rPr>
        <w:t xml:space="preserve"> </w:t>
      </w:r>
      <w:r w:rsidRPr="0050741B">
        <w:t>to</w:t>
      </w:r>
      <w:proofErr w:type="gramEnd"/>
      <w:r w:rsidRPr="0050741B">
        <w:rPr>
          <w:spacing w:val="-6"/>
        </w:rPr>
        <w:t xml:space="preserve"> </w:t>
      </w:r>
      <w:r w:rsidRPr="0050741B">
        <w:t>be</w:t>
      </w:r>
      <w:r w:rsidRPr="0050741B">
        <w:rPr>
          <w:spacing w:val="-6"/>
        </w:rPr>
        <w:t xml:space="preserve"> </w:t>
      </w:r>
      <w:r w:rsidRPr="0050741B">
        <w:t>sufficiently</w:t>
      </w:r>
      <w:r w:rsidRPr="0050741B">
        <w:rPr>
          <w:spacing w:val="-4"/>
        </w:rPr>
        <w:t xml:space="preserve"> </w:t>
      </w:r>
      <w:r w:rsidRPr="0050741B">
        <w:t>serious as</w:t>
      </w:r>
      <w:r w:rsidRPr="0050741B">
        <w:rPr>
          <w:spacing w:val="-14"/>
        </w:rPr>
        <w:t xml:space="preserve"> </w:t>
      </w:r>
      <w:r w:rsidRPr="0050741B">
        <w:t>to</w:t>
      </w:r>
      <w:r w:rsidRPr="0050741B">
        <w:rPr>
          <w:spacing w:val="-13"/>
        </w:rPr>
        <w:t xml:space="preserve"> </w:t>
      </w:r>
      <w:r w:rsidRPr="0050741B">
        <w:t>suggest</w:t>
      </w:r>
      <w:r w:rsidRPr="0050741B">
        <w:rPr>
          <w:spacing w:val="-13"/>
        </w:rPr>
        <w:t xml:space="preserve"> </w:t>
      </w:r>
      <w:r w:rsidRPr="0050741B">
        <w:t>that</w:t>
      </w:r>
      <w:r w:rsidRPr="0050741B">
        <w:rPr>
          <w:spacing w:val="-16"/>
        </w:rPr>
        <w:t xml:space="preserve"> </w:t>
      </w:r>
      <w:r w:rsidRPr="0050741B">
        <w:t>harm</w:t>
      </w:r>
      <w:r w:rsidRPr="0050741B">
        <w:rPr>
          <w:spacing w:val="-12"/>
        </w:rPr>
        <w:t xml:space="preserve"> </w:t>
      </w:r>
      <w:r w:rsidRPr="0050741B">
        <w:t>has</w:t>
      </w:r>
      <w:r w:rsidRPr="0050741B">
        <w:rPr>
          <w:spacing w:val="-16"/>
        </w:rPr>
        <w:t xml:space="preserve"> </w:t>
      </w:r>
      <w:r w:rsidRPr="0050741B">
        <w:t>or</w:t>
      </w:r>
      <w:r w:rsidRPr="0050741B">
        <w:rPr>
          <w:spacing w:val="-15"/>
        </w:rPr>
        <w:t xml:space="preserve"> </w:t>
      </w:r>
      <w:r w:rsidRPr="0050741B">
        <w:t>may</w:t>
      </w:r>
      <w:r w:rsidRPr="0050741B">
        <w:rPr>
          <w:spacing w:val="-14"/>
        </w:rPr>
        <w:t xml:space="preserve"> </w:t>
      </w:r>
      <w:r w:rsidRPr="0050741B">
        <w:t>have</w:t>
      </w:r>
      <w:r w:rsidRPr="0050741B">
        <w:rPr>
          <w:spacing w:val="-13"/>
        </w:rPr>
        <w:t xml:space="preserve"> </w:t>
      </w:r>
      <w:r w:rsidRPr="0050741B">
        <w:t>been</w:t>
      </w:r>
      <w:r w:rsidRPr="0050741B">
        <w:rPr>
          <w:spacing w:val="-13"/>
        </w:rPr>
        <w:t xml:space="preserve"> </w:t>
      </w:r>
      <w:r w:rsidRPr="0050741B">
        <w:t>caused</w:t>
      </w:r>
      <w:r w:rsidRPr="0050741B">
        <w:rPr>
          <w:spacing w:val="-13"/>
        </w:rPr>
        <w:t xml:space="preserve"> </w:t>
      </w:r>
      <w:r w:rsidRPr="0050741B">
        <w:t>harm</w:t>
      </w:r>
      <w:r w:rsidRPr="0050741B">
        <w:rPr>
          <w:spacing w:val="-12"/>
        </w:rPr>
        <w:t xml:space="preserve"> </w:t>
      </w:r>
      <w:r w:rsidRPr="0050741B">
        <w:t>to</w:t>
      </w:r>
      <w:r w:rsidRPr="0050741B">
        <w:rPr>
          <w:spacing w:val="-13"/>
        </w:rPr>
        <w:t xml:space="preserve"> </w:t>
      </w:r>
      <w:r w:rsidRPr="0050741B">
        <w:t>a</w:t>
      </w:r>
      <w:r w:rsidRPr="0050741B">
        <w:rPr>
          <w:spacing w:val="-13"/>
        </w:rPr>
        <w:t xml:space="preserve"> </w:t>
      </w:r>
      <w:r w:rsidRPr="0050741B">
        <w:t>child/ren</w:t>
      </w:r>
      <w:r w:rsidRPr="0050741B">
        <w:rPr>
          <w:spacing w:val="-13"/>
        </w:rPr>
        <w:t xml:space="preserve"> </w:t>
      </w:r>
      <w:r w:rsidRPr="0050741B">
        <w:t>or</w:t>
      </w:r>
      <w:r w:rsidRPr="0050741B">
        <w:rPr>
          <w:spacing w:val="-15"/>
        </w:rPr>
        <w:t xml:space="preserve"> </w:t>
      </w:r>
      <w:r w:rsidRPr="0050741B">
        <w:t>that</w:t>
      </w:r>
      <w:r w:rsidRPr="0050741B">
        <w:rPr>
          <w:spacing w:val="-13"/>
        </w:rPr>
        <w:t xml:space="preserve"> </w:t>
      </w:r>
      <w:r w:rsidRPr="0050741B">
        <w:t>the</w:t>
      </w:r>
      <w:r w:rsidRPr="0050741B">
        <w:rPr>
          <w:spacing w:val="-13"/>
        </w:rPr>
        <w:t xml:space="preserve"> </w:t>
      </w:r>
      <w:r w:rsidRPr="0050741B">
        <w:t>alleged behaviour indicates the individual may pose a risk of harm to children (or otherwise meet the criteria above). Issues that do not meet this threshold may constitute conduct or disciplinary issues and should be addressed by employers using the appropriate organisational procedures.</w:t>
      </w:r>
    </w:p>
    <w:p w14:paraId="4C74DD14" w14:textId="77777777" w:rsidR="008F77C2" w:rsidRPr="0050741B" w:rsidRDefault="008F77C2" w:rsidP="000D17C5">
      <w:pPr>
        <w:pStyle w:val="BodyText"/>
      </w:pPr>
    </w:p>
    <w:p w14:paraId="4C74DD15" w14:textId="77777777" w:rsidR="008F77C2" w:rsidRPr="0050741B" w:rsidRDefault="007370CD" w:rsidP="000D17C5">
      <w:pPr>
        <w:pStyle w:val="BodyText"/>
        <w:ind w:left="112" w:right="111"/>
      </w:pPr>
      <w:r w:rsidRPr="0050741B">
        <w:t>If it is difficult to determine the level of risk associated with an incident the following should be considered:</w:t>
      </w:r>
    </w:p>
    <w:p w14:paraId="4C74DD16" w14:textId="77777777" w:rsidR="008F77C2" w:rsidRPr="0050741B" w:rsidRDefault="008F77C2" w:rsidP="000D17C5">
      <w:pPr>
        <w:pStyle w:val="BodyText"/>
        <w:spacing w:before="9"/>
        <w:rPr>
          <w:sz w:val="23"/>
        </w:rPr>
      </w:pPr>
    </w:p>
    <w:p w14:paraId="4C74DD17" w14:textId="77777777" w:rsidR="008F77C2" w:rsidRPr="0050741B" w:rsidRDefault="007370CD" w:rsidP="000D17C5">
      <w:pPr>
        <w:pStyle w:val="ListParagraph"/>
        <w:numPr>
          <w:ilvl w:val="1"/>
          <w:numId w:val="2"/>
        </w:numPr>
        <w:tabs>
          <w:tab w:val="left" w:pos="832"/>
        </w:tabs>
        <w:spacing w:before="1"/>
        <w:ind w:left="832" w:right="110"/>
        <w:rPr>
          <w:sz w:val="24"/>
        </w:rPr>
      </w:pPr>
      <w:r w:rsidRPr="0050741B">
        <w:rPr>
          <w:sz w:val="24"/>
        </w:rPr>
        <w:t>Was the incident a disproportionate or inappropriate response in the context of a challenging situation?</w:t>
      </w:r>
    </w:p>
    <w:p w14:paraId="4C74DD18" w14:textId="77777777" w:rsidR="008F77C2" w:rsidRPr="0050741B" w:rsidRDefault="007370CD" w:rsidP="000D17C5">
      <w:pPr>
        <w:pStyle w:val="ListParagraph"/>
        <w:numPr>
          <w:ilvl w:val="1"/>
          <w:numId w:val="2"/>
        </w:numPr>
        <w:tabs>
          <w:tab w:val="left" w:pos="832"/>
        </w:tabs>
        <w:ind w:left="832" w:right="111"/>
        <w:rPr>
          <w:sz w:val="24"/>
        </w:rPr>
      </w:pPr>
      <w:r w:rsidRPr="0050741B">
        <w:rPr>
          <w:sz w:val="24"/>
        </w:rPr>
        <w:t>Where</w:t>
      </w:r>
      <w:r w:rsidRPr="0050741B">
        <w:rPr>
          <w:spacing w:val="-15"/>
          <w:sz w:val="24"/>
        </w:rPr>
        <w:t xml:space="preserve"> </w:t>
      </w:r>
      <w:r w:rsidRPr="0050741B">
        <w:rPr>
          <w:sz w:val="24"/>
        </w:rPr>
        <w:t>the</w:t>
      </w:r>
      <w:r w:rsidRPr="0050741B">
        <w:rPr>
          <w:spacing w:val="-13"/>
          <w:sz w:val="24"/>
        </w:rPr>
        <w:t xml:space="preserve"> </w:t>
      </w:r>
      <w:r w:rsidRPr="0050741B">
        <w:rPr>
          <w:sz w:val="24"/>
        </w:rPr>
        <w:t>incident</w:t>
      </w:r>
      <w:r w:rsidRPr="0050741B">
        <w:rPr>
          <w:spacing w:val="-13"/>
          <w:sz w:val="24"/>
        </w:rPr>
        <w:t xml:space="preserve"> </w:t>
      </w:r>
      <w:r w:rsidRPr="0050741B">
        <w:rPr>
          <w:sz w:val="24"/>
        </w:rPr>
        <w:t>involved</w:t>
      </w:r>
      <w:r w:rsidRPr="0050741B">
        <w:rPr>
          <w:spacing w:val="-13"/>
          <w:sz w:val="24"/>
        </w:rPr>
        <w:t xml:space="preserve"> </w:t>
      </w:r>
      <w:r w:rsidRPr="0050741B">
        <w:rPr>
          <w:sz w:val="24"/>
        </w:rPr>
        <w:t>an</w:t>
      </w:r>
      <w:r w:rsidRPr="0050741B">
        <w:rPr>
          <w:spacing w:val="-13"/>
          <w:sz w:val="24"/>
        </w:rPr>
        <w:t xml:space="preserve"> </w:t>
      </w:r>
      <w:r w:rsidRPr="0050741B">
        <w:rPr>
          <w:sz w:val="24"/>
        </w:rPr>
        <w:t>inappropriate</w:t>
      </w:r>
      <w:r w:rsidRPr="0050741B">
        <w:rPr>
          <w:spacing w:val="-15"/>
          <w:sz w:val="24"/>
        </w:rPr>
        <w:t xml:space="preserve"> </w:t>
      </w:r>
      <w:r w:rsidRPr="0050741B">
        <w:rPr>
          <w:sz w:val="24"/>
        </w:rPr>
        <w:t>response</w:t>
      </w:r>
      <w:r w:rsidRPr="0050741B">
        <w:rPr>
          <w:spacing w:val="-13"/>
          <w:sz w:val="24"/>
        </w:rPr>
        <w:t xml:space="preserve"> </w:t>
      </w:r>
      <w:r w:rsidRPr="0050741B">
        <w:rPr>
          <w:sz w:val="24"/>
        </w:rPr>
        <w:t>to</w:t>
      </w:r>
      <w:r w:rsidRPr="0050741B">
        <w:rPr>
          <w:spacing w:val="-13"/>
          <w:sz w:val="24"/>
        </w:rPr>
        <w:t xml:space="preserve"> </w:t>
      </w:r>
      <w:r w:rsidRPr="0050741B">
        <w:rPr>
          <w:sz w:val="24"/>
        </w:rPr>
        <w:t>challenging</w:t>
      </w:r>
      <w:r w:rsidRPr="0050741B">
        <w:rPr>
          <w:spacing w:val="-13"/>
          <w:sz w:val="24"/>
        </w:rPr>
        <w:t xml:space="preserve"> </w:t>
      </w:r>
      <w:r w:rsidRPr="0050741B">
        <w:rPr>
          <w:sz w:val="24"/>
        </w:rPr>
        <w:t>behaviour,</w:t>
      </w:r>
      <w:r w:rsidRPr="0050741B">
        <w:rPr>
          <w:spacing w:val="-13"/>
          <w:sz w:val="24"/>
        </w:rPr>
        <w:t xml:space="preserve"> </w:t>
      </w:r>
      <w:r w:rsidRPr="0050741B">
        <w:rPr>
          <w:sz w:val="24"/>
        </w:rPr>
        <w:t>had the member of staff had training in managing this?</w:t>
      </w:r>
    </w:p>
    <w:p w14:paraId="4C74DD19" w14:textId="77777777" w:rsidR="008F77C2" w:rsidRPr="0050741B" w:rsidRDefault="007370CD" w:rsidP="000D17C5">
      <w:pPr>
        <w:pStyle w:val="ListParagraph"/>
        <w:numPr>
          <w:ilvl w:val="1"/>
          <w:numId w:val="2"/>
        </w:numPr>
        <w:tabs>
          <w:tab w:val="left" w:pos="832"/>
        </w:tabs>
        <w:ind w:left="832" w:right="108"/>
        <w:rPr>
          <w:sz w:val="24"/>
        </w:rPr>
      </w:pPr>
      <w:r w:rsidRPr="0050741B">
        <w:rPr>
          <w:sz w:val="24"/>
        </w:rPr>
        <w:t>Does the member of staff understand that their behaviour was inappropriate and express a wish to behave differently in the future? For example, are they willing to undergo training?</w:t>
      </w:r>
    </w:p>
    <w:p w14:paraId="4C74DD1A" w14:textId="77777777" w:rsidR="008F77C2" w:rsidRPr="0050741B" w:rsidRDefault="007370CD" w:rsidP="000D17C5">
      <w:pPr>
        <w:pStyle w:val="ListParagraph"/>
        <w:numPr>
          <w:ilvl w:val="1"/>
          <w:numId w:val="2"/>
        </w:numPr>
        <w:tabs>
          <w:tab w:val="left" w:pos="832"/>
        </w:tabs>
        <w:ind w:left="832" w:right="109"/>
        <w:rPr>
          <w:sz w:val="24"/>
        </w:rPr>
      </w:pPr>
      <w:r w:rsidRPr="0050741B">
        <w:rPr>
          <w:sz w:val="24"/>
        </w:rPr>
        <w:t>Does the child</w:t>
      </w:r>
      <w:r w:rsidRPr="0050741B">
        <w:rPr>
          <w:spacing w:val="-1"/>
          <w:sz w:val="24"/>
        </w:rPr>
        <w:t xml:space="preserve"> </w:t>
      </w:r>
      <w:r w:rsidRPr="0050741B">
        <w:rPr>
          <w:sz w:val="24"/>
        </w:rPr>
        <w:t>or family want to report the incident</w:t>
      </w:r>
      <w:r w:rsidRPr="0050741B">
        <w:rPr>
          <w:spacing w:val="-1"/>
          <w:sz w:val="24"/>
        </w:rPr>
        <w:t xml:space="preserve"> </w:t>
      </w:r>
      <w:r w:rsidRPr="0050741B">
        <w:rPr>
          <w:sz w:val="24"/>
        </w:rPr>
        <w:t>to the</w:t>
      </w:r>
      <w:r w:rsidRPr="0050741B">
        <w:rPr>
          <w:spacing w:val="-1"/>
          <w:sz w:val="24"/>
        </w:rPr>
        <w:t xml:space="preserve"> </w:t>
      </w:r>
      <w:proofErr w:type="gramStart"/>
      <w:r w:rsidRPr="0050741B">
        <w:rPr>
          <w:sz w:val="24"/>
        </w:rPr>
        <w:t>police</w:t>
      </w:r>
      <w:proofErr w:type="gramEnd"/>
      <w:r w:rsidRPr="0050741B">
        <w:rPr>
          <w:sz w:val="24"/>
        </w:rPr>
        <w:t xml:space="preserve"> or would they</w:t>
      </w:r>
      <w:r w:rsidRPr="0050741B">
        <w:rPr>
          <w:spacing w:val="-2"/>
          <w:sz w:val="24"/>
        </w:rPr>
        <w:t xml:space="preserve"> </w:t>
      </w:r>
      <w:r w:rsidRPr="0050741B">
        <w:rPr>
          <w:sz w:val="24"/>
        </w:rPr>
        <w:t>prefer the matter to be dealt with by the employer?</w:t>
      </w:r>
    </w:p>
    <w:p w14:paraId="4C74DD1B" w14:textId="77777777" w:rsidR="008F77C2" w:rsidRPr="0050741B" w:rsidRDefault="007370CD" w:rsidP="000D17C5">
      <w:pPr>
        <w:pStyle w:val="ListParagraph"/>
        <w:numPr>
          <w:ilvl w:val="1"/>
          <w:numId w:val="2"/>
        </w:numPr>
        <w:tabs>
          <w:tab w:val="left" w:pos="832"/>
        </w:tabs>
        <w:spacing w:line="237" w:lineRule="auto"/>
        <w:ind w:left="832" w:right="109"/>
        <w:rPr>
          <w:sz w:val="24"/>
        </w:rPr>
      </w:pPr>
      <w:r w:rsidRPr="0050741B">
        <w:rPr>
          <w:sz w:val="24"/>
        </w:rPr>
        <w:t xml:space="preserve">Have similar allegations been made against the employee – is there a pattern </w:t>
      </w:r>
      <w:r w:rsidRPr="0050741B">
        <w:rPr>
          <w:spacing w:val="-2"/>
          <w:sz w:val="24"/>
        </w:rPr>
        <w:t>developing?</w:t>
      </w:r>
    </w:p>
    <w:p w14:paraId="4C74DD1C" w14:textId="77777777" w:rsidR="008F77C2" w:rsidRPr="0050741B" w:rsidRDefault="008F77C2" w:rsidP="000D17C5">
      <w:pPr>
        <w:spacing w:line="237" w:lineRule="auto"/>
        <w:rPr>
          <w:sz w:val="24"/>
        </w:rPr>
        <w:sectPr w:rsidR="008F77C2" w:rsidRPr="0050741B">
          <w:pgSz w:w="11900" w:h="16850"/>
          <w:pgMar w:top="1360" w:right="1020" w:bottom="900" w:left="1020" w:header="0" w:footer="712" w:gutter="0"/>
          <w:cols w:space="720"/>
        </w:sectPr>
      </w:pPr>
    </w:p>
    <w:p w14:paraId="4C74DD1D" w14:textId="77777777" w:rsidR="008F77C2" w:rsidRPr="0050741B" w:rsidRDefault="007370CD" w:rsidP="000D17C5">
      <w:pPr>
        <w:pStyle w:val="BodyText"/>
        <w:spacing w:before="79"/>
        <w:ind w:left="112" w:right="110"/>
      </w:pPr>
      <w:r w:rsidRPr="0050741B">
        <w:lastRenderedPageBreak/>
        <w:t>Incidents which fall short of the threshold could include an accusation that is</w:t>
      </w:r>
      <w:r w:rsidRPr="0050741B">
        <w:rPr>
          <w:spacing w:val="-1"/>
        </w:rPr>
        <w:t xml:space="preserve"> </w:t>
      </w:r>
      <w:r w:rsidRPr="0050741B">
        <w:t>made second or third hand and the facts are not clear, or the member of staff alleged to have done this was not there at the time; or there is confusion about the account.</w:t>
      </w:r>
    </w:p>
    <w:p w14:paraId="4C74DD1E" w14:textId="77777777" w:rsidR="008F77C2" w:rsidRPr="0050741B" w:rsidRDefault="008F77C2" w:rsidP="000D17C5">
      <w:pPr>
        <w:pStyle w:val="BodyText"/>
      </w:pPr>
    </w:p>
    <w:p w14:paraId="4C74DD1F" w14:textId="77777777" w:rsidR="008F77C2" w:rsidRPr="0050741B" w:rsidRDefault="007370CD" w:rsidP="000D17C5">
      <w:pPr>
        <w:pStyle w:val="BodyText"/>
        <w:ind w:left="112" w:right="108"/>
      </w:pPr>
      <w:r w:rsidRPr="0050741B">
        <w:t>Whether an incident constitutes an allegation and hence needs to be dealt with through these procedures, may need to be discussed by the Local Authority Designated Officer (LADO</w:t>
      </w:r>
      <w:r w:rsidRPr="0050741B">
        <w:rPr>
          <w:spacing w:val="-6"/>
        </w:rPr>
        <w:t xml:space="preserve"> </w:t>
      </w:r>
      <w:r w:rsidRPr="0050741B">
        <w:t>or</w:t>
      </w:r>
      <w:r w:rsidRPr="0050741B">
        <w:rPr>
          <w:spacing w:val="-7"/>
        </w:rPr>
        <w:t xml:space="preserve"> </w:t>
      </w:r>
      <w:r w:rsidRPr="0050741B">
        <w:t>also</w:t>
      </w:r>
      <w:r w:rsidRPr="0050741B">
        <w:rPr>
          <w:spacing w:val="-6"/>
        </w:rPr>
        <w:t xml:space="preserve"> </w:t>
      </w:r>
      <w:r w:rsidRPr="0050741B">
        <w:t>known</w:t>
      </w:r>
      <w:r w:rsidRPr="0050741B">
        <w:rPr>
          <w:spacing w:val="-8"/>
        </w:rPr>
        <w:t xml:space="preserve"> </w:t>
      </w:r>
      <w:r w:rsidRPr="0050741B">
        <w:t>as</w:t>
      </w:r>
      <w:r w:rsidRPr="0050741B">
        <w:rPr>
          <w:spacing w:val="-7"/>
        </w:rPr>
        <w:t xml:space="preserve"> </w:t>
      </w:r>
      <w:r w:rsidRPr="0050741B">
        <w:t>Designated</w:t>
      </w:r>
      <w:r w:rsidRPr="0050741B">
        <w:rPr>
          <w:spacing w:val="-6"/>
        </w:rPr>
        <w:t xml:space="preserve"> </w:t>
      </w:r>
      <w:r w:rsidRPr="0050741B">
        <w:t>Officer</w:t>
      </w:r>
      <w:r w:rsidRPr="0050741B">
        <w:rPr>
          <w:spacing w:val="-7"/>
        </w:rPr>
        <w:t xml:space="preserve"> </w:t>
      </w:r>
      <w:r w:rsidRPr="0050741B">
        <w:t>DO)</w:t>
      </w:r>
      <w:r w:rsidRPr="0050741B">
        <w:rPr>
          <w:spacing w:val="-7"/>
        </w:rPr>
        <w:t xml:space="preserve"> </w:t>
      </w:r>
      <w:r w:rsidRPr="0050741B">
        <w:t>and</w:t>
      </w:r>
      <w:r w:rsidRPr="0050741B">
        <w:rPr>
          <w:spacing w:val="-6"/>
        </w:rPr>
        <w:t xml:space="preserve"> </w:t>
      </w:r>
      <w:r w:rsidRPr="0050741B">
        <w:t>the</w:t>
      </w:r>
      <w:r w:rsidRPr="0050741B">
        <w:rPr>
          <w:spacing w:val="-8"/>
        </w:rPr>
        <w:t xml:space="preserve"> </w:t>
      </w:r>
      <w:r w:rsidRPr="0050741B">
        <w:t>employer’s</w:t>
      </w:r>
      <w:r w:rsidRPr="0050741B">
        <w:rPr>
          <w:spacing w:val="-7"/>
        </w:rPr>
        <w:t xml:space="preserve"> </w:t>
      </w:r>
      <w:r w:rsidRPr="0050741B">
        <w:t>safeguarding</w:t>
      </w:r>
      <w:r w:rsidRPr="0050741B">
        <w:rPr>
          <w:spacing w:val="-6"/>
        </w:rPr>
        <w:t xml:space="preserve"> </w:t>
      </w:r>
      <w:r w:rsidRPr="0050741B">
        <w:t>lead.</w:t>
      </w:r>
      <w:r w:rsidRPr="0050741B">
        <w:rPr>
          <w:spacing w:val="-6"/>
        </w:rPr>
        <w:t xml:space="preserve"> </w:t>
      </w:r>
      <w:r w:rsidRPr="0050741B">
        <w:t>If</w:t>
      </w:r>
      <w:r w:rsidRPr="0050741B">
        <w:rPr>
          <w:spacing w:val="-6"/>
        </w:rPr>
        <w:t xml:space="preserve"> </w:t>
      </w:r>
      <w:r w:rsidRPr="0050741B">
        <w:t>it falls short of this threshold there may still be a role for the LADO to provide advice and support</w:t>
      </w:r>
      <w:r w:rsidRPr="0050741B">
        <w:rPr>
          <w:spacing w:val="-6"/>
        </w:rPr>
        <w:t xml:space="preserve"> </w:t>
      </w:r>
      <w:r w:rsidRPr="0050741B">
        <w:t>to</w:t>
      </w:r>
      <w:r w:rsidRPr="0050741B">
        <w:rPr>
          <w:spacing w:val="-6"/>
        </w:rPr>
        <w:t xml:space="preserve"> </w:t>
      </w:r>
      <w:r w:rsidRPr="0050741B">
        <w:t>the</w:t>
      </w:r>
      <w:r w:rsidRPr="0050741B">
        <w:rPr>
          <w:spacing w:val="-6"/>
        </w:rPr>
        <w:t xml:space="preserve"> </w:t>
      </w:r>
      <w:r w:rsidRPr="0050741B">
        <w:t>employer.</w:t>
      </w:r>
      <w:r w:rsidRPr="0050741B">
        <w:rPr>
          <w:spacing w:val="40"/>
        </w:rPr>
        <w:t xml:space="preserve"> </w:t>
      </w:r>
      <w:r w:rsidRPr="0050741B">
        <w:t>Where</w:t>
      </w:r>
      <w:r w:rsidRPr="0050741B">
        <w:rPr>
          <w:spacing w:val="-6"/>
        </w:rPr>
        <w:t xml:space="preserve"> </w:t>
      </w:r>
      <w:r w:rsidRPr="0050741B">
        <w:t>the</w:t>
      </w:r>
      <w:r w:rsidRPr="0050741B">
        <w:rPr>
          <w:spacing w:val="-6"/>
        </w:rPr>
        <w:t xml:space="preserve"> </w:t>
      </w:r>
      <w:r w:rsidRPr="0050741B">
        <w:t>matter</w:t>
      </w:r>
      <w:r w:rsidRPr="0050741B">
        <w:rPr>
          <w:spacing w:val="-7"/>
        </w:rPr>
        <w:t xml:space="preserve"> </w:t>
      </w:r>
      <w:r w:rsidRPr="0050741B">
        <w:t>constitutes</w:t>
      </w:r>
      <w:r w:rsidRPr="0050741B">
        <w:rPr>
          <w:spacing w:val="-7"/>
        </w:rPr>
        <w:t xml:space="preserve"> </w:t>
      </w:r>
      <w:r w:rsidRPr="0050741B">
        <w:t>a</w:t>
      </w:r>
      <w:r w:rsidRPr="0050741B">
        <w:rPr>
          <w:spacing w:val="-6"/>
        </w:rPr>
        <w:t xml:space="preserve"> </w:t>
      </w:r>
      <w:r w:rsidRPr="0050741B">
        <w:t>conduct</w:t>
      </w:r>
      <w:r w:rsidRPr="0050741B">
        <w:rPr>
          <w:spacing w:val="-6"/>
        </w:rPr>
        <w:t xml:space="preserve"> </w:t>
      </w:r>
      <w:r w:rsidRPr="0050741B">
        <w:t>or</w:t>
      </w:r>
      <w:r w:rsidRPr="0050741B">
        <w:rPr>
          <w:spacing w:val="-10"/>
        </w:rPr>
        <w:t xml:space="preserve"> </w:t>
      </w:r>
      <w:r w:rsidRPr="0050741B">
        <w:t>performance</w:t>
      </w:r>
      <w:r w:rsidRPr="0050741B">
        <w:rPr>
          <w:spacing w:val="-6"/>
        </w:rPr>
        <w:t xml:space="preserve"> </w:t>
      </w:r>
      <w:r w:rsidRPr="0050741B">
        <w:t>issue,</w:t>
      </w:r>
      <w:r w:rsidRPr="0050741B">
        <w:rPr>
          <w:spacing w:val="-6"/>
        </w:rPr>
        <w:t xml:space="preserve"> </w:t>
      </w:r>
      <w:r w:rsidRPr="0050741B">
        <w:t>the employer should follow the appropriate disciplinary procedures and let the LADO know of the outcome.</w:t>
      </w:r>
    </w:p>
    <w:p w14:paraId="4C74DD20" w14:textId="77777777" w:rsidR="008F77C2" w:rsidRPr="0050741B" w:rsidRDefault="008F77C2" w:rsidP="000D17C5">
      <w:pPr>
        <w:pStyle w:val="BodyText"/>
      </w:pPr>
    </w:p>
    <w:p w14:paraId="4C74DD21" w14:textId="77777777" w:rsidR="008F77C2" w:rsidRPr="0050741B" w:rsidRDefault="007370CD" w:rsidP="000D17C5">
      <w:pPr>
        <w:pStyle w:val="BodyText"/>
        <w:spacing w:before="1"/>
        <w:ind w:left="112" w:right="107"/>
      </w:pPr>
      <w:r w:rsidRPr="0050741B">
        <w:t xml:space="preserve">Schools should ensure that their low-level concerns are shared confidentially. If such concerns are originally shared with the DSL or the headteacher is for the school to decide but if the former the DSL must still inform the headteacher in a timely manner. The headteacher remains the ultimate decision maker in respect of low-level concerns. Low- level concerns which are shared about supply staff and contractors should be notified to </w:t>
      </w:r>
      <w:bookmarkStart w:id="7" w:name="3_Initial_action_by_person_receiving_or_"/>
      <w:bookmarkStart w:id="8" w:name="_bookmark4"/>
      <w:bookmarkEnd w:id="7"/>
      <w:bookmarkEnd w:id="8"/>
      <w:r w:rsidRPr="0050741B">
        <w:t>their employers, so that any</w:t>
      </w:r>
      <w:r w:rsidRPr="0050741B">
        <w:rPr>
          <w:spacing w:val="-1"/>
        </w:rPr>
        <w:t xml:space="preserve"> </w:t>
      </w:r>
      <w:r w:rsidRPr="0050741B">
        <w:t>potential patterns</w:t>
      </w:r>
      <w:r w:rsidRPr="0050741B">
        <w:rPr>
          <w:spacing w:val="-1"/>
        </w:rPr>
        <w:t xml:space="preserve"> </w:t>
      </w:r>
      <w:r w:rsidRPr="0050741B">
        <w:t>of inappropriate</w:t>
      </w:r>
      <w:r w:rsidRPr="0050741B">
        <w:rPr>
          <w:spacing w:val="-1"/>
        </w:rPr>
        <w:t xml:space="preserve"> </w:t>
      </w:r>
      <w:r w:rsidRPr="0050741B">
        <w:t>behaviour can be identified.</w:t>
      </w:r>
    </w:p>
    <w:p w14:paraId="4C74DD22" w14:textId="77777777" w:rsidR="008F77C2" w:rsidRPr="0050741B" w:rsidRDefault="008F77C2" w:rsidP="000D17C5">
      <w:pPr>
        <w:pStyle w:val="BodyText"/>
        <w:spacing w:before="9"/>
        <w:rPr>
          <w:sz w:val="20"/>
        </w:rPr>
      </w:pPr>
    </w:p>
    <w:p w14:paraId="4C74DD23" w14:textId="77777777" w:rsidR="008F77C2" w:rsidRPr="0050741B" w:rsidRDefault="007370CD" w:rsidP="000D17C5">
      <w:pPr>
        <w:pStyle w:val="Heading1"/>
        <w:numPr>
          <w:ilvl w:val="0"/>
          <w:numId w:val="2"/>
        </w:numPr>
        <w:tabs>
          <w:tab w:val="left" w:pos="377"/>
        </w:tabs>
        <w:ind w:left="112" w:right="340" w:firstLine="0"/>
      </w:pPr>
      <w:r w:rsidRPr="0050741B">
        <w:t>Initial</w:t>
      </w:r>
      <w:r w:rsidRPr="0050741B">
        <w:rPr>
          <w:spacing w:val="-3"/>
        </w:rPr>
        <w:t xml:space="preserve"> </w:t>
      </w:r>
      <w:r w:rsidRPr="0050741B">
        <w:t>action</w:t>
      </w:r>
      <w:r w:rsidRPr="0050741B">
        <w:rPr>
          <w:spacing w:val="-4"/>
        </w:rPr>
        <w:t xml:space="preserve"> </w:t>
      </w:r>
      <w:r w:rsidRPr="0050741B">
        <w:t>by</w:t>
      </w:r>
      <w:r w:rsidRPr="0050741B">
        <w:rPr>
          <w:spacing w:val="-6"/>
        </w:rPr>
        <w:t xml:space="preserve"> </w:t>
      </w:r>
      <w:r w:rsidRPr="0050741B">
        <w:t>person</w:t>
      </w:r>
      <w:r w:rsidRPr="0050741B">
        <w:rPr>
          <w:spacing w:val="-6"/>
        </w:rPr>
        <w:t xml:space="preserve"> </w:t>
      </w:r>
      <w:r w:rsidRPr="0050741B">
        <w:t>receiving</w:t>
      </w:r>
      <w:r w:rsidRPr="0050741B">
        <w:rPr>
          <w:spacing w:val="-6"/>
        </w:rPr>
        <w:t xml:space="preserve"> </w:t>
      </w:r>
      <w:r w:rsidRPr="0050741B">
        <w:t>or</w:t>
      </w:r>
      <w:r w:rsidRPr="0050741B">
        <w:rPr>
          <w:spacing w:val="-5"/>
        </w:rPr>
        <w:t xml:space="preserve"> </w:t>
      </w:r>
      <w:r w:rsidRPr="0050741B">
        <w:t>identifying</w:t>
      </w:r>
      <w:r w:rsidRPr="0050741B">
        <w:rPr>
          <w:spacing w:val="-6"/>
        </w:rPr>
        <w:t xml:space="preserve"> </w:t>
      </w:r>
      <w:r w:rsidRPr="0050741B">
        <w:t>an</w:t>
      </w:r>
      <w:r w:rsidRPr="0050741B">
        <w:rPr>
          <w:spacing w:val="-6"/>
        </w:rPr>
        <w:t xml:space="preserve"> </w:t>
      </w:r>
      <w:r w:rsidRPr="0050741B">
        <w:t>allegation or concern</w:t>
      </w:r>
    </w:p>
    <w:p w14:paraId="4C74DD24" w14:textId="77777777" w:rsidR="008F77C2" w:rsidRPr="0050741B" w:rsidRDefault="008F77C2" w:rsidP="000D17C5">
      <w:pPr>
        <w:pStyle w:val="BodyText"/>
        <w:spacing w:before="3"/>
        <w:rPr>
          <w:b/>
          <w:sz w:val="37"/>
        </w:rPr>
      </w:pPr>
    </w:p>
    <w:p w14:paraId="4C74DD25" w14:textId="77777777" w:rsidR="008F77C2" w:rsidRPr="0050741B" w:rsidRDefault="007370CD" w:rsidP="000D17C5">
      <w:pPr>
        <w:pStyle w:val="BodyText"/>
        <w:ind w:left="472"/>
      </w:pPr>
      <w:r w:rsidRPr="0050741B">
        <w:t>The person to whom an allegation or concern is first reported should treat the matter</w:t>
      </w:r>
      <w:r w:rsidRPr="0050741B">
        <w:rPr>
          <w:spacing w:val="80"/>
        </w:rPr>
        <w:t xml:space="preserve"> </w:t>
      </w:r>
      <w:r w:rsidRPr="0050741B">
        <w:t>seriously and keep an open mind. They should not:</w:t>
      </w:r>
    </w:p>
    <w:p w14:paraId="4C74DD26" w14:textId="77777777" w:rsidR="008F77C2" w:rsidRPr="0050741B" w:rsidRDefault="008F77C2" w:rsidP="000D17C5">
      <w:pPr>
        <w:pStyle w:val="BodyText"/>
        <w:spacing w:before="10"/>
        <w:rPr>
          <w:sz w:val="23"/>
        </w:rPr>
      </w:pPr>
    </w:p>
    <w:p w14:paraId="4C74DD27" w14:textId="77777777" w:rsidR="008F77C2" w:rsidRPr="0050741B" w:rsidRDefault="007370CD" w:rsidP="000D17C5">
      <w:pPr>
        <w:pStyle w:val="ListParagraph"/>
        <w:numPr>
          <w:ilvl w:val="1"/>
          <w:numId w:val="2"/>
        </w:numPr>
        <w:tabs>
          <w:tab w:val="left" w:pos="1192"/>
        </w:tabs>
        <w:spacing w:line="293" w:lineRule="exact"/>
        <w:rPr>
          <w:sz w:val="24"/>
        </w:rPr>
      </w:pPr>
      <w:r w:rsidRPr="0050741B">
        <w:rPr>
          <w:sz w:val="24"/>
        </w:rPr>
        <w:t>Investigate</w:t>
      </w:r>
      <w:r w:rsidRPr="0050741B">
        <w:rPr>
          <w:spacing w:val="-6"/>
          <w:sz w:val="24"/>
        </w:rPr>
        <w:t xml:space="preserve"> </w:t>
      </w:r>
      <w:r w:rsidRPr="0050741B">
        <w:rPr>
          <w:sz w:val="24"/>
        </w:rPr>
        <w:t>or</w:t>
      </w:r>
      <w:r w:rsidRPr="0050741B">
        <w:rPr>
          <w:spacing w:val="-4"/>
          <w:sz w:val="24"/>
        </w:rPr>
        <w:t xml:space="preserve"> </w:t>
      </w:r>
      <w:r w:rsidRPr="0050741B">
        <w:rPr>
          <w:sz w:val="24"/>
        </w:rPr>
        <w:t>ask</w:t>
      </w:r>
      <w:r w:rsidRPr="0050741B">
        <w:rPr>
          <w:spacing w:val="-3"/>
          <w:sz w:val="24"/>
        </w:rPr>
        <w:t xml:space="preserve"> </w:t>
      </w:r>
      <w:r w:rsidRPr="0050741B">
        <w:rPr>
          <w:sz w:val="24"/>
        </w:rPr>
        <w:t>leading</w:t>
      </w:r>
      <w:r w:rsidRPr="0050741B">
        <w:rPr>
          <w:spacing w:val="-2"/>
          <w:sz w:val="24"/>
        </w:rPr>
        <w:t xml:space="preserve"> </w:t>
      </w:r>
      <w:r w:rsidRPr="0050741B">
        <w:rPr>
          <w:sz w:val="24"/>
        </w:rPr>
        <w:t>questions</w:t>
      </w:r>
      <w:r w:rsidRPr="0050741B">
        <w:rPr>
          <w:spacing w:val="-3"/>
          <w:sz w:val="24"/>
        </w:rPr>
        <w:t xml:space="preserve"> </w:t>
      </w:r>
      <w:r w:rsidRPr="0050741B">
        <w:rPr>
          <w:sz w:val="24"/>
        </w:rPr>
        <w:t>if</w:t>
      </w:r>
      <w:r w:rsidRPr="0050741B">
        <w:rPr>
          <w:spacing w:val="-2"/>
          <w:sz w:val="24"/>
        </w:rPr>
        <w:t xml:space="preserve"> </w:t>
      </w:r>
      <w:r w:rsidRPr="0050741B">
        <w:rPr>
          <w:sz w:val="24"/>
        </w:rPr>
        <w:t>seeking</w:t>
      </w:r>
      <w:r w:rsidRPr="0050741B">
        <w:rPr>
          <w:spacing w:val="-3"/>
          <w:sz w:val="24"/>
        </w:rPr>
        <w:t xml:space="preserve"> </w:t>
      </w:r>
      <w:r w:rsidRPr="0050741B">
        <w:rPr>
          <w:spacing w:val="-2"/>
          <w:sz w:val="24"/>
        </w:rPr>
        <w:t>clarification</w:t>
      </w:r>
    </w:p>
    <w:p w14:paraId="4C74DD28" w14:textId="77777777" w:rsidR="008F77C2" w:rsidRPr="0050741B" w:rsidRDefault="007370CD" w:rsidP="000D17C5">
      <w:pPr>
        <w:pStyle w:val="ListParagraph"/>
        <w:numPr>
          <w:ilvl w:val="1"/>
          <w:numId w:val="2"/>
        </w:numPr>
        <w:tabs>
          <w:tab w:val="left" w:pos="1192"/>
        </w:tabs>
        <w:spacing w:line="293" w:lineRule="exact"/>
        <w:rPr>
          <w:sz w:val="24"/>
        </w:rPr>
      </w:pPr>
      <w:r w:rsidRPr="0050741B">
        <w:rPr>
          <w:sz w:val="24"/>
        </w:rPr>
        <w:t>Make</w:t>
      </w:r>
      <w:r w:rsidRPr="0050741B">
        <w:rPr>
          <w:spacing w:val="-2"/>
          <w:sz w:val="24"/>
        </w:rPr>
        <w:t xml:space="preserve"> </w:t>
      </w:r>
      <w:r w:rsidRPr="0050741B">
        <w:rPr>
          <w:sz w:val="24"/>
        </w:rPr>
        <w:t>assumptions</w:t>
      </w:r>
      <w:r w:rsidRPr="0050741B">
        <w:rPr>
          <w:spacing w:val="-4"/>
          <w:sz w:val="24"/>
        </w:rPr>
        <w:t xml:space="preserve"> </w:t>
      </w:r>
      <w:r w:rsidRPr="0050741B">
        <w:rPr>
          <w:sz w:val="24"/>
        </w:rPr>
        <w:t>or</w:t>
      </w:r>
      <w:r w:rsidRPr="0050741B">
        <w:rPr>
          <w:spacing w:val="-5"/>
          <w:sz w:val="24"/>
        </w:rPr>
        <w:t xml:space="preserve"> </w:t>
      </w:r>
      <w:r w:rsidRPr="0050741B">
        <w:rPr>
          <w:sz w:val="24"/>
        </w:rPr>
        <w:t>offer</w:t>
      </w:r>
      <w:r w:rsidRPr="0050741B">
        <w:rPr>
          <w:spacing w:val="-3"/>
          <w:sz w:val="24"/>
        </w:rPr>
        <w:t xml:space="preserve"> </w:t>
      </w:r>
      <w:r w:rsidRPr="0050741B">
        <w:rPr>
          <w:sz w:val="24"/>
        </w:rPr>
        <w:t>alternative</w:t>
      </w:r>
      <w:r w:rsidRPr="0050741B">
        <w:rPr>
          <w:spacing w:val="-1"/>
          <w:sz w:val="24"/>
        </w:rPr>
        <w:t xml:space="preserve"> </w:t>
      </w:r>
      <w:r w:rsidRPr="0050741B">
        <w:rPr>
          <w:spacing w:val="-2"/>
          <w:sz w:val="24"/>
        </w:rPr>
        <w:t>explanations</w:t>
      </w:r>
    </w:p>
    <w:p w14:paraId="4C74DD29" w14:textId="77777777" w:rsidR="008F77C2" w:rsidRPr="0050741B" w:rsidRDefault="007370CD" w:rsidP="000D17C5">
      <w:pPr>
        <w:pStyle w:val="ListParagraph"/>
        <w:numPr>
          <w:ilvl w:val="1"/>
          <w:numId w:val="2"/>
        </w:numPr>
        <w:tabs>
          <w:tab w:val="left" w:pos="1192"/>
        </w:tabs>
        <w:ind w:right="110"/>
        <w:rPr>
          <w:sz w:val="24"/>
        </w:rPr>
      </w:pPr>
      <w:r w:rsidRPr="0050741B">
        <w:rPr>
          <w:sz w:val="24"/>
        </w:rPr>
        <w:t>Promise</w:t>
      </w:r>
      <w:r w:rsidRPr="0050741B">
        <w:rPr>
          <w:spacing w:val="-3"/>
          <w:sz w:val="24"/>
        </w:rPr>
        <w:t xml:space="preserve"> </w:t>
      </w:r>
      <w:r w:rsidRPr="0050741B">
        <w:rPr>
          <w:sz w:val="24"/>
        </w:rPr>
        <w:t>confidentiality,</w:t>
      </w:r>
      <w:r w:rsidRPr="0050741B">
        <w:rPr>
          <w:spacing w:val="-3"/>
          <w:sz w:val="24"/>
        </w:rPr>
        <w:t xml:space="preserve"> </w:t>
      </w:r>
      <w:r w:rsidRPr="0050741B">
        <w:rPr>
          <w:sz w:val="24"/>
        </w:rPr>
        <w:t>but</w:t>
      </w:r>
      <w:r w:rsidRPr="0050741B">
        <w:rPr>
          <w:spacing w:val="-5"/>
          <w:sz w:val="24"/>
        </w:rPr>
        <w:t xml:space="preserve"> </w:t>
      </w:r>
      <w:r w:rsidRPr="0050741B">
        <w:rPr>
          <w:sz w:val="24"/>
        </w:rPr>
        <w:t>they</w:t>
      </w:r>
      <w:r w:rsidRPr="0050741B">
        <w:rPr>
          <w:spacing w:val="-4"/>
          <w:sz w:val="24"/>
        </w:rPr>
        <w:t xml:space="preserve"> </w:t>
      </w:r>
      <w:r w:rsidRPr="0050741B">
        <w:rPr>
          <w:sz w:val="24"/>
        </w:rPr>
        <w:t>can</w:t>
      </w:r>
      <w:r w:rsidRPr="0050741B">
        <w:rPr>
          <w:spacing w:val="-4"/>
          <w:sz w:val="24"/>
        </w:rPr>
        <w:t xml:space="preserve"> </w:t>
      </w:r>
      <w:r w:rsidRPr="0050741B">
        <w:rPr>
          <w:sz w:val="24"/>
        </w:rPr>
        <w:t>give</w:t>
      </w:r>
      <w:r w:rsidRPr="0050741B">
        <w:rPr>
          <w:spacing w:val="-4"/>
          <w:sz w:val="24"/>
        </w:rPr>
        <w:t xml:space="preserve"> </w:t>
      </w:r>
      <w:r w:rsidRPr="0050741B">
        <w:rPr>
          <w:sz w:val="24"/>
        </w:rPr>
        <w:t>assurance</w:t>
      </w:r>
      <w:r w:rsidRPr="0050741B">
        <w:rPr>
          <w:spacing w:val="-4"/>
          <w:sz w:val="24"/>
        </w:rPr>
        <w:t xml:space="preserve"> </w:t>
      </w:r>
      <w:r w:rsidRPr="0050741B">
        <w:rPr>
          <w:sz w:val="24"/>
        </w:rPr>
        <w:t>that</w:t>
      </w:r>
      <w:r w:rsidRPr="0050741B">
        <w:rPr>
          <w:spacing w:val="-3"/>
          <w:sz w:val="24"/>
        </w:rPr>
        <w:t xml:space="preserve"> </w:t>
      </w:r>
      <w:r w:rsidRPr="0050741B">
        <w:rPr>
          <w:sz w:val="24"/>
        </w:rPr>
        <w:t>the</w:t>
      </w:r>
      <w:r w:rsidRPr="0050741B">
        <w:rPr>
          <w:spacing w:val="-3"/>
          <w:sz w:val="24"/>
        </w:rPr>
        <w:t xml:space="preserve"> </w:t>
      </w:r>
      <w:r w:rsidRPr="0050741B">
        <w:rPr>
          <w:sz w:val="24"/>
        </w:rPr>
        <w:t>information</w:t>
      </w:r>
      <w:r w:rsidRPr="0050741B">
        <w:rPr>
          <w:spacing w:val="-3"/>
          <w:sz w:val="24"/>
        </w:rPr>
        <w:t xml:space="preserve"> </w:t>
      </w:r>
      <w:r w:rsidRPr="0050741B">
        <w:rPr>
          <w:sz w:val="24"/>
        </w:rPr>
        <w:t>will</w:t>
      </w:r>
      <w:r w:rsidRPr="0050741B">
        <w:rPr>
          <w:spacing w:val="-4"/>
          <w:sz w:val="24"/>
        </w:rPr>
        <w:t xml:space="preserve"> </w:t>
      </w:r>
      <w:r w:rsidRPr="0050741B">
        <w:rPr>
          <w:sz w:val="24"/>
        </w:rPr>
        <w:t xml:space="preserve">only be shared on a ‘need to know </w:t>
      </w:r>
      <w:proofErr w:type="spellStart"/>
      <w:r w:rsidRPr="0050741B">
        <w:rPr>
          <w:sz w:val="24"/>
        </w:rPr>
        <w:t>basis’</w:t>
      </w:r>
      <w:proofErr w:type="spellEnd"/>
    </w:p>
    <w:p w14:paraId="4C74DD2A" w14:textId="77777777" w:rsidR="008F77C2" w:rsidRPr="0050741B" w:rsidRDefault="008F77C2" w:rsidP="000D17C5">
      <w:pPr>
        <w:pStyle w:val="BodyText"/>
        <w:spacing w:before="9"/>
        <w:rPr>
          <w:sz w:val="23"/>
        </w:rPr>
      </w:pPr>
    </w:p>
    <w:p w14:paraId="4C74DD2B" w14:textId="77777777" w:rsidR="008F77C2" w:rsidRPr="0050741B" w:rsidRDefault="007370CD" w:rsidP="000D17C5">
      <w:pPr>
        <w:pStyle w:val="BodyText"/>
        <w:ind w:left="472"/>
      </w:pPr>
      <w:r w:rsidRPr="0050741B">
        <w:t>They</w:t>
      </w:r>
      <w:r w:rsidRPr="0050741B">
        <w:rPr>
          <w:spacing w:val="-1"/>
        </w:rPr>
        <w:t xml:space="preserve"> </w:t>
      </w:r>
      <w:r w:rsidRPr="0050741B">
        <w:rPr>
          <w:spacing w:val="-2"/>
        </w:rPr>
        <w:t>should:</w:t>
      </w:r>
    </w:p>
    <w:p w14:paraId="4C74DD2C" w14:textId="77777777" w:rsidR="008F77C2" w:rsidRPr="0050741B" w:rsidRDefault="008F77C2" w:rsidP="000D17C5">
      <w:pPr>
        <w:pStyle w:val="BodyText"/>
        <w:spacing w:before="1"/>
      </w:pPr>
    </w:p>
    <w:p w14:paraId="4C74DD2D" w14:textId="77777777" w:rsidR="008F77C2" w:rsidRPr="0050741B" w:rsidRDefault="007370CD" w:rsidP="000D17C5">
      <w:pPr>
        <w:pStyle w:val="ListParagraph"/>
        <w:numPr>
          <w:ilvl w:val="1"/>
          <w:numId w:val="2"/>
        </w:numPr>
        <w:tabs>
          <w:tab w:val="left" w:pos="1192"/>
        </w:tabs>
        <w:ind w:right="108"/>
        <w:rPr>
          <w:sz w:val="24"/>
        </w:rPr>
      </w:pPr>
      <w:r w:rsidRPr="0050741B">
        <w:rPr>
          <w:sz w:val="24"/>
        </w:rPr>
        <w:t>Make</w:t>
      </w:r>
      <w:r w:rsidRPr="0050741B">
        <w:rPr>
          <w:spacing w:val="-17"/>
          <w:sz w:val="24"/>
        </w:rPr>
        <w:t xml:space="preserve"> </w:t>
      </w:r>
      <w:r w:rsidRPr="0050741B">
        <w:rPr>
          <w:sz w:val="24"/>
        </w:rPr>
        <w:t>a</w:t>
      </w:r>
      <w:r w:rsidRPr="0050741B">
        <w:rPr>
          <w:spacing w:val="-17"/>
          <w:sz w:val="24"/>
        </w:rPr>
        <w:t xml:space="preserve"> </w:t>
      </w:r>
      <w:r w:rsidRPr="0050741B">
        <w:rPr>
          <w:sz w:val="24"/>
        </w:rPr>
        <w:t>written</w:t>
      </w:r>
      <w:r w:rsidRPr="0050741B">
        <w:rPr>
          <w:spacing w:val="-15"/>
          <w:sz w:val="24"/>
        </w:rPr>
        <w:t xml:space="preserve"> </w:t>
      </w:r>
      <w:r w:rsidRPr="0050741B">
        <w:rPr>
          <w:sz w:val="24"/>
        </w:rPr>
        <w:t>record</w:t>
      </w:r>
      <w:r w:rsidRPr="0050741B">
        <w:rPr>
          <w:spacing w:val="-16"/>
          <w:sz w:val="24"/>
        </w:rPr>
        <w:t xml:space="preserve"> </w:t>
      </w:r>
      <w:r w:rsidRPr="0050741B">
        <w:rPr>
          <w:sz w:val="24"/>
        </w:rPr>
        <w:t>of</w:t>
      </w:r>
      <w:r w:rsidRPr="0050741B">
        <w:rPr>
          <w:spacing w:val="-17"/>
          <w:sz w:val="24"/>
        </w:rPr>
        <w:t xml:space="preserve"> </w:t>
      </w:r>
      <w:r w:rsidRPr="0050741B">
        <w:rPr>
          <w:sz w:val="24"/>
        </w:rPr>
        <w:t>the</w:t>
      </w:r>
      <w:r w:rsidRPr="0050741B">
        <w:rPr>
          <w:spacing w:val="-15"/>
          <w:sz w:val="24"/>
        </w:rPr>
        <w:t xml:space="preserve"> </w:t>
      </w:r>
      <w:r w:rsidRPr="0050741B">
        <w:rPr>
          <w:sz w:val="24"/>
        </w:rPr>
        <w:t>information</w:t>
      </w:r>
      <w:r w:rsidRPr="0050741B">
        <w:rPr>
          <w:spacing w:val="-16"/>
          <w:sz w:val="24"/>
        </w:rPr>
        <w:t xml:space="preserve"> </w:t>
      </w:r>
      <w:r w:rsidRPr="0050741B">
        <w:rPr>
          <w:sz w:val="24"/>
        </w:rPr>
        <w:t>(where</w:t>
      </w:r>
      <w:r w:rsidRPr="0050741B">
        <w:rPr>
          <w:spacing w:val="-16"/>
          <w:sz w:val="24"/>
        </w:rPr>
        <w:t xml:space="preserve"> </w:t>
      </w:r>
      <w:r w:rsidRPr="0050741B">
        <w:rPr>
          <w:sz w:val="24"/>
        </w:rPr>
        <w:t>possible</w:t>
      </w:r>
      <w:r w:rsidRPr="0050741B">
        <w:rPr>
          <w:spacing w:val="-16"/>
          <w:sz w:val="24"/>
        </w:rPr>
        <w:t xml:space="preserve"> </w:t>
      </w:r>
      <w:r w:rsidRPr="0050741B">
        <w:rPr>
          <w:sz w:val="24"/>
        </w:rPr>
        <w:t>in</w:t>
      </w:r>
      <w:r w:rsidRPr="0050741B">
        <w:rPr>
          <w:spacing w:val="-16"/>
          <w:sz w:val="24"/>
        </w:rPr>
        <w:t xml:space="preserve"> </w:t>
      </w:r>
      <w:r w:rsidRPr="0050741B">
        <w:rPr>
          <w:sz w:val="24"/>
        </w:rPr>
        <w:t>the</w:t>
      </w:r>
      <w:r w:rsidRPr="0050741B">
        <w:rPr>
          <w:spacing w:val="-16"/>
          <w:sz w:val="24"/>
        </w:rPr>
        <w:t xml:space="preserve"> </w:t>
      </w:r>
      <w:r w:rsidRPr="0050741B">
        <w:rPr>
          <w:sz w:val="24"/>
        </w:rPr>
        <w:t>child’s</w:t>
      </w:r>
      <w:r w:rsidRPr="0050741B">
        <w:rPr>
          <w:spacing w:val="-17"/>
          <w:sz w:val="24"/>
        </w:rPr>
        <w:t xml:space="preserve"> </w:t>
      </w:r>
      <w:r w:rsidRPr="0050741B">
        <w:rPr>
          <w:sz w:val="24"/>
        </w:rPr>
        <w:t>own</w:t>
      </w:r>
      <w:r w:rsidRPr="0050741B">
        <w:rPr>
          <w:spacing w:val="-15"/>
          <w:sz w:val="24"/>
        </w:rPr>
        <w:t xml:space="preserve"> </w:t>
      </w:r>
      <w:r w:rsidRPr="0050741B">
        <w:rPr>
          <w:sz w:val="24"/>
        </w:rPr>
        <w:t xml:space="preserve">words), including the time, date and place of incident/s, persons present and what was </w:t>
      </w:r>
      <w:proofErr w:type="gramStart"/>
      <w:r w:rsidRPr="0050741B">
        <w:rPr>
          <w:spacing w:val="-2"/>
          <w:sz w:val="24"/>
        </w:rPr>
        <w:t>said;</w:t>
      </w:r>
      <w:proofErr w:type="gramEnd"/>
    </w:p>
    <w:p w14:paraId="4C74DD2E" w14:textId="77777777" w:rsidR="008F77C2" w:rsidRPr="0050741B" w:rsidRDefault="007370CD" w:rsidP="000D17C5">
      <w:pPr>
        <w:pStyle w:val="ListParagraph"/>
        <w:numPr>
          <w:ilvl w:val="1"/>
          <w:numId w:val="2"/>
        </w:numPr>
        <w:tabs>
          <w:tab w:val="left" w:pos="1192"/>
        </w:tabs>
        <w:spacing w:line="237" w:lineRule="auto"/>
        <w:ind w:right="111"/>
        <w:rPr>
          <w:sz w:val="24"/>
        </w:rPr>
      </w:pPr>
      <w:r w:rsidRPr="0050741B">
        <w:rPr>
          <w:sz w:val="24"/>
        </w:rPr>
        <w:t xml:space="preserve">Sign and date the written record and immediately report the matter to the Head </w:t>
      </w:r>
      <w:r w:rsidRPr="0050741B">
        <w:rPr>
          <w:spacing w:val="-2"/>
          <w:sz w:val="24"/>
        </w:rPr>
        <w:t>teacher</w:t>
      </w:r>
    </w:p>
    <w:p w14:paraId="4C74DD30" w14:textId="77777777" w:rsidR="008F77C2" w:rsidRPr="0050741B" w:rsidRDefault="007370CD" w:rsidP="000D17C5">
      <w:pPr>
        <w:pStyle w:val="ListParagraph"/>
        <w:numPr>
          <w:ilvl w:val="1"/>
          <w:numId w:val="2"/>
        </w:numPr>
        <w:tabs>
          <w:tab w:val="left" w:pos="1192"/>
        </w:tabs>
        <w:ind w:right="107"/>
        <w:rPr>
          <w:sz w:val="24"/>
        </w:rPr>
      </w:pPr>
      <w:r w:rsidRPr="0050741B">
        <w:rPr>
          <w:sz w:val="24"/>
        </w:rPr>
        <w:t xml:space="preserve">Keeping Children Safe Guidance confirms that where staff have concerns about another staff member they must report directly to the head teacher. Where there are concerns about the Head teacher it must be referred to the Chair of </w:t>
      </w:r>
      <w:r w:rsidRPr="0050741B">
        <w:rPr>
          <w:spacing w:val="-2"/>
          <w:sz w:val="24"/>
        </w:rPr>
        <w:t>Governors.</w:t>
      </w:r>
    </w:p>
    <w:p w14:paraId="4C74DD31" w14:textId="77777777" w:rsidR="008F77C2" w:rsidRPr="0050741B" w:rsidRDefault="007370CD" w:rsidP="000D17C5">
      <w:pPr>
        <w:pStyle w:val="ListParagraph"/>
        <w:numPr>
          <w:ilvl w:val="1"/>
          <w:numId w:val="2"/>
        </w:numPr>
        <w:tabs>
          <w:tab w:val="left" w:pos="1192"/>
        </w:tabs>
        <w:ind w:right="108"/>
        <w:rPr>
          <w:sz w:val="24"/>
        </w:rPr>
      </w:pPr>
      <w:r w:rsidRPr="0050741B">
        <w:rPr>
          <w:sz w:val="24"/>
        </w:rPr>
        <w:t xml:space="preserve">If staff members are </w:t>
      </w:r>
      <w:proofErr w:type="gramStart"/>
      <w:r w:rsidRPr="0050741B">
        <w:rPr>
          <w:sz w:val="24"/>
        </w:rPr>
        <w:t>unsure</w:t>
      </w:r>
      <w:proofErr w:type="gramEnd"/>
      <w:r w:rsidRPr="0050741B">
        <w:rPr>
          <w:sz w:val="24"/>
        </w:rPr>
        <w:t xml:space="preserve"> they should always speak to their Head teacher. </w:t>
      </w:r>
      <w:proofErr w:type="gramStart"/>
      <w:r w:rsidRPr="0050741B">
        <w:rPr>
          <w:sz w:val="24"/>
        </w:rPr>
        <w:t>However</w:t>
      </w:r>
      <w:proofErr w:type="gramEnd"/>
      <w:r w:rsidRPr="0050741B">
        <w:rPr>
          <w:sz w:val="24"/>
        </w:rPr>
        <w:t xml:space="preserve"> in exceptional circumstances, such as in an emergency or a genuine concern that appropriate action has not been taken, staff members can speak directly to children’s services social care.</w:t>
      </w:r>
    </w:p>
    <w:p w14:paraId="4C74DD32" w14:textId="77777777" w:rsidR="008F77C2" w:rsidRPr="0050741B" w:rsidRDefault="008F77C2" w:rsidP="000D17C5">
      <w:pPr>
        <w:rPr>
          <w:sz w:val="24"/>
        </w:rPr>
        <w:sectPr w:rsidR="008F77C2" w:rsidRPr="0050741B">
          <w:pgSz w:w="11900" w:h="16850"/>
          <w:pgMar w:top="1360" w:right="1020" w:bottom="900" w:left="1020" w:header="0" w:footer="712" w:gutter="0"/>
          <w:cols w:space="720"/>
        </w:sectPr>
      </w:pPr>
    </w:p>
    <w:p w14:paraId="4C74DD33" w14:textId="77777777" w:rsidR="008F77C2" w:rsidRPr="0050741B" w:rsidRDefault="007370CD" w:rsidP="000D17C5">
      <w:pPr>
        <w:pStyle w:val="ListParagraph"/>
        <w:numPr>
          <w:ilvl w:val="0"/>
          <w:numId w:val="2"/>
        </w:numPr>
        <w:tabs>
          <w:tab w:val="left" w:pos="377"/>
        </w:tabs>
        <w:spacing w:before="59"/>
        <w:ind w:left="377" w:hanging="265"/>
        <w:rPr>
          <w:b/>
          <w:sz w:val="32"/>
        </w:rPr>
      </w:pPr>
      <w:bookmarkStart w:id="9" w:name="4_Initial_action_by_the_Case_Manager"/>
      <w:bookmarkStart w:id="10" w:name="_bookmark5"/>
      <w:bookmarkEnd w:id="9"/>
      <w:bookmarkEnd w:id="10"/>
      <w:r w:rsidRPr="0050741B">
        <w:rPr>
          <w:b/>
          <w:sz w:val="32"/>
        </w:rPr>
        <w:lastRenderedPageBreak/>
        <w:t>Initial</w:t>
      </w:r>
      <w:r w:rsidRPr="0050741B">
        <w:rPr>
          <w:b/>
          <w:spacing w:val="-7"/>
          <w:sz w:val="32"/>
        </w:rPr>
        <w:t xml:space="preserve"> </w:t>
      </w:r>
      <w:r w:rsidRPr="0050741B">
        <w:rPr>
          <w:b/>
          <w:sz w:val="32"/>
        </w:rPr>
        <w:t>action</w:t>
      </w:r>
      <w:r w:rsidRPr="0050741B">
        <w:rPr>
          <w:b/>
          <w:spacing w:val="-7"/>
          <w:sz w:val="32"/>
        </w:rPr>
        <w:t xml:space="preserve"> </w:t>
      </w:r>
      <w:r w:rsidRPr="0050741B">
        <w:rPr>
          <w:b/>
          <w:sz w:val="32"/>
        </w:rPr>
        <w:t>by</w:t>
      </w:r>
      <w:r w:rsidRPr="0050741B">
        <w:rPr>
          <w:b/>
          <w:spacing w:val="-8"/>
          <w:sz w:val="32"/>
        </w:rPr>
        <w:t xml:space="preserve"> </w:t>
      </w:r>
      <w:r w:rsidRPr="0050741B">
        <w:rPr>
          <w:b/>
          <w:sz w:val="32"/>
        </w:rPr>
        <w:t>the</w:t>
      </w:r>
      <w:r w:rsidRPr="0050741B">
        <w:rPr>
          <w:b/>
          <w:spacing w:val="-7"/>
          <w:sz w:val="32"/>
        </w:rPr>
        <w:t xml:space="preserve"> </w:t>
      </w:r>
      <w:r w:rsidRPr="0050741B">
        <w:rPr>
          <w:b/>
          <w:sz w:val="32"/>
        </w:rPr>
        <w:t>Case</w:t>
      </w:r>
      <w:r w:rsidRPr="0050741B">
        <w:rPr>
          <w:b/>
          <w:spacing w:val="-8"/>
          <w:sz w:val="32"/>
        </w:rPr>
        <w:t xml:space="preserve"> </w:t>
      </w:r>
      <w:r w:rsidRPr="0050741B">
        <w:rPr>
          <w:b/>
          <w:spacing w:val="-2"/>
          <w:sz w:val="32"/>
        </w:rPr>
        <w:t>Manager</w:t>
      </w:r>
    </w:p>
    <w:p w14:paraId="4C74DD34" w14:textId="77777777" w:rsidR="008F77C2" w:rsidRPr="0050741B" w:rsidRDefault="008F77C2" w:rsidP="000D17C5">
      <w:pPr>
        <w:pStyle w:val="BodyText"/>
        <w:spacing w:before="2"/>
        <w:rPr>
          <w:b/>
          <w:sz w:val="29"/>
        </w:rPr>
      </w:pPr>
    </w:p>
    <w:p w14:paraId="4C74DD35" w14:textId="77777777" w:rsidR="008F77C2" w:rsidRPr="0050741B" w:rsidRDefault="007370CD" w:rsidP="000D17C5">
      <w:pPr>
        <w:pStyle w:val="BodyText"/>
        <w:ind w:left="472" w:right="112"/>
      </w:pPr>
      <w:r w:rsidRPr="0050741B">
        <w:t>The headteacher or in situations where the allegation has been made against the head teacher the Chair of Governors will be the case manager. When informed of a concern or</w:t>
      </w:r>
      <w:r w:rsidRPr="0050741B">
        <w:rPr>
          <w:spacing w:val="-11"/>
        </w:rPr>
        <w:t xml:space="preserve"> </w:t>
      </w:r>
      <w:r w:rsidRPr="0050741B">
        <w:t>allegation,</w:t>
      </w:r>
      <w:r w:rsidRPr="0050741B">
        <w:rPr>
          <w:spacing w:val="-12"/>
        </w:rPr>
        <w:t xml:space="preserve"> </w:t>
      </w:r>
      <w:r w:rsidRPr="0050741B">
        <w:t>the</w:t>
      </w:r>
      <w:r w:rsidRPr="0050741B">
        <w:rPr>
          <w:spacing w:val="-12"/>
        </w:rPr>
        <w:t xml:space="preserve"> </w:t>
      </w:r>
      <w:r w:rsidRPr="0050741B">
        <w:t>case</w:t>
      </w:r>
      <w:r w:rsidRPr="0050741B">
        <w:rPr>
          <w:spacing w:val="-12"/>
        </w:rPr>
        <w:t xml:space="preserve"> </w:t>
      </w:r>
      <w:r w:rsidRPr="0050741B">
        <w:t>manager</w:t>
      </w:r>
      <w:r w:rsidRPr="0050741B">
        <w:rPr>
          <w:spacing w:val="-11"/>
        </w:rPr>
        <w:t xml:space="preserve"> </w:t>
      </w:r>
      <w:r w:rsidRPr="0050741B">
        <w:t>should</w:t>
      </w:r>
      <w:r w:rsidRPr="0050741B">
        <w:rPr>
          <w:spacing w:val="-12"/>
        </w:rPr>
        <w:t xml:space="preserve"> </w:t>
      </w:r>
      <w:r w:rsidRPr="0050741B">
        <w:t>not</w:t>
      </w:r>
      <w:r w:rsidRPr="0050741B">
        <w:rPr>
          <w:spacing w:val="-10"/>
        </w:rPr>
        <w:t xml:space="preserve"> </w:t>
      </w:r>
      <w:r w:rsidRPr="0050741B">
        <w:t>initially</w:t>
      </w:r>
      <w:r w:rsidRPr="0050741B">
        <w:rPr>
          <w:spacing w:val="-10"/>
        </w:rPr>
        <w:t xml:space="preserve"> </w:t>
      </w:r>
      <w:r w:rsidRPr="0050741B">
        <w:t>investigate</w:t>
      </w:r>
      <w:r w:rsidRPr="0050741B">
        <w:rPr>
          <w:spacing w:val="-12"/>
        </w:rPr>
        <w:t xml:space="preserve"> </w:t>
      </w:r>
      <w:r w:rsidRPr="0050741B">
        <w:t>the</w:t>
      </w:r>
      <w:r w:rsidRPr="0050741B">
        <w:rPr>
          <w:spacing w:val="-12"/>
        </w:rPr>
        <w:t xml:space="preserve"> </w:t>
      </w:r>
      <w:r w:rsidRPr="0050741B">
        <w:t>matter</w:t>
      </w:r>
      <w:r w:rsidRPr="0050741B">
        <w:rPr>
          <w:spacing w:val="-13"/>
        </w:rPr>
        <w:t xml:space="preserve"> </w:t>
      </w:r>
      <w:r w:rsidRPr="0050741B">
        <w:t>or</w:t>
      </w:r>
      <w:r w:rsidRPr="0050741B">
        <w:rPr>
          <w:spacing w:val="-11"/>
        </w:rPr>
        <w:t xml:space="preserve"> </w:t>
      </w:r>
      <w:r w:rsidRPr="0050741B">
        <w:t>interview</w:t>
      </w:r>
      <w:r w:rsidRPr="0050741B">
        <w:rPr>
          <w:spacing w:val="-11"/>
        </w:rPr>
        <w:t xml:space="preserve"> </w:t>
      </w:r>
      <w:r w:rsidRPr="0050741B">
        <w:t>the member of staff, child concerned or potential witnesses. They should:</w:t>
      </w:r>
    </w:p>
    <w:p w14:paraId="4C74DD36" w14:textId="77777777" w:rsidR="008F77C2" w:rsidRPr="0050741B" w:rsidRDefault="008F77C2" w:rsidP="000D17C5">
      <w:pPr>
        <w:pStyle w:val="BodyText"/>
        <w:spacing w:before="1"/>
      </w:pPr>
    </w:p>
    <w:p w14:paraId="4C74DD37" w14:textId="77777777" w:rsidR="008F77C2" w:rsidRPr="0050741B" w:rsidRDefault="007370CD" w:rsidP="000D17C5">
      <w:pPr>
        <w:pStyle w:val="ListParagraph"/>
        <w:numPr>
          <w:ilvl w:val="1"/>
          <w:numId w:val="2"/>
        </w:numPr>
        <w:tabs>
          <w:tab w:val="left" w:pos="1192"/>
        </w:tabs>
        <w:ind w:right="111"/>
        <w:rPr>
          <w:sz w:val="24"/>
        </w:rPr>
      </w:pPr>
      <w:r w:rsidRPr="0050741B">
        <w:rPr>
          <w:sz w:val="24"/>
        </w:rPr>
        <w:t>Obtain</w:t>
      </w:r>
      <w:r w:rsidRPr="0050741B">
        <w:rPr>
          <w:spacing w:val="-4"/>
          <w:sz w:val="24"/>
        </w:rPr>
        <w:t xml:space="preserve"> </w:t>
      </w:r>
      <w:r w:rsidRPr="0050741B">
        <w:rPr>
          <w:sz w:val="24"/>
        </w:rPr>
        <w:t>written</w:t>
      </w:r>
      <w:r w:rsidRPr="0050741B">
        <w:rPr>
          <w:spacing w:val="-4"/>
          <w:sz w:val="24"/>
        </w:rPr>
        <w:t xml:space="preserve"> </w:t>
      </w:r>
      <w:r w:rsidRPr="0050741B">
        <w:rPr>
          <w:sz w:val="24"/>
        </w:rPr>
        <w:t>details</w:t>
      </w:r>
      <w:r w:rsidRPr="0050741B">
        <w:rPr>
          <w:spacing w:val="-3"/>
          <w:sz w:val="24"/>
        </w:rPr>
        <w:t xml:space="preserve"> </w:t>
      </w:r>
      <w:r w:rsidRPr="0050741B">
        <w:rPr>
          <w:sz w:val="24"/>
        </w:rPr>
        <w:t>of</w:t>
      </w:r>
      <w:r w:rsidRPr="0050741B">
        <w:rPr>
          <w:spacing w:val="-2"/>
          <w:sz w:val="24"/>
        </w:rPr>
        <w:t xml:space="preserve"> </w:t>
      </w:r>
      <w:r w:rsidRPr="0050741B">
        <w:rPr>
          <w:sz w:val="24"/>
        </w:rPr>
        <w:t>the</w:t>
      </w:r>
      <w:r w:rsidRPr="0050741B">
        <w:rPr>
          <w:spacing w:val="-4"/>
          <w:sz w:val="24"/>
        </w:rPr>
        <w:t xml:space="preserve"> </w:t>
      </w:r>
      <w:r w:rsidRPr="0050741B">
        <w:rPr>
          <w:sz w:val="24"/>
        </w:rPr>
        <w:t>concern</w:t>
      </w:r>
      <w:r w:rsidRPr="0050741B">
        <w:rPr>
          <w:spacing w:val="-2"/>
          <w:sz w:val="24"/>
        </w:rPr>
        <w:t xml:space="preserve"> </w:t>
      </w:r>
      <w:r w:rsidRPr="0050741B">
        <w:rPr>
          <w:sz w:val="24"/>
        </w:rPr>
        <w:t>/</w:t>
      </w:r>
      <w:r w:rsidRPr="0050741B">
        <w:rPr>
          <w:spacing w:val="-5"/>
          <w:sz w:val="24"/>
        </w:rPr>
        <w:t xml:space="preserve"> </w:t>
      </w:r>
      <w:r w:rsidRPr="0050741B">
        <w:rPr>
          <w:sz w:val="24"/>
        </w:rPr>
        <w:t>allegation,</w:t>
      </w:r>
      <w:r w:rsidRPr="0050741B">
        <w:rPr>
          <w:spacing w:val="-2"/>
          <w:sz w:val="24"/>
        </w:rPr>
        <w:t xml:space="preserve"> </w:t>
      </w:r>
      <w:r w:rsidRPr="0050741B">
        <w:rPr>
          <w:sz w:val="24"/>
        </w:rPr>
        <w:t>signed</w:t>
      </w:r>
      <w:r w:rsidRPr="0050741B">
        <w:rPr>
          <w:spacing w:val="-4"/>
          <w:sz w:val="24"/>
        </w:rPr>
        <w:t xml:space="preserve"> </w:t>
      </w:r>
      <w:r w:rsidRPr="0050741B">
        <w:rPr>
          <w:sz w:val="24"/>
        </w:rPr>
        <w:t>and</w:t>
      </w:r>
      <w:r w:rsidRPr="0050741B">
        <w:rPr>
          <w:spacing w:val="-2"/>
          <w:sz w:val="24"/>
        </w:rPr>
        <w:t xml:space="preserve"> </w:t>
      </w:r>
      <w:r w:rsidRPr="0050741B">
        <w:rPr>
          <w:sz w:val="24"/>
        </w:rPr>
        <w:t>dated</w:t>
      </w:r>
      <w:r w:rsidRPr="0050741B">
        <w:rPr>
          <w:spacing w:val="-2"/>
          <w:sz w:val="24"/>
        </w:rPr>
        <w:t xml:space="preserve"> </w:t>
      </w:r>
      <w:r w:rsidRPr="0050741B">
        <w:rPr>
          <w:sz w:val="24"/>
        </w:rPr>
        <w:t>by</w:t>
      </w:r>
      <w:r w:rsidRPr="0050741B">
        <w:rPr>
          <w:spacing w:val="-3"/>
          <w:sz w:val="24"/>
        </w:rPr>
        <w:t xml:space="preserve"> </w:t>
      </w:r>
      <w:r w:rsidRPr="0050741B">
        <w:rPr>
          <w:sz w:val="24"/>
        </w:rPr>
        <w:t>the</w:t>
      </w:r>
      <w:r w:rsidRPr="0050741B">
        <w:rPr>
          <w:spacing w:val="-4"/>
          <w:sz w:val="24"/>
        </w:rPr>
        <w:t xml:space="preserve"> </w:t>
      </w:r>
      <w:r w:rsidRPr="0050741B">
        <w:rPr>
          <w:sz w:val="24"/>
        </w:rPr>
        <w:t>person receiving (not the child / adult making the allegation</w:t>
      </w:r>
      <w:proofErr w:type="gramStart"/>
      <w:r w:rsidRPr="0050741B">
        <w:rPr>
          <w:sz w:val="24"/>
        </w:rPr>
        <w:t>);</w:t>
      </w:r>
      <w:proofErr w:type="gramEnd"/>
    </w:p>
    <w:p w14:paraId="4C74DD38" w14:textId="77777777" w:rsidR="008F77C2" w:rsidRPr="0050741B" w:rsidRDefault="007370CD" w:rsidP="000D17C5">
      <w:pPr>
        <w:pStyle w:val="ListParagraph"/>
        <w:numPr>
          <w:ilvl w:val="1"/>
          <w:numId w:val="2"/>
        </w:numPr>
        <w:tabs>
          <w:tab w:val="left" w:pos="1192"/>
        </w:tabs>
        <w:ind w:right="108"/>
        <w:rPr>
          <w:sz w:val="24"/>
        </w:rPr>
      </w:pPr>
      <w:r w:rsidRPr="0050741B">
        <w:rPr>
          <w:sz w:val="24"/>
        </w:rPr>
        <w:t xml:space="preserve">Record any information about times, dates and location of incident/s and names of any potential </w:t>
      </w:r>
      <w:proofErr w:type="gramStart"/>
      <w:r w:rsidRPr="0050741B">
        <w:rPr>
          <w:sz w:val="24"/>
        </w:rPr>
        <w:t>witnesses;</w:t>
      </w:r>
      <w:proofErr w:type="gramEnd"/>
    </w:p>
    <w:p w14:paraId="4C74DD39" w14:textId="77777777" w:rsidR="008F77C2" w:rsidRPr="0050741B" w:rsidRDefault="007370CD" w:rsidP="000D17C5">
      <w:pPr>
        <w:pStyle w:val="ListParagraph"/>
        <w:numPr>
          <w:ilvl w:val="1"/>
          <w:numId w:val="2"/>
        </w:numPr>
        <w:tabs>
          <w:tab w:val="left" w:pos="1192"/>
        </w:tabs>
        <w:spacing w:line="237" w:lineRule="auto"/>
        <w:ind w:right="109"/>
        <w:rPr>
          <w:sz w:val="24"/>
        </w:rPr>
      </w:pPr>
      <w:r w:rsidRPr="0050741B">
        <w:rPr>
          <w:sz w:val="24"/>
        </w:rPr>
        <w:t>Record discussions</w:t>
      </w:r>
      <w:r w:rsidRPr="0050741B">
        <w:rPr>
          <w:spacing w:val="-1"/>
          <w:sz w:val="24"/>
        </w:rPr>
        <w:t xml:space="preserve"> </w:t>
      </w:r>
      <w:r w:rsidRPr="0050741B">
        <w:rPr>
          <w:sz w:val="24"/>
        </w:rPr>
        <w:t>about the child and/or</w:t>
      </w:r>
      <w:r w:rsidRPr="0050741B">
        <w:rPr>
          <w:spacing w:val="-1"/>
          <w:sz w:val="24"/>
        </w:rPr>
        <w:t xml:space="preserve"> </w:t>
      </w:r>
      <w:r w:rsidRPr="0050741B">
        <w:rPr>
          <w:sz w:val="24"/>
        </w:rPr>
        <w:t>member</w:t>
      </w:r>
      <w:r w:rsidRPr="0050741B">
        <w:rPr>
          <w:spacing w:val="-1"/>
          <w:sz w:val="24"/>
        </w:rPr>
        <w:t xml:space="preserve"> </w:t>
      </w:r>
      <w:r w:rsidRPr="0050741B">
        <w:rPr>
          <w:sz w:val="24"/>
        </w:rPr>
        <w:t>of staff, any</w:t>
      </w:r>
      <w:r w:rsidRPr="0050741B">
        <w:rPr>
          <w:spacing w:val="-1"/>
          <w:sz w:val="24"/>
        </w:rPr>
        <w:t xml:space="preserve"> </w:t>
      </w:r>
      <w:r w:rsidRPr="0050741B">
        <w:rPr>
          <w:sz w:val="24"/>
        </w:rPr>
        <w:t>decisions</w:t>
      </w:r>
      <w:r w:rsidRPr="0050741B">
        <w:rPr>
          <w:spacing w:val="-1"/>
          <w:sz w:val="24"/>
        </w:rPr>
        <w:t xml:space="preserve"> </w:t>
      </w:r>
      <w:r w:rsidRPr="0050741B">
        <w:rPr>
          <w:sz w:val="24"/>
        </w:rPr>
        <w:t>made, and the reasons for those decisions</w:t>
      </w:r>
    </w:p>
    <w:p w14:paraId="4C74DD3A" w14:textId="77777777" w:rsidR="008F77C2" w:rsidRPr="0050741B" w:rsidRDefault="008F77C2" w:rsidP="000D17C5">
      <w:pPr>
        <w:pStyle w:val="BodyText"/>
        <w:spacing w:before="10"/>
        <w:rPr>
          <w:sz w:val="23"/>
        </w:rPr>
      </w:pPr>
    </w:p>
    <w:p w14:paraId="4C74DD3B" w14:textId="77777777" w:rsidR="008F77C2" w:rsidRPr="0050741B" w:rsidRDefault="007370CD" w:rsidP="000D17C5">
      <w:pPr>
        <w:pStyle w:val="BodyText"/>
        <w:ind w:left="472" w:right="109"/>
      </w:pPr>
      <w:r w:rsidRPr="0050741B">
        <w:t>The</w:t>
      </w:r>
      <w:r w:rsidRPr="0050741B">
        <w:rPr>
          <w:spacing w:val="-2"/>
        </w:rPr>
        <w:t xml:space="preserve"> </w:t>
      </w:r>
      <w:r w:rsidRPr="0050741B">
        <w:t>LADO</w:t>
      </w:r>
      <w:r w:rsidRPr="0050741B">
        <w:rPr>
          <w:spacing w:val="-2"/>
        </w:rPr>
        <w:t xml:space="preserve"> </w:t>
      </w:r>
      <w:r w:rsidRPr="0050741B">
        <w:t>should</w:t>
      </w:r>
      <w:r w:rsidRPr="0050741B">
        <w:rPr>
          <w:spacing w:val="-4"/>
        </w:rPr>
        <w:t xml:space="preserve"> </w:t>
      </w:r>
      <w:r w:rsidRPr="0050741B">
        <w:t>be</w:t>
      </w:r>
      <w:r w:rsidRPr="0050741B">
        <w:rPr>
          <w:spacing w:val="-2"/>
        </w:rPr>
        <w:t xml:space="preserve"> </w:t>
      </w:r>
      <w:r w:rsidRPr="0050741B">
        <w:t>informed</w:t>
      </w:r>
      <w:r w:rsidRPr="0050741B">
        <w:rPr>
          <w:spacing w:val="-2"/>
        </w:rPr>
        <w:t xml:space="preserve"> </w:t>
      </w:r>
      <w:r w:rsidRPr="0050741B">
        <w:t>within</w:t>
      </w:r>
      <w:r w:rsidRPr="0050741B">
        <w:rPr>
          <w:spacing w:val="-2"/>
        </w:rPr>
        <w:t xml:space="preserve"> </w:t>
      </w:r>
      <w:r w:rsidRPr="0050741B">
        <w:t>one</w:t>
      </w:r>
      <w:r w:rsidRPr="0050741B">
        <w:rPr>
          <w:spacing w:val="-2"/>
        </w:rPr>
        <w:t xml:space="preserve"> </w:t>
      </w:r>
      <w:r w:rsidRPr="0050741B">
        <w:t>working</w:t>
      </w:r>
      <w:r w:rsidRPr="0050741B">
        <w:rPr>
          <w:spacing w:val="-2"/>
        </w:rPr>
        <w:t xml:space="preserve"> </w:t>
      </w:r>
      <w:r w:rsidRPr="0050741B">
        <w:t>day</w:t>
      </w:r>
      <w:r w:rsidRPr="0050741B">
        <w:rPr>
          <w:spacing w:val="-3"/>
        </w:rPr>
        <w:t xml:space="preserve"> </w:t>
      </w:r>
      <w:r w:rsidRPr="0050741B">
        <w:t>when</w:t>
      </w:r>
      <w:r w:rsidRPr="0050741B">
        <w:rPr>
          <w:spacing w:val="-4"/>
        </w:rPr>
        <w:t xml:space="preserve"> </w:t>
      </w:r>
      <w:r w:rsidRPr="0050741B">
        <w:t>allegations</w:t>
      </w:r>
      <w:r w:rsidRPr="0050741B">
        <w:rPr>
          <w:spacing w:val="-3"/>
        </w:rPr>
        <w:t xml:space="preserve"> </w:t>
      </w:r>
      <w:r w:rsidRPr="0050741B">
        <w:t>appear</w:t>
      </w:r>
      <w:r w:rsidRPr="0050741B">
        <w:rPr>
          <w:spacing w:val="-4"/>
        </w:rPr>
        <w:t xml:space="preserve"> </w:t>
      </w:r>
      <w:r w:rsidRPr="0050741B">
        <w:t>to</w:t>
      </w:r>
      <w:r w:rsidRPr="0050741B">
        <w:rPr>
          <w:spacing w:val="-4"/>
        </w:rPr>
        <w:t xml:space="preserve"> </w:t>
      </w:r>
      <w:r w:rsidRPr="0050741B">
        <w:t>meet the criteria listed in section one and prior to any further investigation taking place. Referrals</w:t>
      </w:r>
      <w:r w:rsidRPr="0050741B">
        <w:rPr>
          <w:spacing w:val="-14"/>
        </w:rPr>
        <w:t xml:space="preserve"> </w:t>
      </w:r>
      <w:r w:rsidRPr="0050741B">
        <w:t>should</w:t>
      </w:r>
      <w:r w:rsidRPr="0050741B">
        <w:rPr>
          <w:spacing w:val="-13"/>
        </w:rPr>
        <w:t xml:space="preserve"> </w:t>
      </w:r>
      <w:r w:rsidRPr="0050741B">
        <w:t>not</w:t>
      </w:r>
      <w:r w:rsidRPr="0050741B">
        <w:rPr>
          <w:spacing w:val="-16"/>
        </w:rPr>
        <w:t xml:space="preserve"> </w:t>
      </w:r>
      <w:r w:rsidRPr="0050741B">
        <w:t>be</w:t>
      </w:r>
      <w:r w:rsidRPr="0050741B">
        <w:rPr>
          <w:spacing w:val="-15"/>
        </w:rPr>
        <w:t xml:space="preserve"> </w:t>
      </w:r>
      <w:r w:rsidRPr="0050741B">
        <w:t>delayed</w:t>
      </w:r>
      <w:r w:rsidRPr="0050741B">
        <w:rPr>
          <w:spacing w:val="-13"/>
        </w:rPr>
        <w:t xml:space="preserve"> </w:t>
      </w:r>
      <w:proofErr w:type="gramStart"/>
      <w:r w:rsidRPr="0050741B">
        <w:t>to</w:t>
      </w:r>
      <w:r w:rsidRPr="0050741B">
        <w:rPr>
          <w:spacing w:val="-13"/>
        </w:rPr>
        <w:t xml:space="preserve"> </w:t>
      </w:r>
      <w:r w:rsidRPr="0050741B">
        <w:t>gather</w:t>
      </w:r>
      <w:proofErr w:type="gramEnd"/>
      <w:r w:rsidRPr="0050741B">
        <w:rPr>
          <w:spacing w:val="-15"/>
        </w:rPr>
        <w:t xml:space="preserve"> </w:t>
      </w:r>
      <w:r w:rsidRPr="0050741B">
        <w:t>information.</w:t>
      </w:r>
      <w:r w:rsidRPr="0050741B">
        <w:rPr>
          <w:spacing w:val="-13"/>
        </w:rPr>
        <w:t xml:space="preserve"> </w:t>
      </w:r>
      <w:r w:rsidRPr="0050741B">
        <w:t>Contact</w:t>
      </w:r>
      <w:r w:rsidRPr="0050741B">
        <w:rPr>
          <w:spacing w:val="-16"/>
        </w:rPr>
        <w:t xml:space="preserve"> </w:t>
      </w:r>
      <w:r w:rsidRPr="0050741B">
        <w:t>details</w:t>
      </w:r>
      <w:r w:rsidRPr="0050741B">
        <w:rPr>
          <w:spacing w:val="-15"/>
        </w:rPr>
        <w:t xml:space="preserve"> </w:t>
      </w:r>
      <w:r w:rsidRPr="0050741B">
        <w:t>and</w:t>
      </w:r>
      <w:r w:rsidRPr="0050741B">
        <w:rPr>
          <w:spacing w:val="-13"/>
        </w:rPr>
        <w:t xml:space="preserve"> </w:t>
      </w:r>
      <w:r w:rsidRPr="0050741B">
        <w:t>a</w:t>
      </w:r>
      <w:r w:rsidRPr="0050741B">
        <w:rPr>
          <w:spacing w:val="-13"/>
        </w:rPr>
        <w:t xml:space="preserve"> </w:t>
      </w:r>
      <w:r w:rsidRPr="0050741B">
        <w:t>referral</w:t>
      </w:r>
      <w:r w:rsidRPr="0050741B">
        <w:rPr>
          <w:spacing w:val="-14"/>
        </w:rPr>
        <w:t xml:space="preserve"> </w:t>
      </w:r>
      <w:r w:rsidRPr="0050741B">
        <w:t>form can be found on the Ealing Grid for Learning at:</w:t>
      </w:r>
    </w:p>
    <w:p w14:paraId="4C74DD3C" w14:textId="77777777" w:rsidR="008F77C2" w:rsidRPr="0050741B" w:rsidRDefault="008F77C2" w:rsidP="000D17C5">
      <w:pPr>
        <w:pStyle w:val="BodyText"/>
      </w:pPr>
    </w:p>
    <w:p w14:paraId="4C74DD3D" w14:textId="77777777" w:rsidR="008F77C2" w:rsidRPr="0050741B" w:rsidRDefault="007370CD" w:rsidP="000D17C5">
      <w:pPr>
        <w:pStyle w:val="BodyText"/>
        <w:spacing w:before="1"/>
        <w:ind w:left="472"/>
      </w:pPr>
      <w:hyperlink r:id="rId16">
        <w:r w:rsidRPr="0050741B">
          <w:rPr>
            <w:color w:val="0000FF"/>
            <w:spacing w:val="-2"/>
            <w:u w:val="single" w:color="0000FF"/>
          </w:rPr>
          <w:t>www.egfl.org.uk/ASV</w:t>
        </w:r>
      </w:hyperlink>
    </w:p>
    <w:p w14:paraId="4C74DD3E" w14:textId="77777777" w:rsidR="008F77C2" w:rsidRPr="0050741B" w:rsidRDefault="008F77C2" w:rsidP="000D17C5">
      <w:pPr>
        <w:pStyle w:val="BodyText"/>
        <w:spacing w:before="11"/>
        <w:rPr>
          <w:sz w:val="15"/>
        </w:rPr>
      </w:pPr>
    </w:p>
    <w:p w14:paraId="4C74DD3F" w14:textId="77777777" w:rsidR="008F77C2" w:rsidRPr="0050741B" w:rsidRDefault="007370CD" w:rsidP="000D17C5">
      <w:pPr>
        <w:pStyle w:val="BodyText"/>
        <w:spacing w:before="92"/>
        <w:ind w:left="472" w:right="108"/>
      </w:pPr>
      <w:r w:rsidRPr="0050741B">
        <w:t>The purpose of an initial discussion is for the LADO and the case manager to consider the nature, content and context of the allegation and agree a course of action. It also alerts the LADO about cases that may also reach them via another route for example if the parent goes straight to the police or social care – allowing the LADO to have as full a picture as possible. To gain an overview the LADO may also want to know details of any previous complaints, any adult witnesses, any child witnesses, any noted injuries, any</w:t>
      </w:r>
      <w:r w:rsidRPr="0050741B">
        <w:rPr>
          <w:spacing w:val="-12"/>
        </w:rPr>
        <w:t xml:space="preserve"> </w:t>
      </w:r>
      <w:r w:rsidRPr="0050741B">
        <w:t>tensions</w:t>
      </w:r>
      <w:r w:rsidRPr="0050741B">
        <w:rPr>
          <w:spacing w:val="-12"/>
        </w:rPr>
        <w:t xml:space="preserve"> </w:t>
      </w:r>
      <w:r w:rsidRPr="0050741B">
        <w:t>between</w:t>
      </w:r>
      <w:r w:rsidRPr="0050741B">
        <w:rPr>
          <w:spacing w:val="-11"/>
        </w:rPr>
        <w:t xml:space="preserve"> </w:t>
      </w:r>
      <w:r w:rsidRPr="0050741B">
        <w:t>staff</w:t>
      </w:r>
      <w:r w:rsidRPr="0050741B">
        <w:rPr>
          <w:spacing w:val="-11"/>
        </w:rPr>
        <w:t xml:space="preserve"> </w:t>
      </w:r>
      <w:r w:rsidRPr="0050741B">
        <w:t>and</w:t>
      </w:r>
      <w:r w:rsidRPr="0050741B">
        <w:rPr>
          <w:spacing w:val="-11"/>
        </w:rPr>
        <w:t xml:space="preserve"> </w:t>
      </w:r>
      <w:r w:rsidRPr="0050741B">
        <w:t>parents</w:t>
      </w:r>
      <w:r w:rsidRPr="0050741B">
        <w:rPr>
          <w:spacing w:val="-12"/>
        </w:rPr>
        <w:t xml:space="preserve"> </w:t>
      </w:r>
      <w:r w:rsidRPr="0050741B">
        <w:t>and</w:t>
      </w:r>
      <w:r w:rsidRPr="0050741B">
        <w:rPr>
          <w:spacing w:val="-11"/>
        </w:rPr>
        <w:t xml:space="preserve"> </w:t>
      </w:r>
      <w:r w:rsidRPr="0050741B">
        <w:t>a</w:t>
      </w:r>
      <w:r w:rsidRPr="0050741B">
        <w:rPr>
          <w:spacing w:val="-11"/>
        </w:rPr>
        <w:t xml:space="preserve"> </w:t>
      </w:r>
      <w:r w:rsidRPr="0050741B">
        <w:t>clear</w:t>
      </w:r>
      <w:r w:rsidRPr="0050741B">
        <w:rPr>
          <w:spacing w:val="-12"/>
        </w:rPr>
        <w:t xml:space="preserve"> </w:t>
      </w:r>
      <w:r w:rsidRPr="0050741B">
        <w:t>idea</w:t>
      </w:r>
      <w:r w:rsidRPr="0050741B">
        <w:rPr>
          <w:spacing w:val="-11"/>
        </w:rPr>
        <w:t xml:space="preserve"> </w:t>
      </w:r>
      <w:r w:rsidRPr="0050741B">
        <w:t>of</w:t>
      </w:r>
      <w:r w:rsidRPr="0050741B">
        <w:rPr>
          <w:spacing w:val="-11"/>
        </w:rPr>
        <w:t xml:space="preserve"> </w:t>
      </w:r>
      <w:r w:rsidRPr="0050741B">
        <w:t>the</w:t>
      </w:r>
      <w:r w:rsidRPr="0050741B">
        <w:rPr>
          <w:spacing w:val="-8"/>
        </w:rPr>
        <w:t xml:space="preserve"> </w:t>
      </w:r>
      <w:r w:rsidRPr="0050741B">
        <w:t>time</w:t>
      </w:r>
      <w:r w:rsidRPr="0050741B">
        <w:rPr>
          <w:spacing w:val="-11"/>
        </w:rPr>
        <w:t xml:space="preserve"> </w:t>
      </w:r>
      <w:r w:rsidRPr="0050741B">
        <w:t>and</w:t>
      </w:r>
      <w:r w:rsidRPr="0050741B">
        <w:rPr>
          <w:spacing w:val="-8"/>
        </w:rPr>
        <w:t xml:space="preserve"> </w:t>
      </w:r>
      <w:r w:rsidRPr="0050741B">
        <w:t>location</w:t>
      </w:r>
      <w:r w:rsidRPr="0050741B">
        <w:rPr>
          <w:spacing w:val="-11"/>
        </w:rPr>
        <w:t xml:space="preserve"> </w:t>
      </w:r>
      <w:r w:rsidRPr="0050741B">
        <w:t>of</w:t>
      </w:r>
      <w:r w:rsidRPr="0050741B">
        <w:rPr>
          <w:spacing w:val="-11"/>
        </w:rPr>
        <w:t xml:space="preserve"> </w:t>
      </w:r>
      <w:r w:rsidRPr="0050741B">
        <w:t>when issues may have occurred.</w:t>
      </w:r>
    </w:p>
    <w:p w14:paraId="4C74DD40" w14:textId="77777777" w:rsidR="008F77C2" w:rsidRPr="0050741B" w:rsidRDefault="008F77C2" w:rsidP="000D17C5">
      <w:pPr>
        <w:pStyle w:val="BodyText"/>
      </w:pPr>
    </w:p>
    <w:p w14:paraId="4C74DD41" w14:textId="77777777" w:rsidR="008F77C2" w:rsidRPr="0050741B" w:rsidRDefault="007370CD" w:rsidP="000D17C5">
      <w:pPr>
        <w:pStyle w:val="BodyText"/>
        <w:ind w:left="472" w:right="108"/>
      </w:pPr>
      <w:r w:rsidRPr="0050741B">
        <w:t>This initial sharing of information and evaluation may lead to a decision that no further action</w:t>
      </w:r>
      <w:r w:rsidRPr="0050741B">
        <w:rPr>
          <w:spacing w:val="-4"/>
        </w:rPr>
        <w:t xml:space="preserve"> </w:t>
      </w:r>
      <w:r w:rsidRPr="0050741B">
        <w:t>is</w:t>
      </w:r>
      <w:r w:rsidRPr="0050741B">
        <w:rPr>
          <w:spacing w:val="-3"/>
        </w:rPr>
        <w:t xml:space="preserve"> </w:t>
      </w:r>
      <w:r w:rsidRPr="0050741B">
        <w:t>to</w:t>
      </w:r>
      <w:r w:rsidRPr="0050741B">
        <w:rPr>
          <w:spacing w:val="-4"/>
        </w:rPr>
        <w:t xml:space="preserve"> </w:t>
      </w:r>
      <w:r w:rsidRPr="0050741B">
        <w:t>be</w:t>
      </w:r>
      <w:r w:rsidRPr="0050741B">
        <w:rPr>
          <w:spacing w:val="-4"/>
        </w:rPr>
        <w:t xml:space="preserve"> </w:t>
      </w:r>
      <w:r w:rsidRPr="0050741B">
        <w:t>taken</w:t>
      </w:r>
      <w:r w:rsidRPr="0050741B">
        <w:rPr>
          <w:spacing w:val="-2"/>
        </w:rPr>
        <w:t xml:space="preserve"> </w:t>
      </w:r>
      <w:r w:rsidRPr="0050741B">
        <w:t>in</w:t>
      </w:r>
      <w:r w:rsidRPr="0050741B">
        <w:rPr>
          <w:spacing w:val="-4"/>
        </w:rPr>
        <w:t xml:space="preserve"> </w:t>
      </w:r>
      <w:r w:rsidRPr="0050741B">
        <w:t>regard</w:t>
      </w:r>
      <w:r w:rsidRPr="0050741B">
        <w:rPr>
          <w:spacing w:val="-4"/>
        </w:rPr>
        <w:t xml:space="preserve"> </w:t>
      </w:r>
      <w:r w:rsidRPr="0050741B">
        <w:t>to</w:t>
      </w:r>
      <w:r w:rsidRPr="0050741B">
        <w:rPr>
          <w:spacing w:val="-4"/>
        </w:rPr>
        <w:t xml:space="preserve"> </w:t>
      </w:r>
      <w:r w:rsidRPr="0050741B">
        <w:t>the</w:t>
      </w:r>
      <w:r w:rsidRPr="0050741B">
        <w:rPr>
          <w:spacing w:val="-2"/>
        </w:rPr>
        <w:t xml:space="preserve"> </w:t>
      </w:r>
      <w:r w:rsidRPr="0050741B">
        <w:t>individual</w:t>
      </w:r>
      <w:r w:rsidRPr="0050741B">
        <w:rPr>
          <w:spacing w:val="-6"/>
        </w:rPr>
        <w:t xml:space="preserve"> </w:t>
      </w:r>
      <w:r w:rsidRPr="0050741B">
        <w:t>facing</w:t>
      </w:r>
      <w:r w:rsidRPr="0050741B">
        <w:rPr>
          <w:spacing w:val="-2"/>
        </w:rPr>
        <w:t xml:space="preserve"> </w:t>
      </w:r>
      <w:r w:rsidRPr="0050741B">
        <w:t>the</w:t>
      </w:r>
      <w:r w:rsidRPr="0050741B">
        <w:rPr>
          <w:spacing w:val="-4"/>
        </w:rPr>
        <w:t xml:space="preserve"> </w:t>
      </w:r>
      <w:r w:rsidRPr="0050741B">
        <w:t>allegation</w:t>
      </w:r>
      <w:r w:rsidRPr="0050741B">
        <w:rPr>
          <w:spacing w:val="-4"/>
        </w:rPr>
        <w:t xml:space="preserve"> </w:t>
      </w:r>
      <w:r w:rsidRPr="0050741B">
        <w:t>or</w:t>
      </w:r>
      <w:r w:rsidRPr="0050741B">
        <w:rPr>
          <w:spacing w:val="-4"/>
        </w:rPr>
        <w:t xml:space="preserve"> </w:t>
      </w:r>
      <w:r w:rsidRPr="0050741B">
        <w:t>concern,</w:t>
      </w:r>
      <w:r w:rsidRPr="0050741B">
        <w:rPr>
          <w:spacing w:val="-2"/>
        </w:rPr>
        <w:t xml:space="preserve"> </w:t>
      </w:r>
      <w:r w:rsidRPr="0050741B">
        <w:t>in</w:t>
      </w:r>
      <w:r w:rsidRPr="0050741B">
        <w:rPr>
          <w:spacing w:val="-4"/>
        </w:rPr>
        <w:t xml:space="preserve"> </w:t>
      </w:r>
      <w:r w:rsidRPr="0050741B">
        <w:t>which case</w:t>
      </w:r>
      <w:r w:rsidRPr="0050741B">
        <w:rPr>
          <w:spacing w:val="-9"/>
        </w:rPr>
        <w:t xml:space="preserve"> </w:t>
      </w:r>
      <w:r w:rsidRPr="0050741B">
        <w:t>this</w:t>
      </w:r>
      <w:r w:rsidRPr="0050741B">
        <w:rPr>
          <w:spacing w:val="-10"/>
        </w:rPr>
        <w:t xml:space="preserve"> </w:t>
      </w:r>
      <w:r w:rsidRPr="0050741B">
        <w:t>decision</w:t>
      </w:r>
      <w:r w:rsidRPr="0050741B">
        <w:rPr>
          <w:spacing w:val="-9"/>
        </w:rPr>
        <w:t xml:space="preserve"> </w:t>
      </w:r>
      <w:r w:rsidRPr="0050741B">
        <w:t>and</w:t>
      </w:r>
      <w:r w:rsidRPr="0050741B">
        <w:rPr>
          <w:spacing w:val="-12"/>
        </w:rPr>
        <w:t xml:space="preserve"> </w:t>
      </w:r>
      <w:r w:rsidRPr="0050741B">
        <w:t>a</w:t>
      </w:r>
      <w:r w:rsidRPr="0050741B">
        <w:rPr>
          <w:spacing w:val="-9"/>
        </w:rPr>
        <w:t xml:space="preserve"> </w:t>
      </w:r>
      <w:r w:rsidRPr="0050741B">
        <w:t>justification</w:t>
      </w:r>
      <w:r w:rsidRPr="0050741B">
        <w:rPr>
          <w:spacing w:val="-9"/>
        </w:rPr>
        <w:t xml:space="preserve"> </w:t>
      </w:r>
      <w:r w:rsidRPr="0050741B">
        <w:t>for</w:t>
      </w:r>
      <w:r w:rsidRPr="0050741B">
        <w:rPr>
          <w:spacing w:val="-11"/>
        </w:rPr>
        <w:t xml:space="preserve"> </w:t>
      </w:r>
      <w:r w:rsidRPr="0050741B">
        <w:t>it</w:t>
      </w:r>
      <w:r w:rsidRPr="0050741B">
        <w:rPr>
          <w:spacing w:val="-10"/>
        </w:rPr>
        <w:t xml:space="preserve"> </w:t>
      </w:r>
      <w:r w:rsidRPr="0050741B">
        <w:t>should</w:t>
      </w:r>
      <w:r w:rsidRPr="0050741B">
        <w:rPr>
          <w:spacing w:val="-9"/>
        </w:rPr>
        <w:t xml:space="preserve"> </w:t>
      </w:r>
      <w:r w:rsidRPr="0050741B">
        <w:t>be</w:t>
      </w:r>
      <w:r w:rsidRPr="0050741B">
        <w:rPr>
          <w:spacing w:val="-12"/>
        </w:rPr>
        <w:t xml:space="preserve"> </w:t>
      </w:r>
      <w:r w:rsidRPr="0050741B">
        <w:t>recorded,</w:t>
      </w:r>
      <w:r w:rsidRPr="0050741B">
        <w:rPr>
          <w:spacing w:val="-12"/>
        </w:rPr>
        <w:t xml:space="preserve"> </w:t>
      </w:r>
      <w:r w:rsidRPr="0050741B">
        <w:t>by</w:t>
      </w:r>
      <w:r w:rsidRPr="0050741B">
        <w:rPr>
          <w:spacing w:val="-10"/>
        </w:rPr>
        <w:t xml:space="preserve"> </w:t>
      </w:r>
      <w:r w:rsidRPr="0050741B">
        <w:t>both</w:t>
      </w:r>
      <w:r w:rsidRPr="0050741B">
        <w:rPr>
          <w:spacing w:val="-9"/>
        </w:rPr>
        <w:t xml:space="preserve"> </w:t>
      </w:r>
      <w:r w:rsidRPr="0050741B">
        <w:t>the</w:t>
      </w:r>
      <w:r w:rsidRPr="0050741B">
        <w:rPr>
          <w:spacing w:val="-9"/>
        </w:rPr>
        <w:t xml:space="preserve"> </w:t>
      </w:r>
      <w:r w:rsidRPr="0050741B">
        <w:t>case</w:t>
      </w:r>
      <w:r w:rsidRPr="0050741B">
        <w:rPr>
          <w:spacing w:val="-12"/>
        </w:rPr>
        <w:t xml:space="preserve"> </w:t>
      </w:r>
      <w:r w:rsidRPr="0050741B">
        <w:t>manager and the LADO, and agreement reached as to what information should be put in writing to</w:t>
      </w:r>
      <w:r w:rsidRPr="0050741B">
        <w:rPr>
          <w:spacing w:val="-6"/>
        </w:rPr>
        <w:t xml:space="preserve"> </w:t>
      </w:r>
      <w:r w:rsidRPr="0050741B">
        <w:t>the</w:t>
      </w:r>
      <w:r w:rsidRPr="0050741B">
        <w:rPr>
          <w:spacing w:val="-6"/>
        </w:rPr>
        <w:t xml:space="preserve"> </w:t>
      </w:r>
      <w:r w:rsidRPr="0050741B">
        <w:t>individual</w:t>
      </w:r>
      <w:r w:rsidRPr="0050741B">
        <w:rPr>
          <w:spacing w:val="-7"/>
        </w:rPr>
        <w:t xml:space="preserve"> </w:t>
      </w:r>
      <w:r w:rsidRPr="0050741B">
        <w:t>concerned</w:t>
      </w:r>
      <w:r w:rsidRPr="0050741B">
        <w:rPr>
          <w:spacing w:val="-6"/>
        </w:rPr>
        <w:t xml:space="preserve"> </w:t>
      </w:r>
      <w:r w:rsidRPr="0050741B">
        <w:t>and</w:t>
      </w:r>
      <w:r w:rsidRPr="0050741B">
        <w:rPr>
          <w:spacing w:val="-6"/>
        </w:rPr>
        <w:t xml:space="preserve"> </w:t>
      </w:r>
      <w:r w:rsidRPr="0050741B">
        <w:t>by</w:t>
      </w:r>
      <w:r w:rsidRPr="0050741B">
        <w:rPr>
          <w:spacing w:val="-7"/>
        </w:rPr>
        <w:t xml:space="preserve"> </w:t>
      </w:r>
      <w:r w:rsidRPr="0050741B">
        <w:t>whom.</w:t>
      </w:r>
      <w:r w:rsidRPr="0050741B">
        <w:rPr>
          <w:spacing w:val="-6"/>
        </w:rPr>
        <w:t xml:space="preserve"> </w:t>
      </w:r>
      <w:r w:rsidRPr="0050741B">
        <w:t>Although</w:t>
      </w:r>
      <w:r w:rsidRPr="0050741B">
        <w:rPr>
          <w:spacing w:val="-6"/>
        </w:rPr>
        <w:t xml:space="preserve"> </w:t>
      </w:r>
      <w:r w:rsidRPr="0050741B">
        <w:t>the</w:t>
      </w:r>
      <w:r w:rsidRPr="0050741B">
        <w:rPr>
          <w:spacing w:val="-6"/>
        </w:rPr>
        <w:t xml:space="preserve"> </w:t>
      </w:r>
      <w:r w:rsidRPr="0050741B">
        <w:t>LADO</w:t>
      </w:r>
      <w:r w:rsidRPr="0050741B">
        <w:rPr>
          <w:spacing w:val="-6"/>
        </w:rPr>
        <w:t xml:space="preserve"> </w:t>
      </w:r>
      <w:r w:rsidRPr="0050741B">
        <w:t>may</w:t>
      </w:r>
      <w:r w:rsidRPr="0050741B">
        <w:rPr>
          <w:spacing w:val="-7"/>
        </w:rPr>
        <w:t xml:space="preserve"> </w:t>
      </w:r>
      <w:r w:rsidRPr="0050741B">
        <w:t>feel</w:t>
      </w:r>
      <w:r w:rsidRPr="0050741B">
        <w:rPr>
          <w:spacing w:val="-7"/>
        </w:rPr>
        <w:t xml:space="preserve"> </w:t>
      </w:r>
      <w:r w:rsidRPr="0050741B">
        <w:t>the</w:t>
      </w:r>
      <w:r w:rsidRPr="0050741B">
        <w:rPr>
          <w:spacing w:val="-6"/>
        </w:rPr>
        <w:t xml:space="preserve"> </w:t>
      </w:r>
      <w:r w:rsidRPr="0050741B">
        <w:t>threshold</w:t>
      </w:r>
      <w:r w:rsidRPr="0050741B">
        <w:rPr>
          <w:spacing w:val="-6"/>
        </w:rPr>
        <w:t xml:space="preserve"> </w:t>
      </w:r>
      <w:r w:rsidRPr="0050741B">
        <w:t>for a</w:t>
      </w:r>
      <w:r w:rsidRPr="0050741B">
        <w:rPr>
          <w:spacing w:val="-4"/>
        </w:rPr>
        <w:t xml:space="preserve"> </w:t>
      </w:r>
      <w:r w:rsidRPr="0050741B">
        <w:t>continued</w:t>
      </w:r>
      <w:r w:rsidRPr="0050741B">
        <w:rPr>
          <w:spacing w:val="-4"/>
        </w:rPr>
        <w:t xml:space="preserve"> </w:t>
      </w:r>
      <w:r w:rsidRPr="0050741B">
        <w:t>investigation</w:t>
      </w:r>
      <w:r w:rsidRPr="0050741B">
        <w:rPr>
          <w:spacing w:val="-4"/>
        </w:rPr>
        <w:t xml:space="preserve"> </w:t>
      </w:r>
      <w:r w:rsidRPr="0050741B">
        <w:t>has</w:t>
      </w:r>
      <w:r w:rsidRPr="0050741B">
        <w:rPr>
          <w:spacing w:val="-5"/>
        </w:rPr>
        <w:t xml:space="preserve"> </w:t>
      </w:r>
      <w:r w:rsidRPr="0050741B">
        <w:t>not</w:t>
      </w:r>
      <w:r w:rsidRPr="0050741B">
        <w:rPr>
          <w:spacing w:val="-5"/>
        </w:rPr>
        <w:t xml:space="preserve"> </w:t>
      </w:r>
      <w:r w:rsidRPr="0050741B">
        <w:t>been</w:t>
      </w:r>
      <w:r w:rsidRPr="0050741B">
        <w:rPr>
          <w:spacing w:val="-7"/>
        </w:rPr>
        <w:t xml:space="preserve"> </w:t>
      </w:r>
      <w:r w:rsidRPr="0050741B">
        <w:t>met,</w:t>
      </w:r>
      <w:r w:rsidRPr="0050741B">
        <w:rPr>
          <w:spacing w:val="-5"/>
        </w:rPr>
        <w:t xml:space="preserve"> </w:t>
      </w:r>
      <w:r w:rsidRPr="0050741B">
        <w:t>the</w:t>
      </w:r>
      <w:r w:rsidRPr="0050741B">
        <w:rPr>
          <w:spacing w:val="-4"/>
        </w:rPr>
        <w:t xml:space="preserve"> </w:t>
      </w:r>
      <w:r w:rsidRPr="0050741B">
        <w:t>school</w:t>
      </w:r>
      <w:r w:rsidRPr="0050741B">
        <w:rPr>
          <w:spacing w:val="-6"/>
        </w:rPr>
        <w:t xml:space="preserve"> </w:t>
      </w:r>
      <w:r w:rsidRPr="0050741B">
        <w:t>may</w:t>
      </w:r>
      <w:r w:rsidRPr="0050741B">
        <w:rPr>
          <w:spacing w:val="-5"/>
        </w:rPr>
        <w:t xml:space="preserve"> </w:t>
      </w:r>
      <w:r w:rsidRPr="0050741B">
        <w:t>feel</w:t>
      </w:r>
      <w:r w:rsidRPr="0050741B">
        <w:rPr>
          <w:spacing w:val="-6"/>
        </w:rPr>
        <w:t xml:space="preserve"> </w:t>
      </w:r>
      <w:r w:rsidRPr="0050741B">
        <w:t>they</w:t>
      </w:r>
      <w:r w:rsidRPr="0050741B">
        <w:rPr>
          <w:spacing w:val="-5"/>
        </w:rPr>
        <w:t xml:space="preserve"> </w:t>
      </w:r>
      <w:r w:rsidRPr="0050741B">
        <w:t>still</w:t>
      </w:r>
      <w:r w:rsidRPr="0050741B">
        <w:rPr>
          <w:spacing w:val="-6"/>
        </w:rPr>
        <w:t xml:space="preserve"> </w:t>
      </w:r>
      <w:r w:rsidRPr="0050741B">
        <w:t>have</w:t>
      </w:r>
      <w:r w:rsidRPr="0050741B">
        <w:rPr>
          <w:spacing w:val="-4"/>
        </w:rPr>
        <w:t xml:space="preserve"> </w:t>
      </w:r>
      <w:r w:rsidRPr="0050741B">
        <w:t>sufficient concerns regarding the individual facing the allegation, in which case they must decide what</w:t>
      </w:r>
      <w:r w:rsidRPr="0050741B">
        <w:rPr>
          <w:spacing w:val="-17"/>
        </w:rPr>
        <w:t xml:space="preserve"> </w:t>
      </w:r>
      <w:r w:rsidRPr="0050741B">
        <w:t>course</w:t>
      </w:r>
      <w:r w:rsidRPr="0050741B">
        <w:rPr>
          <w:spacing w:val="-17"/>
        </w:rPr>
        <w:t xml:space="preserve"> </w:t>
      </w:r>
      <w:r w:rsidRPr="0050741B">
        <w:t>of</w:t>
      </w:r>
      <w:r w:rsidRPr="0050741B">
        <w:rPr>
          <w:spacing w:val="-15"/>
        </w:rPr>
        <w:t xml:space="preserve"> </w:t>
      </w:r>
      <w:r w:rsidRPr="0050741B">
        <w:t>action</w:t>
      </w:r>
      <w:r w:rsidRPr="0050741B">
        <w:rPr>
          <w:spacing w:val="-15"/>
        </w:rPr>
        <w:t xml:space="preserve"> </w:t>
      </w:r>
      <w:r w:rsidRPr="0050741B">
        <w:t>they</w:t>
      </w:r>
      <w:r w:rsidRPr="0050741B">
        <w:rPr>
          <w:spacing w:val="-16"/>
        </w:rPr>
        <w:t xml:space="preserve"> </w:t>
      </w:r>
      <w:r w:rsidRPr="0050741B">
        <w:t>want</w:t>
      </w:r>
      <w:r w:rsidRPr="0050741B">
        <w:rPr>
          <w:spacing w:val="-16"/>
        </w:rPr>
        <w:t xml:space="preserve"> </w:t>
      </w:r>
      <w:r w:rsidRPr="0050741B">
        <w:t>to</w:t>
      </w:r>
      <w:r w:rsidRPr="0050741B">
        <w:rPr>
          <w:spacing w:val="-15"/>
        </w:rPr>
        <w:t xml:space="preserve"> </w:t>
      </w:r>
      <w:proofErr w:type="gramStart"/>
      <w:r w:rsidRPr="0050741B">
        <w:t>take</w:t>
      </w:r>
      <w:proofErr w:type="gramEnd"/>
      <w:r w:rsidRPr="0050741B">
        <w:rPr>
          <w:spacing w:val="-17"/>
        </w:rPr>
        <w:t xml:space="preserve"> </w:t>
      </w:r>
      <w:r w:rsidRPr="0050741B">
        <w:t>and</w:t>
      </w:r>
      <w:r w:rsidRPr="0050741B">
        <w:rPr>
          <w:spacing w:val="-15"/>
        </w:rPr>
        <w:t xml:space="preserve"> </w:t>
      </w:r>
      <w:r w:rsidRPr="0050741B">
        <w:t>this</w:t>
      </w:r>
      <w:r w:rsidRPr="0050741B">
        <w:rPr>
          <w:spacing w:val="-16"/>
        </w:rPr>
        <w:t xml:space="preserve"> </w:t>
      </w:r>
      <w:r w:rsidRPr="0050741B">
        <w:t>may</w:t>
      </w:r>
      <w:r w:rsidRPr="0050741B">
        <w:rPr>
          <w:spacing w:val="-16"/>
        </w:rPr>
        <w:t xml:space="preserve"> </w:t>
      </w:r>
      <w:r w:rsidRPr="0050741B">
        <w:t>include</w:t>
      </w:r>
      <w:r w:rsidRPr="0050741B">
        <w:rPr>
          <w:spacing w:val="-15"/>
        </w:rPr>
        <w:t xml:space="preserve"> </w:t>
      </w:r>
      <w:r w:rsidRPr="0050741B">
        <w:t>warnings</w:t>
      </w:r>
      <w:r w:rsidRPr="0050741B">
        <w:rPr>
          <w:spacing w:val="-16"/>
        </w:rPr>
        <w:t xml:space="preserve"> </w:t>
      </w:r>
      <w:r w:rsidRPr="0050741B">
        <w:t>of</w:t>
      </w:r>
      <w:r w:rsidRPr="0050741B">
        <w:rPr>
          <w:spacing w:val="-16"/>
        </w:rPr>
        <w:t xml:space="preserve"> </w:t>
      </w:r>
      <w:r w:rsidRPr="0050741B">
        <w:t>a</w:t>
      </w:r>
      <w:r w:rsidRPr="0050741B">
        <w:rPr>
          <w:spacing w:val="-15"/>
        </w:rPr>
        <w:t xml:space="preserve"> </w:t>
      </w:r>
      <w:r w:rsidRPr="0050741B">
        <w:t>various</w:t>
      </w:r>
      <w:r w:rsidRPr="0050741B">
        <w:rPr>
          <w:spacing w:val="-16"/>
        </w:rPr>
        <w:t xml:space="preserve"> </w:t>
      </w:r>
      <w:r w:rsidRPr="0050741B">
        <w:t>nature or possible disciplinary action.</w:t>
      </w:r>
    </w:p>
    <w:p w14:paraId="4C74DD42" w14:textId="77777777" w:rsidR="008F77C2" w:rsidRPr="0050741B" w:rsidRDefault="008F77C2" w:rsidP="000D17C5">
      <w:pPr>
        <w:pStyle w:val="BodyText"/>
        <w:spacing w:before="10"/>
        <w:rPr>
          <w:sz w:val="20"/>
        </w:rPr>
      </w:pPr>
    </w:p>
    <w:p w14:paraId="4C74DD43" w14:textId="77777777" w:rsidR="008F77C2" w:rsidRPr="0050741B" w:rsidRDefault="007370CD" w:rsidP="000D17C5">
      <w:pPr>
        <w:pStyle w:val="BodyText"/>
        <w:spacing w:before="1"/>
        <w:ind w:left="472" w:right="109"/>
      </w:pPr>
      <w:r w:rsidRPr="0050741B">
        <w:t>The case manager should inform the accused person about the allegation as soon as possible after consulting the LADO. It is extremely important that the case manager provides them with as much information as possible at that time. However, where a strategy discussion is needed, or police or children’s social care services need to be involved, the case manager should not do share information about the allegation until those</w:t>
      </w:r>
      <w:r w:rsidRPr="0050741B">
        <w:rPr>
          <w:spacing w:val="-1"/>
        </w:rPr>
        <w:t xml:space="preserve"> </w:t>
      </w:r>
      <w:r w:rsidRPr="0050741B">
        <w:t>agencies</w:t>
      </w:r>
      <w:r w:rsidRPr="0050741B">
        <w:rPr>
          <w:spacing w:val="-2"/>
        </w:rPr>
        <w:t xml:space="preserve"> </w:t>
      </w:r>
      <w:r w:rsidRPr="0050741B">
        <w:t>have</w:t>
      </w:r>
      <w:r w:rsidRPr="0050741B">
        <w:rPr>
          <w:spacing w:val="-1"/>
        </w:rPr>
        <w:t xml:space="preserve"> </w:t>
      </w:r>
      <w:r w:rsidRPr="0050741B">
        <w:t>been</w:t>
      </w:r>
      <w:r w:rsidRPr="0050741B">
        <w:rPr>
          <w:spacing w:val="-1"/>
        </w:rPr>
        <w:t xml:space="preserve"> </w:t>
      </w:r>
      <w:r w:rsidRPr="0050741B">
        <w:t>consulted</w:t>
      </w:r>
      <w:r w:rsidRPr="0050741B">
        <w:rPr>
          <w:spacing w:val="-1"/>
        </w:rPr>
        <w:t xml:space="preserve"> </w:t>
      </w:r>
      <w:r w:rsidRPr="0050741B">
        <w:t>unless it</w:t>
      </w:r>
      <w:r w:rsidRPr="0050741B">
        <w:rPr>
          <w:spacing w:val="40"/>
        </w:rPr>
        <w:t xml:space="preserve"> </w:t>
      </w:r>
      <w:r w:rsidRPr="0050741B">
        <w:t>has already</w:t>
      </w:r>
      <w:r w:rsidRPr="0050741B">
        <w:rPr>
          <w:spacing w:val="-2"/>
        </w:rPr>
        <w:t xml:space="preserve"> </w:t>
      </w:r>
      <w:r w:rsidRPr="0050741B">
        <w:t>been</w:t>
      </w:r>
      <w:r w:rsidRPr="0050741B">
        <w:rPr>
          <w:spacing w:val="-1"/>
        </w:rPr>
        <w:t xml:space="preserve"> </w:t>
      </w:r>
      <w:r w:rsidRPr="0050741B">
        <w:t>agreed</w:t>
      </w:r>
      <w:r w:rsidRPr="0050741B">
        <w:rPr>
          <w:spacing w:val="-1"/>
        </w:rPr>
        <w:t xml:space="preserve"> </w:t>
      </w:r>
      <w:r w:rsidRPr="0050741B">
        <w:t>with the</w:t>
      </w:r>
      <w:r w:rsidRPr="0050741B">
        <w:rPr>
          <w:spacing w:val="-1"/>
        </w:rPr>
        <w:t xml:space="preserve"> </w:t>
      </w:r>
      <w:r w:rsidRPr="0050741B">
        <w:t>LADO that certain information can be shared.</w:t>
      </w:r>
    </w:p>
    <w:p w14:paraId="4C74DD44" w14:textId="77777777" w:rsidR="008F77C2" w:rsidRPr="0050741B" w:rsidRDefault="008F77C2" w:rsidP="000D17C5">
      <w:pPr>
        <w:pStyle w:val="BodyText"/>
        <w:spacing w:before="10"/>
        <w:rPr>
          <w:sz w:val="20"/>
        </w:rPr>
      </w:pPr>
    </w:p>
    <w:p w14:paraId="4C74DD45" w14:textId="77777777" w:rsidR="008F77C2" w:rsidRPr="0050741B" w:rsidRDefault="007370CD" w:rsidP="000D17C5">
      <w:pPr>
        <w:pStyle w:val="BodyText"/>
        <w:ind w:left="472" w:right="203"/>
      </w:pPr>
      <w:r w:rsidRPr="0050741B">
        <w:t xml:space="preserve">The LADO will advise the employer </w:t>
      </w:r>
      <w:proofErr w:type="gramStart"/>
      <w:r w:rsidRPr="0050741B">
        <w:t>whether or not</w:t>
      </w:r>
      <w:proofErr w:type="gramEnd"/>
      <w:r w:rsidRPr="0050741B">
        <w:t xml:space="preserve"> informing the parents of the child/ren</w:t>
      </w:r>
      <w:r w:rsidRPr="0050741B">
        <w:rPr>
          <w:spacing w:val="-2"/>
        </w:rPr>
        <w:t xml:space="preserve"> </w:t>
      </w:r>
      <w:r w:rsidRPr="0050741B">
        <w:t>involved</w:t>
      </w:r>
      <w:r w:rsidRPr="0050741B">
        <w:rPr>
          <w:spacing w:val="-2"/>
        </w:rPr>
        <w:t xml:space="preserve"> </w:t>
      </w:r>
      <w:r w:rsidRPr="0050741B">
        <w:t>will</w:t>
      </w:r>
      <w:r w:rsidRPr="0050741B">
        <w:rPr>
          <w:spacing w:val="-3"/>
        </w:rPr>
        <w:t xml:space="preserve"> </w:t>
      </w:r>
      <w:r w:rsidRPr="0050741B">
        <w:t>impede</w:t>
      </w:r>
      <w:r w:rsidRPr="0050741B">
        <w:rPr>
          <w:spacing w:val="-4"/>
        </w:rPr>
        <w:t xml:space="preserve"> </w:t>
      </w:r>
      <w:r w:rsidRPr="0050741B">
        <w:t>the</w:t>
      </w:r>
      <w:r w:rsidRPr="0050741B">
        <w:rPr>
          <w:spacing w:val="-4"/>
        </w:rPr>
        <w:t xml:space="preserve"> </w:t>
      </w:r>
      <w:r w:rsidRPr="0050741B">
        <w:t>disciplinary</w:t>
      </w:r>
      <w:r w:rsidRPr="0050741B">
        <w:rPr>
          <w:spacing w:val="-5"/>
        </w:rPr>
        <w:t xml:space="preserve"> </w:t>
      </w:r>
      <w:r w:rsidRPr="0050741B">
        <w:t>or</w:t>
      </w:r>
      <w:r w:rsidRPr="0050741B">
        <w:rPr>
          <w:spacing w:val="-4"/>
        </w:rPr>
        <w:t xml:space="preserve"> </w:t>
      </w:r>
      <w:r w:rsidRPr="0050741B">
        <w:t>investigation</w:t>
      </w:r>
      <w:r w:rsidRPr="0050741B">
        <w:rPr>
          <w:spacing w:val="-4"/>
        </w:rPr>
        <w:t xml:space="preserve"> </w:t>
      </w:r>
      <w:r w:rsidRPr="0050741B">
        <w:t>processes.</w:t>
      </w:r>
      <w:r w:rsidRPr="0050741B">
        <w:rPr>
          <w:spacing w:val="-2"/>
        </w:rPr>
        <w:t xml:space="preserve"> </w:t>
      </w:r>
      <w:r w:rsidRPr="0050741B">
        <w:t>Acting</w:t>
      </w:r>
      <w:r w:rsidRPr="0050741B">
        <w:rPr>
          <w:spacing w:val="-2"/>
        </w:rPr>
        <w:t xml:space="preserve"> </w:t>
      </w:r>
      <w:r w:rsidRPr="0050741B">
        <w:t>on</w:t>
      </w:r>
      <w:r w:rsidRPr="0050741B">
        <w:rPr>
          <w:spacing w:val="-2"/>
        </w:rPr>
        <w:t xml:space="preserve"> </w:t>
      </w:r>
      <w:r w:rsidRPr="0050741B">
        <w:t>this</w:t>
      </w:r>
    </w:p>
    <w:p w14:paraId="4C74DD46" w14:textId="77777777" w:rsidR="008F77C2" w:rsidRPr="0050741B" w:rsidRDefault="008F77C2" w:rsidP="000D17C5">
      <w:pPr>
        <w:sectPr w:rsidR="008F77C2" w:rsidRPr="0050741B">
          <w:pgSz w:w="11900" w:h="16850"/>
          <w:pgMar w:top="1380" w:right="1020" w:bottom="900" w:left="1020" w:header="0" w:footer="712" w:gutter="0"/>
          <w:cols w:space="720"/>
        </w:sectPr>
      </w:pPr>
    </w:p>
    <w:p w14:paraId="4C74DD47" w14:textId="77777777" w:rsidR="008F77C2" w:rsidRPr="0050741B" w:rsidRDefault="007370CD" w:rsidP="000D17C5">
      <w:pPr>
        <w:pStyle w:val="BodyText"/>
        <w:spacing w:before="79"/>
        <w:ind w:left="472" w:right="113"/>
      </w:pPr>
      <w:r w:rsidRPr="0050741B">
        <w:lastRenderedPageBreak/>
        <w:t>advice, if it is agreed that the information can be fully or partially shared, the employer should</w:t>
      </w:r>
      <w:r w:rsidRPr="0050741B">
        <w:rPr>
          <w:spacing w:val="-4"/>
        </w:rPr>
        <w:t xml:space="preserve"> </w:t>
      </w:r>
      <w:r w:rsidRPr="0050741B">
        <w:t>inform</w:t>
      </w:r>
      <w:r w:rsidRPr="0050741B">
        <w:rPr>
          <w:spacing w:val="-1"/>
        </w:rPr>
        <w:t xml:space="preserve"> </w:t>
      </w:r>
      <w:r w:rsidRPr="0050741B">
        <w:t>the</w:t>
      </w:r>
      <w:r w:rsidRPr="0050741B">
        <w:rPr>
          <w:spacing w:val="-2"/>
        </w:rPr>
        <w:t xml:space="preserve"> </w:t>
      </w:r>
      <w:r w:rsidRPr="0050741B">
        <w:t>parent’s.</w:t>
      </w:r>
      <w:r w:rsidRPr="0050741B">
        <w:rPr>
          <w:spacing w:val="-2"/>
        </w:rPr>
        <w:t xml:space="preserve"> </w:t>
      </w:r>
      <w:r w:rsidRPr="0050741B">
        <w:t>In</w:t>
      </w:r>
      <w:r w:rsidRPr="0050741B">
        <w:rPr>
          <w:spacing w:val="-4"/>
        </w:rPr>
        <w:t xml:space="preserve"> </w:t>
      </w:r>
      <w:r w:rsidRPr="0050741B">
        <w:t>some</w:t>
      </w:r>
      <w:r w:rsidRPr="0050741B">
        <w:rPr>
          <w:spacing w:val="-2"/>
        </w:rPr>
        <w:t xml:space="preserve"> </w:t>
      </w:r>
      <w:r w:rsidRPr="0050741B">
        <w:t>circumstances,</w:t>
      </w:r>
      <w:r w:rsidRPr="0050741B">
        <w:rPr>
          <w:spacing w:val="-5"/>
        </w:rPr>
        <w:t xml:space="preserve"> </w:t>
      </w:r>
      <w:r w:rsidRPr="0050741B">
        <w:t>however,</w:t>
      </w:r>
      <w:r w:rsidRPr="0050741B">
        <w:rPr>
          <w:spacing w:val="-5"/>
        </w:rPr>
        <w:t xml:space="preserve"> </w:t>
      </w:r>
      <w:r w:rsidRPr="0050741B">
        <w:t>the</w:t>
      </w:r>
      <w:r w:rsidRPr="0050741B">
        <w:rPr>
          <w:spacing w:val="-2"/>
        </w:rPr>
        <w:t xml:space="preserve"> </w:t>
      </w:r>
      <w:r w:rsidRPr="0050741B">
        <w:t>parent/s</w:t>
      </w:r>
      <w:r w:rsidRPr="0050741B">
        <w:rPr>
          <w:spacing w:val="-5"/>
        </w:rPr>
        <w:t xml:space="preserve"> </w:t>
      </w:r>
      <w:r w:rsidRPr="0050741B">
        <w:t>may</w:t>
      </w:r>
      <w:r w:rsidRPr="0050741B">
        <w:rPr>
          <w:spacing w:val="-5"/>
        </w:rPr>
        <w:t xml:space="preserve"> </w:t>
      </w:r>
      <w:r w:rsidRPr="0050741B">
        <w:t>need</w:t>
      </w:r>
      <w:r w:rsidRPr="0050741B">
        <w:rPr>
          <w:spacing w:val="-4"/>
        </w:rPr>
        <w:t xml:space="preserve"> </w:t>
      </w:r>
      <w:r w:rsidRPr="0050741B">
        <w:t>to be told straight away (</w:t>
      </w:r>
      <w:proofErr w:type="spellStart"/>
      <w:r w:rsidRPr="0050741B">
        <w:t>eg</w:t>
      </w:r>
      <w:proofErr w:type="spellEnd"/>
      <w:r w:rsidRPr="0050741B">
        <w:t xml:space="preserve"> if a child is injured and requires medical treatment).</w:t>
      </w:r>
    </w:p>
    <w:p w14:paraId="4C74DD48" w14:textId="77777777" w:rsidR="008F77C2" w:rsidRPr="0050741B" w:rsidRDefault="008F77C2" w:rsidP="000D17C5">
      <w:pPr>
        <w:pStyle w:val="BodyText"/>
      </w:pPr>
    </w:p>
    <w:p w14:paraId="4C74DD49" w14:textId="33E25350" w:rsidR="008F77C2" w:rsidRPr="0050741B" w:rsidRDefault="007370CD" w:rsidP="000D17C5">
      <w:pPr>
        <w:pStyle w:val="BodyText"/>
        <w:ind w:left="472" w:right="110"/>
        <w:rPr>
          <w:i/>
        </w:rPr>
      </w:pPr>
      <w:r w:rsidRPr="0050741B">
        <w:t>If the allegation is not false and there is cause to suspect that a child is suffering or is likely</w:t>
      </w:r>
      <w:r w:rsidRPr="0050741B">
        <w:rPr>
          <w:spacing w:val="-3"/>
        </w:rPr>
        <w:t xml:space="preserve"> </w:t>
      </w:r>
      <w:r w:rsidRPr="0050741B">
        <w:t>to</w:t>
      </w:r>
      <w:r w:rsidRPr="0050741B">
        <w:rPr>
          <w:spacing w:val="-2"/>
        </w:rPr>
        <w:t xml:space="preserve"> </w:t>
      </w:r>
      <w:r w:rsidRPr="0050741B">
        <w:t>suffer</w:t>
      </w:r>
      <w:r w:rsidRPr="0050741B">
        <w:rPr>
          <w:spacing w:val="-4"/>
        </w:rPr>
        <w:t xml:space="preserve"> </w:t>
      </w:r>
      <w:r w:rsidRPr="0050741B">
        <w:t>significant</w:t>
      </w:r>
      <w:r w:rsidRPr="0050741B">
        <w:rPr>
          <w:spacing w:val="-2"/>
        </w:rPr>
        <w:t xml:space="preserve"> </w:t>
      </w:r>
      <w:r w:rsidRPr="0050741B">
        <w:t>harm,</w:t>
      </w:r>
      <w:r w:rsidRPr="0050741B">
        <w:rPr>
          <w:spacing w:val="-2"/>
        </w:rPr>
        <w:t xml:space="preserve"> </w:t>
      </w:r>
      <w:r w:rsidRPr="0050741B">
        <w:t>the</w:t>
      </w:r>
      <w:r w:rsidRPr="0050741B">
        <w:rPr>
          <w:spacing w:val="-4"/>
        </w:rPr>
        <w:t xml:space="preserve"> </w:t>
      </w:r>
      <w:r w:rsidRPr="0050741B">
        <w:t>LADO</w:t>
      </w:r>
      <w:r w:rsidRPr="0050741B">
        <w:rPr>
          <w:spacing w:val="-2"/>
        </w:rPr>
        <w:t xml:space="preserve"> </w:t>
      </w:r>
      <w:r w:rsidRPr="0050741B">
        <w:t>will</w:t>
      </w:r>
      <w:r w:rsidRPr="0050741B">
        <w:rPr>
          <w:spacing w:val="-3"/>
        </w:rPr>
        <w:t xml:space="preserve"> </w:t>
      </w:r>
      <w:r w:rsidRPr="0050741B">
        <w:t>immediately</w:t>
      </w:r>
      <w:r w:rsidRPr="0050741B">
        <w:rPr>
          <w:spacing w:val="-3"/>
        </w:rPr>
        <w:t xml:space="preserve"> </w:t>
      </w:r>
      <w:r w:rsidRPr="0050741B">
        <w:t>refer</w:t>
      </w:r>
      <w:r w:rsidRPr="0050741B">
        <w:rPr>
          <w:spacing w:val="-6"/>
        </w:rPr>
        <w:t xml:space="preserve"> </w:t>
      </w:r>
      <w:r w:rsidRPr="0050741B">
        <w:t>to</w:t>
      </w:r>
      <w:r w:rsidRPr="0050741B">
        <w:rPr>
          <w:spacing w:val="-2"/>
        </w:rPr>
        <w:t xml:space="preserve"> </w:t>
      </w:r>
      <w:r w:rsidRPr="0050741B">
        <w:t>children’s</w:t>
      </w:r>
      <w:r w:rsidRPr="0050741B">
        <w:rPr>
          <w:spacing w:val="-3"/>
        </w:rPr>
        <w:t xml:space="preserve"> </w:t>
      </w:r>
      <w:r w:rsidRPr="0050741B">
        <w:t>social</w:t>
      </w:r>
      <w:r w:rsidRPr="0050741B">
        <w:rPr>
          <w:spacing w:val="-3"/>
        </w:rPr>
        <w:t xml:space="preserve"> </w:t>
      </w:r>
      <w:r w:rsidRPr="0050741B">
        <w:t xml:space="preserve">care and ask for a strategy discussion to be convened in accordance with the </w:t>
      </w:r>
      <w:r w:rsidRPr="0050741B">
        <w:rPr>
          <w:i/>
        </w:rPr>
        <w:t>Working Together to Safeguard Children.</w:t>
      </w:r>
    </w:p>
    <w:p w14:paraId="4C74DD4A" w14:textId="77777777" w:rsidR="008F77C2" w:rsidRPr="0050741B" w:rsidRDefault="008F77C2" w:rsidP="000D17C5">
      <w:pPr>
        <w:pStyle w:val="BodyText"/>
        <w:spacing w:before="10"/>
        <w:rPr>
          <w:i/>
          <w:sz w:val="20"/>
        </w:rPr>
      </w:pPr>
    </w:p>
    <w:p w14:paraId="4C74DD4B" w14:textId="77777777" w:rsidR="008F77C2" w:rsidRPr="0050741B" w:rsidRDefault="007370CD" w:rsidP="000D17C5">
      <w:pPr>
        <w:pStyle w:val="Heading1"/>
        <w:numPr>
          <w:ilvl w:val="0"/>
          <w:numId w:val="2"/>
        </w:numPr>
        <w:tabs>
          <w:tab w:val="left" w:pos="377"/>
        </w:tabs>
        <w:ind w:left="377" w:hanging="265"/>
      </w:pPr>
      <w:bookmarkStart w:id="11" w:name="5_Suspension"/>
      <w:bookmarkStart w:id="12" w:name="_bookmark6"/>
      <w:bookmarkEnd w:id="11"/>
      <w:bookmarkEnd w:id="12"/>
      <w:r w:rsidRPr="0050741B">
        <w:rPr>
          <w:spacing w:val="-2"/>
        </w:rPr>
        <w:t>Suspension</w:t>
      </w:r>
    </w:p>
    <w:p w14:paraId="6212C76E" w14:textId="77777777" w:rsidR="00A16594" w:rsidRPr="0050741B" w:rsidRDefault="00A16594" w:rsidP="000D17C5">
      <w:pPr>
        <w:pStyle w:val="Heading1"/>
        <w:tabs>
          <w:tab w:val="left" w:pos="377"/>
        </w:tabs>
        <w:ind w:firstLine="0"/>
      </w:pPr>
    </w:p>
    <w:p w14:paraId="4C74DD4C" w14:textId="77777777" w:rsidR="008F77C2" w:rsidRPr="0050741B" w:rsidRDefault="007370CD" w:rsidP="000D17C5">
      <w:pPr>
        <w:pStyle w:val="BodyText"/>
        <w:spacing w:before="60"/>
        <w:ind w:left="472" w:right="108"/>
      </w:pPr>
      <w:r w:rsidRPr="0050741B">
        <w:t>Employers must consider carefully whether the circumstances of a case warrant a person being suspended from contact with children at the school until the allegation or concern is resolved. An individual should only be suspended if there is no reasonable alternative. Employers should seek advice from HR before a decision to suspend is made.</w:t>
      </w:r>
      <w:r w:rsidRPr="0050741B">
        <w:rPr>
          <w:spacing w:val="-7"/>
        </w:rPr>
        <w:t xml:space="preserve"> </w:t>
      </w:r>
      <w:r w:rsidRPr="0050741B">
        <w:t>Suspension</w:t>
      </w:r>
      <w:r w:rsidRPr="0050741B">
        <w:rPr>
          <w:spacing w:val="-4"/>
        </w:rPr>
        <w:t xml:space="preserve"> </w:t>
      </w:r>
      <w:r w:rsidRPr="0050741B">
        <w:t>should</w:t>
      </w:r>
      <w:r w:rsidRPr="0050741B">
        <w:rPr>
          <w:spacing w:val="-4"/>
        </w:rPr>
        <w:t xml:space="preserve"> </w:t>
      </w:r>
      <w:r w:rsidRPr="0050741B">
        <w:t>be</w:t>
      </w:r>
      <w:r w:rsidRPr="0050741B">
        <w:rPr>
          <w:spacing w:val="-4"/>
        </w:rPr>
        <w:t xml:space="preserve"> </w:t>
      </w:r>
      <w:r w:rsidRPr="0050741B">
        <w:t>considered</w:t>
      </w:r>
      <w:r w:rsidRPr="0050741B">
        <w:rPr>
          <w:spacing w:val="-7"/>
        </w:rPr>
        <w:t xml:space="preserve"> </w:t>
      </w:r>
      <w:r w:rsidRPr="0050741B">
        <w:t>only</w:t>
      </w:r>
      <w:r w:rsidRPr="0050741B">
        <w:rPr>
          <w:spacing w:val="-8"/>
        </w:rPr>
        <w:t xml:space="preserve"> </w:t>
      </w:r>
      <w:r w:rsidRPr="0050741B">
        <w:t>in</w:t>
      </w:r>
      <w:r w:rsidRPr="0050741B">
        <w:rPr>
          <w:spacing w:val="-4"/>
        </w:rPr>
        <w:t xml:space="preserve"> </w:t>
      </w:r>
      <w:r w:rsidRPr="0050741B">
        <w:t>a</w:t>
      </w:r>
      <w:r w:rsidRPr="0050741B">
        <w:rPr>
          <w:spacing w:val="-7"/>
        </w:rPr>
        <w:t xml:space="preserve"> </w:t>
      </w:r>
      <w:r w:rsidRPr="0050741B">
        <w:t>case</w:t>
      </w:r>
      <w:r w:rsidRPr="0050741B">
        <w:rPr>
          <w:spacing w:val="-4"/>
        </w:rPr>
        <w:t xml:space="preserve"> </w:t>
      </w:r>
      <w:r w:rsidRPr="0050741B">
        <w:t>where</w:t>
      </w:r>
      <w:r w:rsidRPr="0050741B">
        <w:rPr>
          <w:spacing w:val="-4"/>
        </w:rPr>
        <w:t xml:space="preserve"> </w:t>
      </w:r>
      <w:r w:rsidRPr="0050741B">
        <w:t>there</w:t>
      </w:r>
      <w:r w:rsidRPr="0050741B">
        <w:rPr>
          <w:spacing w:val="-7"/>
        </w:rPr>
        <w:t xml:space="preserve"> </w:t>
      </w:r>
      <w:r w:rsidRPr="0050741B">
        <w:t>is</w:t>
      </w:r>
      <w:r w:rsidRPr="0050741B">
        <w:rPr>
          <w:spacing w:val="-5"/>
        </w:rPr>
        <w:t xml:space="preserve"> </w:t>
      </w:r>
      <w:r w:rsidRPr="0050741B">
        <w:t>cause</w:t>
      </w:r>
      <w:r w:rsidRPr="0050741B">
        <w:rPr>
          <w:spacing w:val="-7"/>
        </w:rPr>
        <w:t xml:space="preserve"> </w:t>
      </w:r>
      <w:r w:rsidRPr="0050741B">
        <w:t>to</w:t>
      </w:r>
      <w:r w:rsidRPr="0050741B">
        <w:rPr>
          <w:spacing w:val="-7"/>
        </w:rPr>
        <w:t xml:space="preserve"> </w:t>
      </w:r>
      <w:r w:rsidRPr="0050741B">
        <w:t>suspect a child</w:t>
      </w:r>
      <w:r w:rsidRPr="0050741B">
        <w:rPr>
          <w:spacing w:val="-1"/>
        </w:rPr>
        <w:t xml:space="preserve"> </w:t>
      </w:r>
      <w:r w:rsidRPr="0050741B">
        <w:t>or other children at</w:t>
      </w:r>
      <w:r w:rsidRPr="0050741B">
        <w:rPr>
          <w:spacing w:val="-1"/>
        </w:rPr>
        <w:t xml:space="preserve"> </w:t>
      </w:r>
      <w:r w:rsidRPr="0050741B">
        <w:t>the school</w:t>
      </w:r>
      <w:r w:rsidRPr="0050741B">
        <w:rPr>
          <w:spacing w:val="-2"/>
        </w:rPr>
        <w:t xml:space="preserve"> </w:t>
      </w:r>
      <w:r w:rsidRPr="0050741B">
        <w:t>are</w:t>
      </w:r>
      <w:r w:rsidRPr="0050741B">
        <w:rPr>
          <w:spacing w:val="-1"/>
        </w:rPr>
        <w:t xml:space="preserve"> </w:t>
      </w:r>
      <w:r w:rsidRPr="0050741B">
        <w:t>at risk of</w:t>
      </w:r>
      <w:r w:rsidRPr="0050741B">
        <w:rPr>
          <w:spacing w:val="-1"/>
        </w:rPr>
        <w:t xml:space="preserve"> </w:t>
      </w:r>
      <w:r w:rsidRPr="0050741B">
        <w:t>harm or the</w:t>
      </w:r>
      <w:r w:rsidRPr="0050741B">
        <w:rPr>
          <w:spacing w:val="-1"/>
        </w:rPr>
        <w:t xml:space="preserve"> </w:t>
      </w:r>
      <w:r w:rsidRPr="0050741B">
        <w:t>case</w:t>
      </w:r>
      <w:r w:rsidRPr="0050741B">
        <w:rPr>
          <w:spacing w:val="-4"/>
        </w:rPr>
        <w:t xml:space="preserve"> </w:t>
      </w:r>
      <w:r w:rsidRPr="0050741B">
        <w:t>is so serious</w:t>
      </w:r>
      <w:r w:rsidRPr="0050741B">
        <w:rPr>
          <w:spacing w:val="-2"/>
        </w:rPr>
        <w:t xml:space="preserve"> </w:t>
      </w:r>
      <w:r w:rsidRPr="0050741B">
        <w:t>that it might</w:t>
      </w:r>
      <w:r w:rsidRPr="0050741B">
        <w:rPr>
          <w:spacing w:val="-1"/>
        </w:rPr>
        <w:t xml:space="preserve"> </w:t>
      </w:r>
      <w:r w:rsidRPr="0050741B">
        <w:t>be</w:t>
      </w:r>
      <w:r w:rsidRPr="0050741B">
        <w:rPr>
          <w:spacing w:val="-1"/>
        </w:rPr>
        <w:t xml:space="preserve"> </w:t>
      </w:r>
      <w:r w:rsidRPr="0050741B">
        <w:t>grounds for dismissal. Suspension should</w:t>
      </w:r>
      <w:r w:rsidRPr="0050741B">
        <w:rPr>
          <w:spacing w:val="-1"/>
        </w:rPr>
        <w:t xml:space="preserve"> </w:t>
      </w:r>
      <w:r w:rsidRPr="0050741B">
        <w:t>not</w:t>
      </w:r>
      <w:r w:rsidRPr="0050741B">
        <w:rPr>
          <w:spacing w:val="-1"/>
        </w:rPr>
        <w:t xml:space="preserve"> </w:t>
      </w:r>
      <w:r w:rsidRPr="0050741B">
        <w:t>be the</w:t>
      </w:r>
      <w:r w:rsidRPr="0050741B">
        <w:rPr>
          <w:spacing w:val="-1"/>
        </w:rPr>
        <w:t xml:space="preserve"> </w:t>
      </w:r>
      <w:r w:rsidRPr="0050741B">
        <w:t>default option but if used the</w:t>
      </w:r>
      <w:r w:rsidRPr="0050741B">
        <w:rPr>
          <w:spacing w:val="-9"/>
        </w:rPr>
        <w:t xml:space="preserve"> </w:t>
      </w:r>
      <w:r w:rsidRPr="0050741B">
        <w:t>reasons</w:t>
      </w:r>
      <w:r w:rsidRPr="0050741B">
        <w:rPr>
          <w:spacing w:val="-10"/>
        </w:rPr>
        <w:t xml:space="preserve"> </w:t>
      </w:r>
      <w:r w:rsidRPr="0050741B">
        <w:t>and</w:t>
      </w:r>
      <w:r w:rsidRPr="0050741B">
        <w:rPr>
          <w:spacing w:val="-9"/>
        </w:rPr>
        <w:t xml:space="preserve"> </w:t>
      </w:r>
      <w:r w:rsidRPr="0050741B">
        <w:t>justification</w:t>
      </w:r>
      <w:r w:rsidRPr="0050741B">
        <w:rPr>
          <w:spacing w:val="-9"/>
        </w:rPr>
        <w:t xml:space="preserve"> </w:t>
      </w:r>
      <w:r w:rsidRPr="0050741B">
        <w:t>should</w:t>
      </w:r>
      <w:r w:rsidRPr="0050741B">
        <w:rPr>
          <w:spacing w:val="-9"/>
        </w:rPr>
        <w:t xml:space="preserve"> </w:t>
      </w:r>
      <w:r w:rsidRPr="0050741B">
        <w:t>be</w:t>
      </w:r>
      <w:r w:rsidRPr="0050741B">
        <w:rPr>
          <w:spacing w:val="-9"/>
        </w:rPr>
        <w:t xml:space="preserve"> </w:t>
      </w:r>
      <w:r w:rsidRPr="0050741B">
        <w:t>recorded</w:t>
      </w:r>
      <w:r w:rsidRPr="0050741B">
        <w:rPr>
          <w:spacing w:val="-9"/>
        </w:rPr>
        <w:t xml:space="preserve"> </w:t>
      </w:r>
      <w:r w:rsidRPr="0050741B">
        <w:t>by</w:t>
      </w:r>
      <w:r w:rsidRPr="0050741B">
        <w:rPr>
          <w:spacing w:val="-10"/>
        </w:rPr>
        <w:t xml:space="preserve"> </w:t>
      </w:r>
      <w:r w:rsidRPr="0050741B">
        <w:t>the</w:t>
      </w:r>
      <w:r w:rsidRPr="0050741B">
        <w:rPr>
          <w:spacing w:val="-9"/>
        </w:rPr>
        <w:t xml:space="preserve"> </w:t>
      </w:r>
      <w:r w:rsidRPr="0050741B">
        <w:t>school</w:t>
      </w:r>
      <w:r w:rsidRPr="0050741B">
        <w:rPr>
          <w:spacing w:val="-11"/>
        </w:rPr>
        <w:t xml:space="preserve"> </w:t>
      </w:r>
      <w:r w:rsidRPr="0050741B">
        <w:t>and</w:t>
      </w:r>
      <w:r w:rsidRPr="0050741B">
        <w:rPr>
          <w:spacing w:val="-9"/>
        </w:rPr>
        <w:t xml:space="preserve"> </w:t>
      </w:r>
      <w:r w:rsidRPr="0050741B">
        <w:t>the</w:t>
      </w:r>
      <w:r w:rsidRPr="0050741B">
        <w:rPr>
          <w:spacing w:val="-9"/>
        </w:rPr>
        <w:t xml:space="preserve"> </w:t>
      </w:r>
      <w:r w:rsidRPr="0050741B">
        <w:t>individual</w:t>
      </w:r>
      <w:r w:rsidRPr="0050741B">
        <w:rPr>
          <w:spacing w:val="-11"/>
        </w:rPr>
        <w:t xml:space="preserve"> </w:t>
      </w:r>
      <w:r w:rsidRPr="0050741B">
        <w:t>notified of the reasons. The strategy meeting may advise a school to suspend but the actual decision will rest with the Head teacher or Chair of Governors.</w:t>
      </w:r>
    </w:p>
    <w:p w14:paraId="4C74DD4D" w14:textId="77777777" w:rsidR="008F77C2" w:rsidRPr="0050741B" w:rsidRDefault="008F77C2" w:rsidP="000D17C5">
      <w:pPr>
        <w:pStyle w:val="BodyText"/>
        <w:spacing w:before="10"/>
        <w:rPr>
          <w:sz w:val="20"/>
        </w:rPr>
      </w:pPr>
    </w:p>
    <w:p w14:paraId="4C74DD4E" w14:textId="77777777" w:rsidR="008F77C2" w:rsidRPr="0050741B" w:rsidRDefault="007370CD" w:rsidP="000D17C5">
      <w:pPr>
        <w:pStyle w:val="BodyText"/>
        <w:ind w:left="472"/>
      </w:pPr>
      <w:r w:rsidRPr="0050741B">
        <w:t>If</w:t>
      </w:r>
      <w:r w:rsidRPr="0050741B">
        <w:rPr>
          <w:spacing w:val="-2"/>
        </w:rPr>
        <w:t xml:space="preserve"> </w:t>
      </w:r>
      <w:r w:rsidRPr="0050741B">
        <w:t>it</w:t>
      </w:r>
      <w:r w:rsidRPr="0050741B">
        <w:rPr>
          <w:spacing w:val="-2"/>
        </w:rPr>
        <w:t xml:space="preserve"> </w:t>
      </w:r>
      <w:r w:rsidRPr="0050741B">
        <w:t>is</w:t>
      </w:r>
      <w:r w:rsidRPr="0050741B">
        <w:rPr>
          <w:spacing w:val="-3"/>
        </w:rPr>
        <w:t xml:space="preserve"> </w:t>
      </w:r>
      <w:r w:rsidRPr="0050741B">
        <w:t>known</w:t>
      </w:r>
      <w:r w:rsidRPr="0050741B">
        <w:rPr>
          <w:spacing w:val="-2"/>
        </w:rPr>
        <w:t xml:space="preserve"> </w:t>
      </w:r>
      <w:r w:rsidRPr="0050741B">
        <w:t>that</w:t>
      </w:r>
      <w:r w:rsidRPr="0050741B">
        <w:rPr>
          <w:spacing w:val="-5"/>
        </w:rPr>
        <w:t xml:space="preserve"> </w:t>
      </w:r>
      <w:r w:rsidRPr="0050741B">
        <w:t>the</w:t>
      </w:r>
      <w:r w:rsidRPr="0050741B">
        <w:rPr>
          <w:spacing w:val="-4"/>
        </w:rPr>
        <w:t xml:space="preserve"> </w:t>
      </w:r>
      <w:r w:rsidRPr="0050741B">
        <w:t>employee</w:t>
      </w:r>
      <w:r w:rsidRPr="0050741B">
        <w:rPr>
          <w:spacing w:val="-2"/>
        </w:rPr>
        <w:t xml:space="preserve"> </w:t>
      </w:r>
      <w:r w:rsidRPr="0050741B">
        <w:t>is</w:t>
      </w:r>
      <w:r w:rsidRPr="0050741B">
        <w:rPr>
          <w:spacing w:val="-5"/>
        </w:rPr>
        <w:t xml:space="preserve"> </w:t>
      </w:r>
      <w:r w:rsidRPr="0050741B">
        <w:t>a</w:t>
      </w:r>
      <w:r w:rsidRPr="0050741B">
        <w:rPr>
          <w:spacing w:val="-2"/>
        </w:rPr>
        <w:t xml:space="preserve"> </w:t>
      </w:r>
      <w:r w:rsidRPr="0050741B">
        <w:t>trade</w:t>
      </w:r>
      <w:r w:rsidRPr="0050741B">
        <w:rPr>
          <w:spacing w:val="-2"/>
        </w:rPr>
        <w:t xml:space="preserve"> </w:t>
      </w:r>
      <w:r w:rsidRPr="0050741B">
        <w:t>union</w:t>
      </w:r>
      <w:r w:rsidRPr="0050741B">
        <w:rPr>
          <w:spacing w:val="-4"/>
        </w:rPr>
        <w:t xml:space="preserve"> </w:t>
      </w:r>
      <w:r w:rsidRPr="0050741B">
        <w:t>member,</w:t>
      </w:r>
      <w:r w:rsidRPr="0050741B">
        <w:rPr>
          <w:spacing w:val="-2"/>
        </w:rPr>
        <w:t xml:space="preserve"> </w:t>
      </w:r>
      <w:r w:rsidRPr="0050741B">
        <w:t>where</w:t>
      </w:r>
      <w:r w:rsidRPr="0050741B">
        <w:rPr>
          <w:spacing w:val="-4"/>
        </w:rPr>
        <w:t xml:space="preserve"> </w:t>
      </w:r>
      <w:r w:rsidRPr="0050741B">
        <w:t>practicable</w:t>
      </w:r>
      <w:r w:rsidRPr="0050741B">
        <w:rPr>
          <w:spacing w:val="-2"/>
        </w:rPr>
        <w:t xml:space="preserve"> </w:t>
      </w:r>
      <w:r w:rsidRPr="0050741B">
        <w:t xml:space="preserve">reasonable steps should be taken to notify the employee's trade union representative prior to the suspension. In any case an employee should always be encouraged to speak to their </w:t>
      </w:r>
      <w:r w:rsidRPr="0050741B">
        <w:rPr>
          <w:spacing w:val="-2"/>
        </w:rPr>
        <w:t>union.</w:t>
      </w:r>
    </w:p>
    <w:p w14:paraId="4C74DD4F" w14:textId="77777777" w:rsidR="008F77C2" w:rsidRPr="0050741B" w:rsidRDefault="008F77C2" w:rsidP="000D17C5">
      <w:pPr>
        <w:pStyle w:val="BodyText"/>
      </w:pPr>
    </w:p>
    <w:p w14:paraId="4C74DD50" w14:textId="77777777" w:rsidR="008F77C2" w:rsidRPr="0050741B" w:rsidRDefault="007370CD" w:rsidP="000D17C5">
      <w:pPr>
        <w:pStyle w:val="BodyText"/>
        <w:ind w:left="472" w:right="175"/>
      </w:pPr>
      <w:r w:rsidRPr="0050741B">
        <w:t>Based</w:t>
      </w:r>
      <w:r w:rsidRPr="0050741B">
        <w:rPr>
          <w:spacing w:val="-4"/>
        </w:rPr>
        <w:t xml:space="preserve"> </w:t>
      </w:r>
      <w:r w:rsidRPr="0050741B">
        <w:t>on</w:t>
      </w:r>
      <w:r w:rsidRPr="0050741B">
        <w:rPr>
          <w:spacing w:val="-4"/>
        </w:rPr>
        <w:t xml:space="preserve"> </w:t>
      </w:r>
      <w:r w:rsidRPr="0050741B">
        <w:t>assessment</w:t>
      </w:r>
      <w:r w:rsidRPr="0050741B">
        <w:rPr>
          <w:spacing w:val="-5"/>
        </w:rPr>
        <w:t xml:space="preserve"> </w:t>
      </w:r>
      <w:r w:rsidRPr="0050741B">
        <w:t>risk</w:t>
      </w:r>
      <w:r w:rsidRPr="0050741B">
        <w:rPr>
          <w:spacing w:val="-3"/>
        </w:rPr>
        <w:t xml:space="preserve"> </w:t>
      </w:r>
      <w:r w:rsidRPr="0050741B">
        <w:t>the</w:t>
      </w:r>
      <w:r w:rsidRPr="0050741B">
        <w:rPr>
          <w:spacing w:val="-2"/>
        </w:rPr>
        <w:t xml:space="preserve"> </w:t>
      </w:r>
      <w:r w:rsidRPr="0050741B">
        <w:t>following</w:t>
      </w:r>
      <w:r w:rsidRPr="0050741B">
        <w:rPr>
          <w:spacing w:val="-2"/>
        </w:rPr>
        <w:t xml:space="preserve"> </w:t>
      </w:r>
      <w:r w:rsidRPr="0050741B">
        <w:t>alternatives</w:t>
      </w:r>
      <w:r w:rsidRPr="0050741B">
        <w:rPr>
          <w:spacing w:val="-3"/>
        </w:rPr>
        <w:t xml:space="preserve"> </w:t>
      </w:r>
      <w:r w:rsidRPr="0050741B">
        <w:t>should</w:t>
      </w:r>
      <w:r w:rsidRPr="0050741B">
        <w:rPr>
          <w:spacing w:val="-4"/>
        </w:rPr>
        <w:t xml:space="preserve"> </w:t>
      </w:r>
      <w:r w:rsidRPr="0050741B">
        <w:t>be</w:t>
      </w:r>
      <w:r w:rsidRPr="0050741B">
        <w:rPr>
          <w:spacing w:val="-2"/>
        </w:rPr>
        <w:t xml:space="preserve"> </w:t>
      </w:r>
      <w:r w:rsidRPr="0050741B">
        <w:t>considered</w:t>
      </w:r>
      <w:r w:rsidRPr="0050741B">
        <w:rPr>
          <w:spacing w:val="-4"/>
        </w:rPr>
        <w:t xml:space="preserve"> </w:t>
      </w:r>
      <w:r w:rsidRPr="0050741B">
        <w:t>by</w:t>
      </w:r>
      <w:r w:rsidRPr="0050741B">
        <w:rPr>
          <w:spacing w:val="-3"/>
        </w:rPr>
        <w:t xml:space="preserve"> </w:t>
      </w:r>
      <w:r w:rsidRPr="0050741B">
        <w:t>the</w:t>
      </w:r>
      <w:r w:rsidRPr="0050741B">
        <w:rPr>
          <w:spacing w:val="-2"/>
        </w:rPr>
        <w:t xml:space="preserve"> </w:t>
      </w:r>
      <w:r w:rsidRPr="0050741B">
        <w:t>Head Teacher before suspending a member of staff:</w:t>
      </w:r>
    </w:p>
    <w:p w14:paraId="4C74DD51" w14:textId="77777777" w:rsidR="008F77C2" w:rsidRPr="0050741B" w:rsidRDefault="008F77C2" w:rsidP="000D17C5">
      <w:pPr>
        <w:pStyle w:val="BodyText"/>
        <w:spacing w:before="1"/>
      </w:pPr>
    </w:p>
    <w:p w14:paraId="4C74DD52" w14:textId="77777777" w:rsidR="008F77C2" w:rsidRPr="0050741B" w:rsidRDefault="007370CD" w:rsidP="000D17C5">
      <w:pPr>
        <w:pStyle w:val="ListParagraph"/>
        <w:numPr>
          <w:ilvl w:val="1"/>
          <w:numId w:val="2"/>
        </w:numPr>
        <w:tabs>
          <w:tab w:val="left" w:pos="1192"/>
        </w:tabs>
        <w:ind w:right="427"/>
        <w:rPr>
          <w:sz w:val="24"/>
        </w:rPr>
      </w:pPr>
      <w:r w:rsidRPr="0050741B">
        <w:rPr>
          <w:sz w:val="24"/>
        </w:rPr>
        <w:t>redeployment</w:t>
      </w:r>
      <w:r w:rsidRPr="0050741B">
        <w:rPr>
          <w:spacing w:val="-2"/>
          <w:sz w:val="24"/>
        </w:rPr>
        <w:t xml:space="preserve"> </w:t>
      </w:r>
      <w:r w:rsidRPr="0050741B">
        <w:rPr>
          <w:sz w:val="24"/>
        </w:rPr>
        <w:t>within</w:t>
      </w:r>
      <w:r w:rsidRPr="0050741B">
        <w:rPr>
          <w:spacing w:val="-2"/>
          <w:sz w:val="24"/>
        </w:rPr>
        <w:t xml:space="preserve"> </w:t>
      </w:r>
      <w:r w:rsidRPr="0050741B">
        <w:rPr>
          <w:sz w:val="24"/>
        </w:rPr>
        <w:t>the</w:t>
      </w:r>
      <w:r w:rsidRPr="0050741B">
        <w:rPr>
          <w:spacing w:val="-2"/>
          <w:sz w:val="24"/>
        </w:rPr>
        <w:t xml:space="preserve"> </w:t>
      </w:r>
      <w:r w:rsidRPr="0050741B">
        <w:rPr>
          <w:sz w:val="24"/>
        </w:rPr>
        <w:t>school</w:t>
      </w:r>
      <w:r w:rsidRPr="0050741B">
        <w:rPr>
          <w:spacing w:val="-3"/>
          <w:sz w:val="24"/>
        </w:rPr>
        <w:t xml:space="preserve"> </w:t>
      </w:r>
      <w:r w:rsidRPr="0050741B">
        <w:rPr>
          <w:sz w:val="24"/>
        </w:rPr>
        <w:t>or</w:t>
      </w:r>
      <w:r w:rsidRPr="0050741B">
        <w:rPr>
          <w:spacing w:val="-4"/>
          <w:sz w:val="24"/>
        </w:rPr>
        <w:t xml:space="preserve"> </w:t>
      </w:r>
      <w:r w:rsidRPr="0050741B">
        <w:rPr>
          <w:sz w:val="24"/>
        </w:rPr>
        <w:t>college</w:t>
      </w:r>
      <w:r w:rsidRPr="0050741B">
        <w:rPr>
          <w:spacing w:val="-2"/>
          <w:sz w:val="24"/>
        </w:rPr>
        <w:t xml:space="preserve"> </w:t>
      </w:r>
      <w:r w:rsidRPr="0050741B">
        <w:rPr>
          <w:sz w:val="24"/>
        </w:rPr>
        <w:t>so</w:t>
      </w:r>
      <w:r w:rsidRPr="0050741B">
        <w:rPr>
          <w:spacing w:val="-2"/>
          <w:sz w:val="24"/>
        </w:rPr>
        <w:t xml:space="preserve"> </w:t>
      </w:r>
      <w:r w:rsidRPr="0050741B">
        <w:rPr>
          <w:sz w:val="24"/>
        </w:rPr>
        <w:t>that</w:t>
      </w:r>
      <w:r w:rsidRPr="0050741B">
        <w:rPr>
          <w:spacing w:val="-2"/>
          <w:sz w:val="24"/>
        </w:rPr>
        <w:t xml:space="preserve"> </w:t>
      </w:r>
      <w:r w:rsidRPr="0050741B">
        <w:rPr>
          <w:sz w:val="24"/>
        </w:rPr>
        <w:t>the</w:t>
      </w:r>
      <w:r w:rsidRPr="0050741B">
        <w:rPr>
          <w:spacing w:val="-2"/>
          <w:sz w:val="24"/>
        </w:rPr>
        <w:t xml:space="preserve"> </w:t>
      </w:r>
      <w:r w:rsidRPr="0050741B">
        <w:rPr>
          <w:sz w:val="24"/>
        </w:rPr>
        <w:t>individual</w:t>
      </w:r>
      <w:r w:rsidRPr="0050741B">
        <w:rPr>
          <w:spacing w:val="-3"/>
          <w:sz w:val="24"/>
        </w:rPr>
        <w:t xml:space="preserve"> </w:t>
      </w:r>
      <w:r w:rsidRPr="0050741B">
        <w:rPr>
          <w:sz w:val="24"/>
        </w:rPr>
        <w:t>does</w:t>
      </w:r>
      <w:r w:rsidRPr="0050741B">
        <w:rPr>
          <w:spacing w:val="-5"/>
          <w:sz w:val="24"/>
        </w:rPr>
        <w:t xml:space="preserve"> </w:t>
      </w:r>
      <w:r w:rsidRPr="0050741B">
        <w:rPr>
          <w:sz w:val="24"/>
        </w:rPr>
        <w:t>not</w:t>
      </w:r>
      <w:r w:rsidRPr="0050741B">
        <w:rPr>
          <w:spacing w:val="-5"/>
          <w:sz w:val="24"/>
        </w:rPr>
        <w:t xml:space="preserve"> </w:t>
      </w:r>
      <w:r w:rsidRPr="0050741B">
        <w:rPr>
          <w:sz w:val="24"/>
        </w:rPr>
        <w:t xml:space="preserve">have direct contact with the child or children </w:t>
      </w:r>
      <w:proofErr w:type="gramStart"/>
      <w:r w:rsidRPr="0050741B">
        <w:rPr>
          <w:sz w:val="24"/>
        </w:rPr>
        <w:t>concerned;</w:t>
      </w:r>
      <w:proofErr w:type="gramEnd"/>
    </w:p>
    <w:p w14:paraId="4C74DD53" w14:textId="77777777" w:rsidR="008F77C2" w:rsidRPr="0050741B" w:rsidRDefault="007370CD" w:rsidP="000D17C5">
      <w:pPr>
        <w:pStyle w:val="ListParagraph"/>
        <w:numPr>
          <w:ilvl w:val="1"/>
          <w:numId w:val="2"/>
        </w:numPr>
        <w:tabs>
          <w:tab w:val="left" w:pos="1192"/>
        </w:tabs>
        <w:ind w:right="980"/>
        <w:rPr>
          <w:sz w:val="24"/>
        </w:rPr>
      </w:pPr>
      <w:r w:rsidRPr="0050741B">
        <w:rPr>
          <w:sz w:val="24"/>
        </w:rPr>
        <w:t>providing</w:t>
      </w:r>
      <w:r w:rsidRPr="0050741B">
        <w:rPr>
          <w:spacing w:val="-4"/>
          <w:sz w:val="24"/>
        </w:rPr>
        <w:t xml:space="preserve"> </w:t>
      </w:r>
      <w:r w:rsidRPr="0050741B">
        <w:rPr>
          <w:sz w:val="24"/>
        </w:rPr>
        <w:t>an</w:t>
      </w:r>
      <w:r w:rsidRPr="0050741B">
        <w:rPr>
          <w:spacing w:val="-4"/>
          <w:sz w:val="24"/>
        </w:rPr>
        <w:t xml:space="preserve"> </w:t>
      </w:r>
      <w:r w:rsidRPr="0050741B">
        <w:rPr>
          <w:sz w:val="24"/>
        </w:rPr>
        <w:t>assistant</w:t>
      </w:r>
      <w:r w:rsidRPr="0050741B">
        <w:rPr>
          <w:spacing w:val="-2"/>
          <w:sz w:val="24"/>
        </w:rPr>
        <w:t xml:space="preserve"> </w:t>
      </w:r>
      <w:r w:rsidRPr="0050741B">
        <w:rPr>
          <w:sz w:val="24"/>
        </w:rPr>
        <w:t>to</w:t>
      </w:r>
      <w:r w:rsidRPr="0050741B">
        <w:rPr>
          <w:spacing w:val="-2"/>
          <w:sz w:val="24"/>
        </w:rPr>
        <w:t xml:space="preserve"> </w:t>
      </w:r>
      <w:r w:rsidRPr="0050741B">
        <w:rPr>
          <w:sz w:val="24"/>
        </w:rPr>
        <w:t>be</w:t>
      </w:r>
      <w:r w:rsidRPr="0050741B">
        <w:rPr>
          <w:spacing w:val="-4"/>
          <w:sz w:val="24"/>
        </w:rPr>
        <w:t xml:space="preserve"> </w:t>
      </w:r>
      <w:r w:rsidRPr="0050741B">
        <w:rPr>
          <w:sz w:val="24"/>
        </w:rPr>
        <w:t>present</w:t>
      </w:r>
      <w:r w:rsidRPr="0050741B">
        <w:rPr>
          <w:spacing w:val="-2"/>
          <w:sz w:val="24"/>
        </w:rPr>
        <w:t xml:space="preserve"> </w:t>
      </w:r>
      <w:r w:rsidRPr="0050741B">
        <w:rPr>
          <w:sz w:val="24"/>
        </w:rPr>
        <w:t>when</w:t>
      </w:r>
      <w:r w:rsidRPr="0050741B">
        <w:rPr>
          <w:spacing w:val="-4"/>
          <w:sz w:val="24"/>
        </w:rPr>
        <w:t xml:space="preserve"> </w:t>
      </w:r>
      <w:r w:rsidRPr="0050741B">
        <w:rPr>
          <w:sz w:val="24"/>
        </w:rPr>
        <w:t>the</w:t>
      </w:r>
      <w:r w:rsidRPr="0050741B">
        <w:rPr>
          <w:spacing w:val="-7"/>
          <w:sz w:val="24"/>
        </w:rPr>
        <w:t xml:space="preserve"> </w:t>
      </w:r>
      <w:r w:rsidRPr="0050741B">
        <w:rPr>
          <w:sz w:val="24"/>
        </w:rPr>
        <w:t>individual</w:t>
      </w:r>
      <w:r w:rsidRPr="0050741B">
        <w:rPr>
          <w:spacing w:val="-6"/>
          <w:sz w:val="24"/>
        </w:rPr>
        <w:t xml:space="preserve"> </w:t>
      </w:r>
      <w:r w:rsidRPr="0050741B">
        <w:rPr>
          <w:sz w:val="24"/>
        </w:rPr>
        <w:t>has</w:t>
      </w:r>
      <w:r w:rsidRPr="0050741B">
        <w:rPr>
          <w:spacing w:val="-3"/>
          <w:sz w:val="24"/>
        </w:rPr>
        <w:t xml:space="preserve"> </w:t>
      </w:r>
      <w:r w:rsidRPr="0050741B">
        <w:rPr>
          <w:sz w:val="24"/>
        </w:rPr>
        <w:t>contact</w:t>
      </w:r>
      <w:r w:rsidRPr="0050741B">
        <w:rPr>
          <w:spacing w:val="-5"/>
          <w:sz w:val="24"/>
        </w:rPr>
        <w:t xml:space="preserve"> </w:t>
      </w:r>
      <w:r w:rsidRPr="0050741B">
        <w:rPr>
          <w:sz w:val="24"/>
        </w:rPr>
        <w:t xml:space="preserve">with </w:t>
      </w:r>
      <w:proofErr w:type="gramStart"/>
      <w:r w:rsidRPr="0050741B">
        <w:rPr>
          <w:spacing w:val="-2"/>
          <w:sz w:val="24"/>
        </w:rPr>
        <w:t>children;</w:t>
      </w:r>
      <w:proofErr w:type="gramEnd"/>
    </w:p>
    <w:p w14:paraId="4C74DD54" w14:textId="77777777" w:rsidR="008F77C2" w:rsidRPr="0050741B" w:rsidRDefault="007370CD" w:rsidP="000D17C5">
      <w:pPr>
        <w:pStyle w:val="ListParagraph"/>
        <w:numPr>
          <w:ilvl w:val="1"/>
          <w:numId w:val="2"/>
        </w:numPr>
        <w:tabs>
          <w:tab w:val="left" w:pos="1192"/>
        </w:tabs>
        <w:spacing w:line="237" w:lineRule="auto"/>
        <w:ind w:right="418"/>
        <w:rPr>
          <w:sz w:val="24"/>
        </w:rPr>
      </w:pPr>
      <w:r w:rsidRPr="0050741B">
        <w:rPr>
          <w:sz w:val="24"/>
        </w:rPr>
        <w:t>redeployment</w:t>
      </w:r>
      <w:r w:rsidRPr="0050741B">
        <w:rPr>
          <w:spacing w:val="-2"/>
          <w:sz w:val="24"/>
        </w:rPr>
        <w:t xml:space="preserve"> </w:t>
      </w:r>
      <w:r w:rsidRPr="0050741B">
        <w:rPr>
          <w:sz w:val="24"/>
        </w:rPr>
        <w:t>to</w:t>
      </w:r>
      <w:r w:rsidRPr="0050741B">
        <w:rPr>
          <w:spacing w:val="-2"/>
          <w:sz w:val="24"/>
        </w:rPr>
        <w:t xml:space="preserve"> </w:t>
      </w:r>
      <w:r w:rsidRPr="0050741B">
        <w:rPr>
          <w:sz w:val="24"/>
        </w:rPr>
        <w:t>alternative</w:t>
      </w:r>
      <w:r w:rsidRPr="0050741B">
        <w:rPr>
          <w:spacing w:val="-2"/>
          <w:sz w:val="24"/>
        </w:rPr>
        <w:t xml:space="preserve"> </w:t>
      </w:r>
      <w:r w:rsidRPr="0050741B">
        <w:rPr>
          <w:sz w:val="24"/>
        </w:rPr>
        <w:t>work</w:t>
      </w:r>
      <w:r w:rsidRPr="0050741B">
        <w:rPr>
          <w:spacing w:val="-3"/>
          <w:sz w:val="24"/>
        </w:rPr>
        <w:t xml:space="preserve"> </w:t>
      </w:r>
      <w:r w:rsidRPr="0050741B">
        <w:rPr>
          <w:sz w:val="24"/>
        </w:rPr>
        <w:t>in</w:t>
      </w:r>
      <w:r w:rsidRPr="0050741B">
        <w:rPr>
          <w:spacing w:val="-4"/>
          <w:sz w:val="24"/>
        </w:rPr>
        <w:t xml:space="preserve"> </w:t>
      </w:r>
      <w:r w:rsidRPr="0050741B">
        <w:rPr>
          <w:sz w:val="24"/>
        </w:rPr>
        <w:t>the</w:t>
      </w:r>
      <w:r w:rsidRPr="0050741B">
        <w:rPr>
          <w:spacing w:val="-4"/>
          <w:sz w:val="24"/>
        </w:rPr>
        <w:t xml:space="preserve"> </w:t>
      </w:r>
      <w:r w:rsidRPr="0050741B">
        <w:rPr>
          <w:sz w:val="24"/>
        </w:rPr>
        <w:t>school</w:t>
      </w:r>
      <w:r w:rsidRPr="0050741B">
        <w:rPr>
          <w:spacing w:val="-3"/>
          <w:sz w:val="24"/>
        </w:rPr>
        <w:t xml:space="preserve"> </w:t>
      </w:r>
      <w:r w:rsidRPr="0050741B">
        <w:rPr>
          <w:sz w:val="24"/>
        </w:rPr>
        <w:t>so</w:t>
      </w:r>
      <w:r w:rsidRPr="0050741B">
        <w:rPr>
          <w:spacing w:val="-2"/>
          <w:sz w:val="24"/>
        </w:rPr>
        <w:t xml:space="preserve"> </w:t>
      </w:r>
      <w:r w:rsidRPr="0050741B">
        <w:rPr>
          <w:sz w:val="24"/>
        </w:rPr>
        <w:t>the</w:t>
      </w:r>
      <w:r w:rsidRPr="0050741B">
        <w:rPr>
          <w:spacing w:val="-2"/>
          <w:sz w:val="24"/>
        </w:rPr>
        <w:t xml:space="preserve"> </w:t>
      </w:r>
      <w:r w:rsidRPr="0050741B">
        <w:rPr>
          <w:sz w:val="24"/>
        </w:rPr>
        <w:t>individual</w:t>
      </w:r>
      <w:r w:rsidRPr="0050741B">
        <w:rPr>
          <w:spacing w:val="-3"/>
          <w:sz w:val="24"/>
        </w:rPr>
        <w:t xml:space="preserve"> </w:t>
      </w:r>
      <w:r w:rsidRPr="0050741B">
        <w:rPr>
          <w:sz w:val="24"/>
        </w:rPr>
        <w:t>does</w:t>
      </w:r>
      <w:r w:rsidRPr="0050741B">
        <w:rPr>
          <w:spacing w:val="-5"/>
          <w:sz w:val="24"/>
        </w:rPr>
        <w:t xml:space="preserve"> </w:t>
      </w:r>
      <w:r w:rsidRPr="0050741B">
        <w:rPr>
          <w:sz w:val="24"/>
        </w:rPr>
        <w:t>not</w:t>
      </w:r>
      <w:r w:rsidRPr="0050741B">
        <w:rPr>
          <w:spacing w:val="-5"/>
          <w:sz w:val="24"/>
        </w:rPr>
        <w:t xml:space="preserve"> </w:t>
      </w:r>
      <w:r w:rsidRPr="0050741B">
        <w:rPr>
          <w:sz w:val="24"/>
        </w:rPr>
        <w:t xml:space="preserve">have unsupervised access to </w:t>
      </w:r>
      <w:proofErr w:type="gramStart"/>
      <w:r w:rsidRPr="0050741B">
        <w:rPr>
          <w:sz w:val="24"/>
        </w:rPr>
        <w:t>children;</w:t>
      </w:r>
      <w:proofErr w:type="gramEnd"/>
    </w:p>
    <w:p w14:paraId="4C74DD55" w14:textId="77777777" w:rsidR="008F77C2" w:rsidRPr="0050741B" w:rsidRDefault="007370CD" w:rsidP="000D17C5">
      <w:pPr>
        <w:pStyle w:val="ListParagraph"/>
        <w:numPr>
          <w:ilvl w:val="1"/>
          <w:numId w:val="2"/>
        </w:numPr>
        <w:tabs>
          <w:tab w:val="left" w:pos="1192"/>
        </w:tabs>
        <w:ind w:right="123"/>
        <w:rPr>
          <w:sz w:val="24"/>
        </w:rPr>
      </w:pPr>
      <w:r w:rsidRPr="0050741B">
        <w:rPr>
          <w:sz w:val="24"/>
        </w:rPr>
        <w:t>moving</w:t>
      </w:r>
      <w:r w:rsidRPr="0050741B">
        <w:rPr>
          <w:spacing w:val="-2"/>
          <w:sz w:val="24"/>
        </w:rPr>
        <w:t xml:space="preserve"> </w:t>
      </w:r>
      <w:r w:rsidRPr="0050741B">
        <w:rPr>
          <w:sz w:val="24"/>
        </w:rPr>
        <w:t>the</w:t>
      </w:r>
      <w:r w:rsidRPr="0050741B">
        <w:rPr>
          <w:spacing w:val="-2"/>
          <w:sz w:val="24"/>
        </w:rPr>
        <w:t xml:space="preserve"> </w:t>
      </w:r>
      <w:r w:rsidRPr="0050741B">
        <w:rPr>
          <w:sz w:val="24"/>
        </w:rPr>
        <w:t>child</w:t>
      </w:r>
      <w:r w:rsidRPr="0050741B">
        <w:rPr>
          <w:spacing w:val="-4"/>
          <w:sz w:val="24"/>
        </w:rPr>
        <w:t xml:space="preserve"> </w:t>
      </w:r>
      <w:r w:rsidRPr="0050741B">
        <w:rPr>
          <w:sz w:val="24"/>
        </w:rPr>
        <w:t>or</w:t>
      </w:r>
      <w:r w:rsidRPr="0050741B">
        <w:rPr>
          <w:spacing w:val="-4"/>
          <w:sz w:val="24"/>
        </w:rPr>
        <w:t xml:space="preserve"> </w:t>
      </w:r>
      <w:r w:rsidRPr="0050741B">
        <w:rPr>
          <w:sz w:val="24"/>
        </w:rPr>
        <w:t>children</w:t>
      </w:r>
      <w:r w:rsidRPr="0050741B">
        <w:rPr>
          <w:spacing w:val="-2"/>
          <w:sz w:val="24"/>
        </w:rPr>
        <w:t xml:space="preserve"> </w:t>
      </w:r>
      <w:r w:rsidRPr="0050741B">
        <w:rPr>
          <w:sz w:val="24"/>
        </w:rPr>
        <w:t>to</w:t>
      </w:r>
      <w:r w:rsidRPr="0050741B">
        <w:rPr>
          <w:spacing w:val="-2"/>
          <w:sz w:val="24"/>
        </w:rPr>
        <w:t xml:space="preserve"> </w:t>
      </w:r>
      <w:r w:rsidRPr="0050741B">
        <w:rPr>
          <w:sz w:val="24"/>
        </w:rPr>
        <w:t>classes</w:t>
      </w:r>
      <w:r w:rsidRPr="0050741B">
        <w:rPr>
          <w:spacing w:val="-5"/>
          <w:sz w:val="24"/>
        </w:rPr>
        <w:t xml:space="preserve"> </w:t>
      </w:r>
      <w:r w:rsidRPr="0050741B">
        <w:rPr>
          <w:sz w:val="24"/>
        </w:rPr>
        <w:t>where</w:t>
      </w:r>
      <w:r w:rsidRPr="0050741B">
        <w:rPr>
          <w:spacing w:val="-4"/>
          <w:sz w:val="24"/>
        </w:rPr>
        <w:t xml:space="preserve"> </w:t>
      </w:r>
      <w:r w:rsidRPr="0050741B">
        <w:rPr>
          <w:sz w:val="24"/>
        </w:rPr>
        <w:t>they</w:t>
      </w:r>
      <w:r w:rsidRPr="0050741B">
        <w:rPr>
          <w:spacing w:val="-3"/>
          <w:sz w:val="24"/>
        </w:rPr>
        <w:t xml:space="preserve"> </w:t>
      </w:r>
      <w:r w:rsidRPr="0050741B">
        <w:rPr>
          <w:sz w:val="24"/>
        </w:rPr>
        <w:t>will</w:t>
      </w:r>
      <w:r w:rsidRPr="0050741B">
        <w:rPr>
          <w:spacing w:val="-3"/>
          <w:sz w:val="24"/>
        </w:rPr>
        <w:t xml:space="preserve"> </w:t>
      </w:r>
      <w:r w:rsidRPr="0050741B">
        <w:rPr>
          <w:sz w:val="24"/>
        </w:rPr>
        <w:t>not</w:t>
      </w:r>
      <w:r w:rsidRPr="0050741B">
        <w:rPr>
          <w:spacing w:val="-5"/>
          <w:sz w:val="24"/>
        </w:rPr>
        <w:t xml:space="preserve"> </w:t>
      </w:r>
      <w:proofErr w:type="gramStart"/>
      <w:r w:rsidRPr="0050741B">
        <w:rPr>
          <w:sz w:val="24"/>
        </w:rPr>
        <w:t>come</w:t>
      </w:r>
      <w:r w:rsidRPr="0050741B">
        <w:rPr>
          <w:spacing w:val="-2"/>
          <w:sz w:val="24"/>
        </w:rPr>
        <w:t xml:space="preserve"> </w:t>
      </w:r>
      <w:r w:rsidRPr="0050741B">
        <w:rPr>
          <w:sz w:val="24"/>
        </w:rPr>
        <w:t>into</w:t>
      </w:r>
      <w:r w:rsidRPr="0050741B">
        <w:rPr>
          <w:spacing w:val="-4"/>
          <w:sz w:val="24"/>
        </w:rPr>
        <w:t xml:space="preserve"> </w:t>
      </w:r>
      <w:r w:rsidRPr="0050741B">
        <w:rPr>
          <w:sz w:val="24"/>
        </w:rPr>
        <w:t>contact</w:t>
      </w:r>
      <w:r w:rsidRPr="0050741B">
        <w:rPr>
          <w:spacing w:val="-2"/>
          <w:sz w:val="24"/>
        </w:rPr>
        <w:t xml:space="preserve"> </w:t>
      </w:r>
      <w:r w:rsidRPr="0050741B">
        <w:rPr>
          <w:sz w:val="24"/>
        </w:rPr>
        <w:t>with</w:t>
      </w:r>
      <w:proofErr w:type="gramEnd"/>
      <w:r w:rsidRPr="0050741B">
        <w:rPr>
          <w:sz w:val="24"/>
        </w:rPr>
        <w:t xml:space="preserve"> the member of staff, making it clear that this is not a punishment and parents have been </w:t>
      </w:r>
      <w:proofErr w:type="gramStart"/>
      <w:r w:rsidRPr="0050741B">
        <w:rPr>
          <w:sz w:val="24"/>
        </w:rPr>
        <w:t>consulted;</w:t>
      </w:r>
      <w:proofErr w:type="gramEnd"/>
    </w:p>
    <w:p w14:paraId="4C74DD56" w14:textId="77777777" w:rsidR="008F77C2" w:rsidRPr="0050741B" w:rsidRDefault="007370CD" w:rsidP="000D17C5">
      <w:pPr>
        <w:pStyle w:val="ListParagraph"/>
        <w:numPr>
          <w:ilvl w:val="1"/>
          <w:numId w:val="2"/>
        </w:numPr>
        <w:tabs>
          <w:tab w:val="left" w:pos="1192"/>
        </w:tabs>
        <w:ind w:right="230"/>
        <w:rPr>
          <w:sz w:val="24"/>
        </w:rPr>
      </w:pPr>
      <w:r w:rsidRPr="0050741B">
        <w:rPr>
          <w:sz w:val="24"/>
        </w:rPr>
        <w:t>temporarily redeploying the member of staff to another school in a different location,</w:t>
      </w:r>
      <w:r w:rsidRPr="0050741B">
        <w:rPr>
          <w:spacing w:val="-2"/>
          <w:sz w:val="24"/>
        </w:rPr>
        <w:t xml:space="preserve"> </w:t>
      </w:r>
      <w:r w:rsidRPr="0050741B">
        <w:rPr>
          <w:sz w:val="24"/>
        </w:rPr>
        <w:t>for</w:t>
      </w:r>
      <w:r w:rsidRPr="0050741B">
        <w:rPr>
          <w:spacing w:val="-6"/>
          <w:sz w:val="24"/>
        </w:rPr>
        <w:t xml:space="preserve"> </w:t>
      </w:r>
      <w:r w:rsidRPr="0050741B">
        <w:rPr>
          <w:sz w:val="24"/>
        </w:rPr>
        <w:t>example</w:t>
      </w:r>
      <w:r w:rsidRPr="0050741B">
        <w:rPr>
          <w:spacing w:val="-4"/>
          <w:sz w:val="24"/>
        </w:rPr>
        <w:t xml:space="preserve"> </w:t>
      </w:r>
      <w:r w:rsidRPr="0050741B">
        <w:rPr>
          <w:sz w:val="24"/>
        </w:rPr>
        <w:t>to</w:t>
      </w:r>
      <w:r w:rsidRPr="0050741B">
        <w:rPr>
          <w:spacing w:val="-2"/>
          <w:sz w:val="24"/>
        </w:rPr>
        <w:t xml:space="preserve"> </w:t>
      </w:r>
      <w:r w:rsidRPr="0050741B">
        <w:rPr>
          <w:sz w:val="24"/>
        </w:rPr>
        <w:t>an</w:t>
      </w:r>
      <w:r w:rsidRPr="0050741B">
        <w:rPr>
          <w:spacing w:val="-4"/>
          <w:sz w:val="24"/>
        </w:rPr>
        <w:t xml:space="preserve"> </w:t>
      </w:r>
      <w:r w:rsidRPr="0050741B">
        <w:rPr>
          <w:sz w:val="24"/>
        </w:rPr>
        <w:t>alternative</w:t>
      </w:r>
      <w:r w:rsidRPr="0050741B">
        <w:rPr>
          <w:spacing w:val="-2"/>
          <w:sz w:val="24"/>
        </w:rPr>
        <w:t xml:space="preserve"> </w:t>
      </w:r>
      <w:r w:rsidRPr="0050741B">
        <w:rPr>
          <w:sz w:val="24"/>
        </w:rPr>
        <w:t>school</w:t>
      </w:r>
      <w:r w:rsidRPr="0050741B">
        <w:rPr>
          <w:spacing w:val="-3"/>
          <w:sz w:val="24"/>
        </w:rPr>
        <w:t xml:space="preserve"> </w:t>
      </w:r>
      <w:r w:rsidRPr="0050741B">
        <w:rPr>
          <w:sz w:val="24"/>
        </w:rPr>
        <w:t>or</w:t>
      </w:r>
      <w:r w:rsidRPr="0050741B">
        <w:rPr>
          <w:spacing w:val="-4"/>
          <w:sz w:val="24"/>
        </w:rPr>
        <w:t xml:space="preserve"> </w:t>
      </w:r>
      <w:r w:rsidRPr="0050741B">
        <w:rPr>
          <w:sz w:val="24"/>
        </w:rPr>
        <w:t>college</w:t>
      </w:r>
      <w:r w:rsidRPr="0050741B">
        <w:rPr>
          <w:spacing w:val="-2"/>
          <w:sz w:val="24"/>
        </w:rPr>
        <w:t xml:space="preserve"> </w:t>
      </w:r>
      <w:r w:rsidRPr="0050741B">
        <w:rPr>
          <w:sz w:val="24"/>
        </w:rPr>
        <w:t>or</w:t>
      </w:r>
      <w:r w:rsidRPr="0050741B">
        <w:rPr>
          <w:spacing w:val="-4"/>
          <w:sz w:val="24"/>
        </w:rPr>
        <w:t xml:space="preserve"> </w:t>
      </w:r>
      <w:r w:rsidRPr="0050741B">
        <w:rPr>
          <w:sz w:val="24"/>
        </w:rPr>
        <w:t>for</w:t>
      </w:r>
      <w:r w:rsidRPr="0050741B">
        <w:rPr>
          <w:spacing w:val="-4"/>
          <w:sz w:val="24"/>
        </w:rPr>
        <w:t xml:space="preserve"> </w:t>
      </w:r>
      <w:r w:rsidRPr="0050741B">
        <w:rPr>
          <w:sz w:val="24"/>
        </w:rPr>
        <w:t>the</w:t>
      </w:r>
      <w:r w:rsidRPr="0050741B">
        <w:rPr>
          <w:spacing w:val="-2"/>
          <w:sz w:val="24"/>
        </w:rPr>
        <w:t xml:space="preserve"> </w:t>
      </w:r>
      <w:r w:rsidRPr="0050741B">
        <w:rPr>
          <w:sz w:val="24"/>
        </w:rPr>
        <w:t>local</w:t>
      </w:r>
      <w:r w:rsidRPr="0050741B">
        <w:rPr>
          <w:spacing w:val="-4"/>
          <w:sz w:val="24"/>
        </w:rPr>
        <w:t xml:space="preserve"> </w:t>
      </w:r>
      <w:r w:rsidRPr="0050741B">
        <w:rPr>
          <w:sz w:val="24"/>
        </w:rPr>
        <w:t>authority or academy trust.</w:t>
      </w:r>
    </w:p>
    <w:p w14:paraId="4C74DD57" w14:textId="77777777" w:rsidR="008F77C2" w:rsidRPr="0050741B" w:rsidRDefault="008F77C2" w:rsidP="000D17C5">
      <w:pPr>
        <w:pStyle w:val="BodyText"/>
        <w:spacing w:before="6"/>
        <w:rPr>
          <w:sz w:val="20"/>
        </w:rPr>
      </w:pPr>
    </w:p>
    <w:p w14:paraId="4C74DD58" w14:textId="77777777" w:rsidR="008F77C2" w:rsidRPr="0050741B" w:rsidRDefault="007370CD" w:rsidP="000D17C5">
      <w:pPr>
        <w:pStyle w:val="Heading1"/>
        <w:numPr>
          <w:ilvl w:val="0"/>
          <w:numId w:val="2"/>
        </w:numPr>
        <w:tabs>
          <w:tab w:val="left" w:pos="377"/>
        </w:tabs>
        <w:ind w:left="377" w:hanging="265"/>
      </w:pPr>
      <w:bookmarkStart w:id="13" w:name="6_Strategy_Meeting"/>
      <w:bookmarkStart w:id="14" w:name="_bookmark7"/>
      <w:bookmarkEnd w:id="13"/>
      <w:bookmarkEnd w:id="14"/>
      <w:r w:rsidRPr="0050741B">
        <w:t>Strategy</w:t>
      </w:r>
      <w:r w:rsidRPr="0050741B">
        <w:rPr>
          <w:spacing w:val="-15"/>
        </w:rPr>
        <w:t xml:space="preserve"> </w:t>
      </w:r>
      <w:r w:rsidRPr="0050741B">
        <w:rPr>
          <w:spacing w:val="-2"/>
        </w:rPr>
        <w:t>Meeting</w:t>
      </w:r>
    </w:p>
    <w:p w14:paraId="4C74DD59" w14:textId="77777777" w:rsidR="008F77C2" w:rsidRPr="0050741B" w:rsidRDefault="008F77C2" w:rsidP="000D17C5">
      <w:pPr>
        <w:pStyle w:val="BodyText"/>
        <w:spacing w:before="1"/>
        <w:rPr>
          <w:b/>
          <w:sz w:val="37"/>
        </w:rPr>
      </w:pPr>
    </w:p>
    <w:p w14:paraId="4C74DD5A" w14:textId="77777777" w:rsidR="008F77C2" w:rsidRPr="0050741B" w:rsidRDefault="007370CD" w:rsidP="000D17C5">
      <w:pPr>
        <w:pStyle w:val="BodyText"/>
        <w:spacing w:before="1"/>
        <w:ind w:left="472" w:right="109"/>
      </w:pPr>
      <w:r w:rsidRPr="0050741B">
        <w:t>The meeting will normally include the LADO or their representative, a Child Protection Adviser</w:t>
      </w:r>
      <w:r w:rsidRPr="0050741B">
        <w:rPr>
          <w:spacing w:val="-11"/>
        </w:rPr>
        <w:t xml:space="preserve"> </w:t>
      </w:r>
      <w:r w:rsidRPr="0050741B">
        <w:t>from</w:t>
      </w:r>
      <w:r w:rsidRPr="0050741B">
        <w:rPr>
          <w:spacing w:val="-8"/>
        </w:rPr>
        <w:t xml:space="preserve"> </w:t>
      </w:r>
      <w:r w:rsidRPr="0050741B">
        <w:t>Children’s</w:t>
      </w:r>
      <w:r w:rsidRPr="0050741B">
        <w:rPr>
          <w:spacing w:val="-10"/>
        </w:rPr>
        <w:t xml:space="preserve"> </w:t>
      </w:r>
      <w:r w:rsidRPr="0050741B">
        <w:t>services,</w:t>
      </w:r>
      <w:r w:rsidRPr="0050741B">
        <w:rPr>
          <w:spacing w:val="-10"/>
        </w:rPr>
        <w:t xml:space="preserve"> </w:t>
      </w:r>
      <w:r w:rsidRPr="0050741B">
        <w:t>the</w:t>
      </w:r>
      <w:r w:rsidRPr="0050741B">
        <w:rPr>
          <w:spacing w:val="-9"/>
        </w:rPr>
        <w:t xml:space="preserve"> </w:t>
      </w:r>
      <w:r w:rsidRPr="0050741B">
        <w:t>Head</w:t>
      </w:r>
      <w:r w:rsidRPr="0050741B">
        <w:rPr>
          <w:spacing w:val="-12"/>
        </w:rPr>
        <w:t xml:space="preserve"> </w:t>
      </w:r>
      <w:r w:rsidRPr="0050741B">
        <w:t>teacher</w:t>
      </w:r>
      <w:r w:rsidRPr="0050741B">
        <w:rPr>
          <w:spacing w:val="-13"/>
        </w:rPr>
        <w:t xml:space="preserve"> </w:t>
      </w:r>
      <w:r w:rsidRPr="0050741B">
        <w:t>or</w:t>
      </w:r>
      <w:r w:rsidRPr="0050741B">
        <w:rPr>
          <w:spacing w:val="-11"/>
        </w:rPr>
        <w:t xml:space="preserve"> </w:t>
      </w:r>
      <w:r w:rsidRPr="0050741B">
        <w:t>the</w:t>
      </w:r>
      <w:r w:rsidRPr="0050741B">
        <w:rPr>
          <w:spacing w:val="-9"/>
        </w:rPr>
        <w:t xml:space="preserve"> </w:t>
      </w:r>
      <w:r w:rsidRPr="0050741B">
        <w:t>DSL</w:t>
      </w:r>
      <w:r w:rsidRPr="0050741B">
        <w:rPr>
          <w:spacing w:val="-12"/>
        </w:rPr>
        <w:t xml:space="preserve"> </w:t>
      </w:r>
      <w:r w:rsidRPr="0050741B">
        <w:t>or</w:t>
      </w:r>
      <w:r w:rsidRPr="0050741B">
        <w:rPr>
          <w:spacing w:val="-13"/>
        </w:rPr>
        <w:t xml:space="preserve"> </w:t>
      </w:r>
      <w:r w:rsidRPr="0050741B">
        <w:t>a</w:t>
      </w:r>
      <w:r w:rsidRPr="0050741B">
        <w:rPr>
          <w:spacing w:val="-9"/>
        </w:rPr>
        <w:t xml:space="preserve"> </w:t>
      </w:r>
      <w:r w:rsidRPr="0050741B">
        <w:t>senior</w:t>
      </w:r>
      <w:r w:rsidRPr="0050741B">
        <w:rPr>
          <w:spacing w:val="-13"/>
        </w:rPr>
        <w:t xml:space="preserve"> </w:t>
      </w:r>
      <w:r w:rsidRPr="0050741B">
        <w:t>manager</w:t>
      </w:r>
      <w:r w:rsidRPr="0050741B">
        <w:rPr>
          <w:spacing w:val="-11"/>
        </w:rPr>
        <w:t xml:space="preserve"> </w:t>
      </w:r>
      <w:r w:rsidRPr="0050741B">
        <w:t>from the school, school’s HR and depending on the circumstances the police and legal services. Other relevant individuals may be invited depending on the circumstances. If the allegation is about</w:t>
      </w:r>
      <w:r w:rsidRPr="0050741B">
        <w:rPr>
          <w:spacing w:val="-1"/>
        </w:rPr>
        <w:t xml:space="preserve"> </w:t>
      </w:r>
      <w:r w:rsidRPr="0050741B">
        <w:t>physical contact, the strategy discussion or initial evaluation with</w:t>
      </w:r>
    </w:p>
    <w:p w14:paraId="4C74DD5B" w14:textId="77777777" w:rsidR="008F77C2" w:rsidRPr="0050741B" w:rsidRDefault="008F77C2" w:rsidP="000D17C5">
      <w:pPr>
        <w:sectPr w:rsidR="008F77C2" w:rsidRPr="0050741B">
          <w:pgSz w:w="11900" w:h="16850"/>
          <w:pgMar w:top="1360" w:right="1020" w:bottom="900" w:left="1020" w:header="0" w:footer="712" w:gutter="0"/>
          <w:cols w:space="720"/>
        </w:sectPr>
      </w:pPr>
    </w:p>
    <w:p w14:paraId="4C74DD5C" w14:textId="77777777" w:rsidR="008F77C2" w:rsidRPr="0050741B" w:rsidRDefault="007370CD" w:rsidP="000D17C5">
      <w:pPr>
        <w:pStyle w:val="BodyText"/>
        <w:spacing w:before="79"/>
        <w:ind w:left="472" w:right="111"/>
      </w:pPr>
      <w:r w:rsidRPr="0050741B">
        <w:lastRenderedPageBreak/>
        <w:t xml:space="preserve">the police should </w:t>
      </w:r>
      <w:proofErr w:type="gramStart"/>
      <w:r w:rsidRPr="0050741B">
        <w:t>take into account</w:t>
      </w:r>
      <w:proofErr w:type="gramEnd"/>
      <w:r w:rsidRPr="0050741B">
        <w:t xml:space="preserve"> that teachers and other school staff are entitled to use reasonable force to control or restrain children in certain circumstances, including dealing with disruptive behaviour.</w:t>
      </w:r>
    </w:p>
    <w:p w14:paraId="4C74DD5D" w14:textId="77777777" w:rsidR="008F77C2" w:rsidRPr="0050741B" w:rsidRDefault="008F77C2" w:rsidP="000D17C5">
      <w:pPr>
        <w:pStyle w:val="BodyText"/>
      </w:pPr>
    </w:p>
    <w:p w14:paraId="4C74DD5E" w14:textId="77777777" w:rsidR="008F77C2" w:rsidRPr="0050741B" w:rsidRDefault="007370CD" w:rsidP="000D17C5">
      <w:pPr>
        <w:pStyle w:val="BodyText"/>
        <w:ind w:left="472" w:right="110"/>
      </w:pPr>
      <w:r w:rsidRPr="0050741B">
        <w:t>Where the initial consideration or strategy meeting decides the allegation does not involve</w:t>
      </w:r>
      <w:r w:rsidRPr="0050741B">
        <w:rPr>
          <w:spacing w:val="-7"/>
        </w:rPr>
        <w:t xml:space="preserve"> </w:t>
      </w:r>
      <w:r w:rsidRPr="0050741B">
        <w:t>a</w:t>
      </w:r>
      <w:r w:rsidRPr="0050741B">
        <w:rPr>
          <w:spacing w:val="-9"/>
        </w:rPr>
        <w:t xml:space="preserve"> </w:t>
      </w:r>
      <w:r w:rsidRPr="0050741B">
        <w:t>possible</w:t>
      </w:r>
      <w:r w:rsidRPr="0050741B">
        <w:rPr>
          <w:spacing w:val="-7"/>
        </w:rPr>
        <w:t xml:space="preserve"> </w:t>
      </w:r>
      <w:r w:rsidRPr="0050741B">
        <w:t>criminal</w:t>
      </w:r>
      <w:r w:rsidRPr="0050741B">
        <w:rPr>
          <w:spacing w:val="-8"/>
        </w:rPr>
        <w:t xml:space="preserve"> </w:t>
      </w:r>
      <w:r w:rsidRPr="0050741B">
        <w:t>offence</w:t>
      </w:r>
      <w:r w:rsidRPr="0050741B">
        <w:rPr>
          <w:spacing w:val="-7"/>
        </w:rPr>
        <w:t xml:space="preserve"> </w:t>
      </w:r>
      <w:r w:rsidRPr="0050741B">
        <w:t>or</w:t>
      </w:r>
      <w:r w:rsidRPr="0050741B">
        <w:rPr>
          <w:spacing w:val="-8"/>
        </w:rPr>
        <w:t xml:space="preserve"> </w:t>
      </w:r>
      <w:r w:rsidRPr="0050741B">
        <w:t>require</w:t>
      </w:r>
      <w:r w:rsidRPr="0050741B">
        <w:rPr>
          <w:spacing w:val="-7"/>
        </w:rPr>
        <w:t xml:space="preserve"> </w:t>
      </w:r>
      <w:r w:rsidRPr="0050741B">
        <w:t>a</w:t>
      </w:r>
      <w:r w:rsidRPr="0050741B">
        <w:rPr>
          <w:spacing w:val="-9"/>
        </w:rPr>
        <w:t xml:space="preserve"> </w:t>
      </w:r>
      <w:r w:rsidRPr="0050741B">
        <w:t>children’s</w:t>
      </w:r>
      <w:r w:rsidRPr="0050741B">
        <w:rPr>
          <w:spacing w:val="-8"/>
        </w:rPr>
        <w:t xml:space="preserve"> </w:t>
      </w:r>
      <w:r w:rsidRPr="0050741B">
        <w:t>services</w:t>
      </w:r>
      <w:r w:rsidRPr="0050741B">
        <w:rPr>
          <w:spacing w:val="-8"/>
        </w:rPr>
        <w:t xml:space="preserve"> </w:t>
      </w:r>
      <w:r w:rsidRPr="0050741B">
        <w:t>investigation</w:t>
      </w:r>
      <w:r w:rsidRPr="0050741B">
        <w:rPr>
          <w:spacing w:val="-7"/>
        </w:rPr>
        <w:t xml:space="preserve"> </w:t>
      </w:r>
      <w:r w:rsidRPr="0050741B">
        <w:t>it</w:t>
      </w:r>
      <w:r w:rsidRPr="0050741B">
        <w:rPr>
          <w:spacing w:val="-7"/>
        </w:rPr>
        <w:t xml:space="preserve"> </w:t>
      </w:r>
      <w:r w:rsidRPr="0050741B">
        <w:t>should be</w:t>
      </w:r>
      <w:r w:rsidRPr="0050741B">
        <w:rPr>
          <w:spacing w:val="-6"/>
        </w:rPr>
        <w:t xml:space="preserve"> </w:t>
      </w:r>
      <w:r w:rsidRPr="0050741B">
        <w:t>dealt</w:t>
      </w:r>
      <w:r w:rsidRPr="0050741B">
        <w:rPr>
          <w:spacing w:val="-6"/>
        </w:rPr>
        <w:t xml:space="preserve"> </w:t>
      </w:r>
      <w:r w:rsidRPr="0050741B">
        <w:t>with</w:t>
      </w:r>
      <w:r w:rsidRPr="0050741B">
        <w:rPr>
          <w:spacing w:val="-6"/>
        </w:rPr>
        <w:t xml:space="preserve"> </w:t>
      </w:r>
      <w:r w:rsidRPr="0050741B">
        <w:t>by</w:t>
      </w:r>
      <w:r w:rsidRPr="0050741B">
        <w:rPr>
          <w:spacing w:val="-7"/>
        </w:rPr>
        <w:t xml:space="preserve"> </w:t>
      </w:r>
      <w:r w:rsidRPr="0050741B">
        <w:t>the</w:t>
      </w:r>
      <w:r w:rsidRPr="0050741B">
        <w:rPr>
          <w:spacing w:val="-3"/>
        </w:rPr>
        <w:t xml:space="preserve"> </w:t>
      </w:r>
      <w:r w:rsidRPr="0050741B">
        <w:t>school.</w:t>
      </w:r>
      <w:r w:rsidRPr="0050741B">
        <w:rPr>
          <w:spacing w:val="-6"/>
        </w:rPr>
        <w:t xml:space="preserve"> </w:t>
      </w:r>
      <w:r w:rsidRPr="0050741B">
        <w:t>In</w:t>
      </w:r>
      <w:r w:rsidRPr="0050741B">
        <w:rPr>
          <w:spacing w:val="-6"/>
        </w:rPr>
        <w:t xml:space="preserve"> </w:t>
      </w:r>
      <w:r w:rsidRPr="0050741B">
        <w:t>such</w:t>
      </w:r>
      <w:r w:rsidRPr="0050741B">
        <w:rPr>
          <w:spacing w:val="-3"/>
        </w:rPr>
        <w:t xml:space="preserve"> </w:t>
      </w:r>
      <w:r w:rsidRPr="0050741B">
        <w:t>cases</w:t>
      </w:r>
      <w:r w:rsidRPr="0050741B">
        <w:rPr>
          <w:spacing w:val="-4"/>
        </w:rPr>
        <w:t xml:space="preserve"> </w:t>
      </w:r>
      <w:r w:rsidRPr="0050741B">
        <w:t>if</w:t>
      </w:r>
      <w:r w:rsidRPr="0050741B">
        <w:rPr>
          <w:spacing w:val="-6"/>
        </w:rPr>
        <w:t xml:space="preserve"> </w:t>
      </w:r>
      <w:r w:rsidRPr="0050741B">
        <w:t>the</w:t>
      </w:r>
      <w:r w:rsidRPr="0050741B">
        <w:rPr>
          <w:spacing w:val="-6"/>
        </w:rPr>
        <w:t xml:space="preserve"> </w:t>
      </w:r>
      <w:r w:rsidRPr="0050741B">
        <w:t>nature</w:t>
      </w:r>
      <w:r w:rsidRPr="0050741B">
        <w:rPr>
          <w:spacing w:val="-6"/>
        </w:rPr>
        <w:t xml:space="preserve"> </w:t>
      </w:r>
      <w:r w:rsidRPr="0050741B">
        <w:t>of</w:t>
      </w:r>
      <w:r w:rsidRPr="0050741B">
        <w:rPr>
          <w:spacing w:val="-6"/>
        </w:rPr>
        <w:t xml:space="preserve"> </w:t>
      </w:r>
      <w:r w:rsidRPr="0050741B">
        <w:t>the</w:t>
      </w:r>
      <w:r w:rsidRPr="0050741B">
        <w:rPr>
          <w:spacing w:val="-6"/>
        </w:rPr>
        <w:t xml:space="preserve"> </w:t>
      </w:r>
      <w:r w:rsidRPr="0050741B">
        <w:t>allegation</w:t>
      </w:r>
      <w:r w:rsidRPr="0050741B">
        <w:rPr>
          <w:spacing w:val="-3"/>
        </w:rPr>
        <w:t xml:space="preserve"> </w:t>
      </w:r>
      <w:r w:rsidRPr="0050741B">
        <w:t>does</w:t>
      </w:r>
      <w:r w:rsidRPr="0050741B">
        <w:rPr>
          <w:spacing w:val="-7"/>
        </w:rPr>
        <w:t xml:space="preserve"> </w:t>
      </w:r>
      <w:r w:rsidRPr="0050741B">
        <w:t>not</w:t>
      </w:r>
      <w:r w:rsidRPr="0050741B">
        <w:rPr>
          <w:spacing w:val="-4"/>
        </w:rPr>
        <w:t xml:space="preserve"> </w:t>
      </w:r>
      <w:r w:rsidRPr="0050741B">
        <w:t>require formal disciplinary action, appropriate action should be instituted within three working days. If a disciplinary hearing is required and can be held without further investigation the hearing should be held within 15 working days.</w:t>
      </w:r>
    </w:p>
    <w:p w14:paraId="4C74DD5F" w14:textId="77777777" w:rsidR="008F77C2" w:rsidRPr="0050741B" w:rsidRDefault="008F77C2" w:rsidP="000D17C5">
      <w:pPr>
        <w:pStyle w:val="BodyText"/>
      </w:pPr>
    </w:p>
    <w:p w14:paraId="4C74DD60" w14:textId="77777777" w:rsidR="008F77C2" w:rsidRPr="0050741B" w:rsidRDefault="007370CD" w:rsidP="000D17C5">
      <w:pPr>
        <w:pStyle w:val="BodyText"/>
        <w:spacing w:before="1"/>
        <w:ind w:left="472" w:right="108"/>
      </w:pPr>
      <w:r w:rsidRPr="0050741B">
        <w:t>If the strategy meeting decides a Section 47 enquiry or police investigation is required any</w:t>
      </w:r>
      <w:r w:rsidRPr="0050741B">
        <w:rPr>
          <w:spacing w:val="-2"/>
        </w:rPr>
        <w:t xml:space="preserve"> </w:t>
      </w:r>
      <w:r w:rsidRPr="0050741B">
        <w:t>unilateral</w:t>
      </w:r>
      <w:r w:rsidRPr="0050741B">
        <w:rPr>
          <w:spacing w:val="-3"/>
        </w:rPr>
        <w:t xml:space="preserve"> </w:t>
      </w:r>
      <w:r w:rsidRPr="0050741B">
        <w:t>action</w:t>
      </w:r>
      <w:r w:rsidRPr="0050741B">
        <w:rPr>
          <w:spacing w:val="-1"/>
        </w:rPr>
        <w:t xml:space="preserve"> </w:t>
      </w:r>
      <w:r w:rsidRPr="0050741B">
        <w:t>by</w:t>
      </w:r>
      <w:r w:rsidRPr="0050741B">
        <w:rPr>
          <w:spacing w:val="-2"/>
        </w:rPr>
        <w:t xml:space="preserve"> </w:t>
      </w:r>
      <w:r w:rsidRPr="0050741B">
        <w:t>the</w:t>
      </w:r>
      <w:r w:rsidRPr="0050741B">
        <w:rPr>
          <w:spacing w:val="-1"/>
        </w:rPr>
        <w:t xml:space="preserve"> </w:t>
      </w:r>
      <w:r w:rsidRPr="0050741B">
        <w:t>school</w:t>
      </w:r>
      <w:r w:rsidRPr="0050741B">
        <w:rPr>
          <w:spacing w:val="-2"/>
        </w:rPr>
        <w:t xml:space="preserve"> </w:t>
      </w:r>
      <w:r w:rsidRPr="0050741B">
        <w:t>will</w:t>
      </w:r>
      <w:r w:rsidRPr="0050741B">
        <w:rPr>
          <w:spacing w:val="-2"/>
        </w:rPr>
        <w:t xml:space="preserve"> </w:t>
      </w:r>
      <w:r w:rsidRPr="0050741B">
        <w:t>need</w:t>
      </w:r>
      <w:r w:rsidRPr="0050741B">
        <w:rPr>
          <w:spacing w:val="-1"/>
        </w:rPr>
        <w:t xml:space="preserve"> </w:t>
      </w:r>
      <w:r w:rsidRPr="0050741B">
        <w:t>to</w:t>
      </w:r>
      <w:r w:rsidRPr="0050741B">
        <w:rPr>
          <w:spacing w:val="-1"/>
        </w:rPr>
        <w:t xml:space="preserve"> </w:t>
      </w:r>
      <w:r w:rsidRPr="0050741B">
        <w:t>be</w:t>
      </w:r>
      <w:r w:rsidRPr="0050741B">
        <w:rPr>
          <w:spacing w:val="-1"/>
        </w:rPr>
        <w:t xml:space="preserve"> </w:t>
      </w:r>
      <w:r w:rsidRPr="0050741B">
        <w:t>suspended,</w:t>
      </w:r>
      <w:r w:rsidRPr="0050741B">
        <w:rPr>
          <w:spacing w:val="-1"/>
        </w:rPr>
        <w:t xml:space="preserve"> </w:t>
      </w:r>
      <w:r w:rsidRPr="0050741B">
        <w:t>unless</w:t>
      </w:r>
      <w:r w:rsidRPr="0050741B">
        <w:rPr>
          <w:spacing w:val="-2"/>
        </w:rPr>
        <w:t xml:space="preserve"> </w:t>
      </w:r>
      <w:r w:rsidRPr="0050741B">
        <w:t>otherwise</w:t>
      </w:r>
      <w:r w:rsidRPr="0050741B">
        <w:rPr>
          <w:spacing w:val="-1"/>
        </w:rPr>
        <w:t xml:space="preserve"> </w:t>
      </w:r>
      <w:r w:rsidRPr="0050741B">
        <w:t>agreed, until their investigations are complete. Protocols for sharing information a police or children’s</w:t>
      </w:r>
      <w:r w:rsidRPr="0050741B">
        <w:rPr>
          <w:spacing w:val="-12"/>
        </w:rPr>
        <w:t xml:space="preserve"> </w:t>
      </w:r>
      <w:r w:rsidRPr="0050741B">
        <w:t>services</w:t>
      </w:r>
      <w:r w:rsidRPr="0050741B">
        <w:rPr>
          <w:spacing w:val="-14"/>
        </w:rPr>
        <w:t xml:space="preserve"> </w:t>
      </w:r>
      <w:r w:rsidRPr="0050741B">
        <w:t>investigation</w:t>
      </w:r>
      <w:r w:rsidRPr="0050741B">
        <w:rPr>
          <w:spacing w:val="-12"/>
        </w:rPr>
        <w:t xml:space="preserve"> </w:t>
      </w:r>
      <w:r w:rsidRPr="0050741B">
        <w:t>need</w:t>
      </w:r>
      <w:r w:rsidRPr="0050741B">
        <w:rPr>
          <w:spacing w:val="-13"/>
        </w:rPr>
        <w:t xml:space="preserve"> </w:t>
      </w:r>
      <w:r w:rsidRPr="0050741B">
        <w:t>to</w:t>
      </w:r>
      <w:r w:rsidRPr="0050741B">
        <w:rPr>
          <w:spacing w:val="-13"/>
        </w:rPr>
        <w:t xml:space="preserve"> </w:t>
      </w:r>
      <w:r w:rsidRPr="0050741B">
        <w:t>be</w:t>
      </w:r>
      <w:r w:rsidRPr="0050741B">
        <w:rPr>
          <w:spacing w:val="-13"/>
        </w:rPr>
        <w:t xml:space="preserve"> </w:t>
      </w:r>
      <w:r w:rsidRPr="0050741B">
        <w:t>agreed</w:t>
      </w:r>
      <w:r w:rsidRPr="0050741B">
        <w:rPr>
          <w:spacing w:val="-13"/>
        </w:rPr>
        <w:t xml:space="preserve"> </w:t>
      </w:r>
      <w:r w:rsidRPr="0050741B">
        <w:t>especially</w:t>
      </w:r>
      <w:r w:rsidRPr="0050741B">
        <w:rPr>
          <w:spacing w:val="-14"/>
        </w:rPr>
        <w:t xml:space="preserve"> </w:t>
      </w:r>
      <w:r w:rsidRPr="0050741B">
        <w:t>as</w:t>
      </w:r>
      <w:r w:rsidRPr="0050741B">
        <w:rPr>
          <w:spacing w:val="-14"/>
        </w:rPr>
        <w:t xml:space="preserve"> </w:t>
      </w:r>
      <w:r w:rsidRPr="0050741B">
        <w:t>a</w:t>
      </w:r>
      <w:r w:rsidRPr="0050741B">
        <w:rPr>
          <w:spacing w:val="-12"/>
        </w:rPr>
        <w:t xml:space="preserve"> </w:t>
      </w:r>
      <w:r w:rsidRPr="0050741B">
        <w:t>common</w:t>
      </w:r>
      <w:r w:rsidRPr="0050741B">
        <w:rPr>
          <w:spacing w:val="-13"/>
        </w:rPr>
        <w:t xml:space="preserve"> </w:t>
      </w:r>
      <w:r w:rsidRPr="0050741B">
        <w:t>outcome</w:t>
      </w:r>
      <w:r w:rsidRPr="0050741B">
        <w:rPr>
          <w:spacing w:val="-12"/>
        </w:rPr>
        <w:t xml:space="preserve"> </w:t>
      </w:r>
      <w:r w:rsidRPr="0050741B">
        <w:t>will be to refer the issue back to the school to consider as</w:t>
      </w:r>
      <w:r w:rsidRPr="0050741B">
        <w:rPr>
          <w:spacing w:val="-2"/>
        </w:rPr>
        <w:t xml:space="preserve"> </w:t>
      </w:r>
      <w:r w:rsidRPr="0050741B">
        <w:t>a disciplinary</w:t>
      </w:r>
      <w:r w:rsidRPr="0050741B">
        <w:rPr>
          <w:spacing w:val="-2"/>
        </w:rPr>
        <w:t xml:space="preserve"> </w:t>
      </w:r>
      <w:r w:rsidRPr="0050741B">
        <w:t>issue. The strategy meeting should also consider what support should be provided to the member of staff and others who may be affected and how they will be kept up to date with the progress of the investigation.</w:t>
      </w:r>
    </w:p>
    <w:p w14:paraId="4C74DD61" w14:textId="77777777" w:rsidR="008F77C2" w:rsidRPr="0050741B" w:rsidRDefault="008F77C2" w:rsidP="000D17C5">
      <w:pPr>
        <w:pStyle w:val="BodyText"/>
      </w:pPr>
    </w:p>
    <w:p w14:paraId="4C74DD62" w14:textId="77777777" w:rsidR="008F77C2" w:rsidRPr="0050741B" w:rsidRDefault="007370CD" w:rsidP="000D17C5">
      <w:pPr>
        <w:pStyle w:val="BodyText"/>
        <w:ind w:left="472" w:right="110"/>
      </w:pPr>
      <w:r w:rsidRPr="0050741B">
        <w:t>Where further investigation is required to inform consideration of disciplinary action the employer</w:t>
      </w:r>
      <w:r w:rsidRPr="0050741B">
        <w:rPr>
          <w:spacing w:val="-8"/>
        </w:rPr>
        <w:t xml:space="preserve"> </w:t>
      </w:r>
      <w:r w:rsidRPr="0050741B">
        <w:t>should</w:t>
      </w:r>
      <w:r w:rsidRPr="0050741B">
        <w:rPr>
          <w:spacing w:val="-9"/>
        </w:rPr>
        <w:t xml:space="preserve"> </w:t>
      </w:r>
      <w:r w:rsidRPr="0050741B">
        <w:t>discuss</w:t>
      </w:r>
      <w:r w:rsidRPr="0050741B">
        <w:rPr>
          <w:spacing w:val="-8"/>
        </w:rPr>
        <w:t xml:space="preserve"> </w:t>
      </w:r>
      <w:r w:rsidRPr="0050741B">
        <w:t>who</w:t>
      </w:r>
      <w:r w:rsidRPr="0050741B">
        <w:rPr>
          <w:spacing w:val="-9"/>
        </w:rPr>
        <w:t xml:space="preserve"> </w:t>
      </w:r>
      <w:r w:rsidRPr="0050741B">
        <w:t>will</w:t>
      </w:r>
      <w:r w:rsidRPr="0050741B">
        <w:rPr>
          <w:spacing w:val="-8"/>
        </w:rPr>
        <w:t xml:space="preserve"> </w:t>
      </w:r>
      <w:r w:rsidRPr="0050741B">
        <w:t>undertake</w:t>
      </w:r>
      <w:r w:rsidRPr="0050741B">
        <w:rPr>
          <w:spacing w:val="-9"/>
        </w:rPr>
        <w:t xml:space="preserve"> </w:t>
      </w:r>
      <w:r w:rsidRPr="0050741B">
        <w:t>that</w:t>
      </w:r>
      <w:r w:rsidRPr="0050741B">
        <w:rPr>
          <w:spacing w:val="-7"/>
        </w:rPr>
        <w:t xml:space="preserve"> </w:t>
      </w:r>
      <w:r w:rsidRPr="0050741B">
        <w:t>with</w:t>
      </w:r>
      <w:r w:rsidRPr="0050741B">
        <w:rPr>
          <w:spacing w:val="-7"/>
        </w:rPr>
        <w:t xml:space="preserve"> </w:t>
      </w:r>
      <w:r w:rsidRPr="0050741B">
        <w:t>the</w:t>
      </w:r>
      <w:r w:rsidRPr="0050741B">
        <w:rPr>
          <w:spacing w:val="-10"/>
        </w:rPr>
        <w:t xml:space="preserve"> </w:t>
      </w:r>
      <w:r w:rsidRPr="0050741B">
        <w:t>LADO.</w:t>
      </w:r>
      <w:r w:rsidRPr="0050741B">
        <w:rPr>
          <w:spacing w:val="-10"/>
        </w:rPr>
        <w:t xml:space="preserve"> </w:t>
      </w:r>
      <w:r w:rsidRPr="0050741B">
        <w:t>In</w:t>
      </w:r>
      <w:r w:rsidRPr="0050741B">
        <w:rPr>
          <w:spacing w:val="-7"/>
        </w:rPr>
        <w:t xml:space="preserve"> </w:t>
      </w:r>
      <w:r w:rsidRPr="0050741B">
        <w:t>some</w:t>
      </w:r>
      <w:r w:rsidRPr="0050741B">
        <w:rPr>
          <w:spacing w:val="-9"/>
        </w:rPr>
        <w:t xml:space="preserve"> </w:t>
      </w:r>
      <w:r w:rsidRPr="0050741B">
        <w:t>circumstances it</w:t>
      </w:r>
      <w:r w:rsidRPr="0050741B">
        <w:rPr>
          <w:spacing w:val="-2"/>
        </w:rPr>
        <w:t xml:space="preserve"> </w:t>
      </w:r>
      <w:r w:rsidRPr="0050741B">
        <w:t>may</w:t>
      </w:r>
      <w:r w:rsidRPr="0050741B">
        <w:rPr>
          <w:spacing w:val="-2"/>
        </w:rPr>
        <w:t xml:space="preserve"> </w:t>
      </w:r>
      <w:r w:rsidRPr="0050741B">
        <w:t>be</w:t>
      </w:r>
      <w:r w:rsidRPr="0050741B">
        <w:rPr>
          <w:spacing w:val="-3"/>
        </w:rPr>
        <w:t xml:space="preserve"> </w:t>
      </w:r>
      <w:r w:rsidRPr="0050741B">
        <w:t>appropriate</w:t>
      </w:r>
      <w:r w:rsidRPr="0050741B">
        <w:rPr>
          <w:spacing w:val="-1"/>
        </w:rPr>
        <w:t xml:space="preserve"> </w:t>
      </w:r>
      <w:r w:rsidRPr="0050741B">
        <w:t>for</w:t>
      </w:r>
      <w:r w:rsidRPr="0050741B">
        <w:rPr>
          <w:spacing w:val="-3"/>
        </w:rPr>
        <w:t xml:space="preserve"> </w:t>
      </w:r>
      <w:r w:rsidRPr="0050741B">
        <w:t>the</w:t>
      </w:r>
      <w:r w:rsidRPr="0050741B">
        <w:rPr>
          <w:spacing w:val="-1"/>
        </w:rPr>
        <w:t xml:space="preserve"> </w:t>
      </w:r>
      <w:r w:rsidRPr="0050741B">
        <w:t>disciplinary</w:t>
      </w:r>
      <w:r w:rsidRPr="0050741B">
        <w:rPr>
          <w:spacing w:val="-2"/>
        </w:rPr>
        <w:t xml:space="preserve"> </w:t>
      </w:r>
      <w:r w:rsidRPr="0050741B">
        <w:t>investigation</w:t>
      </w:r>
      <w:r w:rsidRPr="0050741B">
        <w:rPr>
          <w:spacing w:val="-1"/>
        </w:rPr>
        <w:t xml:space="preserve"> </w:t>
      </w:r>
      <w:r w:rsidRPr="0050741B">
        <w:t>to</w:t>
      </w:r>
      <w:r w:rsidRPr="0050741B">
        <w:rPr>
          <w:spacing w:val="-1"/>
        </w:rPr>
        <w:t xml:space="preserve"> </w:t>
      </w:r>
      <w:r w:rsidRPr="0050741B">
        <w:t>be</w:t>
      </w:r>
      <w:r w:rsidRPr="0050741B">
        <w:rPr>
          <w:spacing w:val="-1"/>
        </w:rPr>
        <w:t xml:space="preserve"> </w:t>
      </w:r>
      <w:r w:rsidRPr="0050741B">
        <w:t>conducted</w:t>
      </w:r>
      <w:r w:rsidRPr="0050741B">
        <w:rPr>
          <w:spacing w:val="-1"/>
        </w:rPr>
        <w:t xml:space="preserve"> </w:t>
      </w:r>
      <w:r w:rsidRPr="0050741B">
        <w:t>by</w:t>
      </w:r>
      <w:r w:rsidRPr="0050741B">
        <w:rPr>
          <w:spacing w:val="-2"/>
        </w:rPr>
        <w:t xml:space="preserve"> </w:t>
      </w:r>
      <w:r w:rsidRPr="0050741B">
        <w:t>a</w:t>
      </w:r>
      <w:r w:rsidRPr="0050741B">
        <w:rPr>
          <w:spacing w:val="-1"/>
        </w:rPr>
        <w:t xml:space="preserve"> </w:t>
      </w:r>
      <w:r w:rsidRPr="0050741B">
        <w:t>person</w:t>
      </w:r>
      <w:r w:rsidRPr="0050741B">
        <w:rPr>
          <w:spacing w:val="-1"/>
        </w:rPr>
        <w:t xml:space="preserve"> </w:t>
      </w:r>
      <w:r w:rsidRPr="0050741B">
        <w:t>who is</w:t>
      </w:r>
      <w:r w:rsidRPr="0050741B">
        <w:rPr>
          <w:spacing w:val="-9"/>
        </w:rPr>
        <w:t xml:space="preserve"> </w:t>
      </w:r>
      <w:r w:rsidRPr="0050741B">
        <w:t>independent</w:t>
      </w:r>
      <w:r w:rsidRPr="0050741B">
        <w:rPr>
          <w:spacing w:val="-11"/>
        </w:rPr>
        <w:t xml:space="preserve"> </w:t>
      </w:r>
      <w:r w:rsidRPr="0050741B">
        <w:t>of</w:t>
      </w:r>
      <w:r w:rsidRPr="0050741B">
        <w:rPr>
          <w:spacing w:val="-9"/>
        </w:rPr>
        <w:t xml:space="preserve"> </w:t>
      </w:r>
      <w:r w:rsidRPr="0050741B">
        <w:t>the</w:t>
      </w:r>
      <w:r w:rsidRPr="0050741B">
        <w:rPr>
          <w:spacing w:val="-8"/>
        </w:rPr>
        <w:t xml:space="preserve"> </w:t>
      </w:r>
      <w:r w:rsidRPr="0050741B">
        <w:t>employer</w:t>
      </w:r>
      <w:r w:rsidRPr="0050741B">
        <w:rPr>
          <w:spacing w:val="-10"/>
        </w:rPr>
        <w:t xml:space="preserve"> </w:t>
      </w:r>
      <w:r w:rsidRPr="0050741B">
        <w:t>or</w:t>
      </w:r>
      <w:r w:rsidRPr="0050741B">
        <w:rPr>
          <w:spacing w:val="-10"/>
        </w:rPr>
        <w:t xml:space="preserve"> </w:t>
      </w:r>
      <w:r w:rsidRPr="0050741B">
        <w:t>the</w:t>
      </w:r>
      <w:r w:rsidRPr="0050741B">
        <w:rPr>
          <w:spacing w:val="-11"/>
        </w:rPr>
        <w:t xml:space="preserve"> </w:t>
      </w:r>
      <w:r w:rsidRPr="0050741B">
        <w:t>person’s</w:t>
      </w:r>
      <w:r w:rsidRPr="0050741B">
        <w:rPr>
          <w:spacing w:val="-9"/>
        </w:rPr>
        <w:t xml:space="preserve"> </w:t>
      </w:r>
      <w:r w:rsidRPr="0050741B">
        <w:t>line</w:t>
      </w:r>
      <w:r w:rsidRPr="0050741B">
        <w:rPr>
          <w:spacing w:val="-8"/>
        </w:rPr>
        <w:t xml:space="preserve"> </w:t>
      </w:r>
      <w:r w:rsidRPr="0050741B">
        <w:t>manager</w:t>
      </w:r>
      <w:r w:rsidRPr="0050741B">
        <w:rPr>
          <w:spacing w:val="-10"/>
        </w:rPr>
        <w:t xml:space="preserve"> </w:t>
      </w:r>
      <w:r w:rsidRPr="0050741B">
        <w:t>to</w:t>
      </w:r>
      <w:r w:rsidRPr="0050741B">
        <w:rPr>
          <w:spacing w:val="-11"/>
        </w:rPr>
        <w:t xml:space="preserve"> </w:t>
      </w:r>
      <w:r w:rsidRPr="0050741B">
        <w:t>ensure</w:t>
      </w:r>
      <w:r w:rsidRPr="0050741B">
        <w:rPr>
          <w:spacing w:val="-8"/>
        </w:rPr>
        <w:t xml:space="preserve"> </w:t>
      </w:r>
      <w:r w:rsidRPr="0050741B">
        <w:t>objectivity.</w:t>
      </w:r>
      <w:r w:rsidRPr="0050741B">
        <w:rPr>
          <w:spacing w:val="-9"/>
        </w:rPr>
        <w:t xml:space="preserve"> </w:t>
      </w:r>
      <w:r w:rsidRPr="0050741B">
        <w:t>In</w:t>
      </w:r>
      <w:r w:rsidRPr="0050741B">
        <w:rPr>
          <w:spacing w:val="-8"/>
        </w:rPr>
        <w:t xml:space="preserve"> </w:t>
      </w:r>
      <w:r w:rsidRPr="0050741B">
        <w:t>any case the investigating officer should aim to provide a report to the employer within 10 working days.</w:t>
      </w:r>
    </w:p>
    <w:p w14:paraId="4C74DD63" w14:textId="77777777" w:rsidR="008F77C2" w:rsidRPr="0050741B" w:rsidRDefault="007370CD" w:rsidP="000D17C5">
      <w:pPr>
        <w:pStyle w:val="BodyText"/>
        <w:ind w:left="472" w:right="107"/>
      </w:pPr>
      <w:r w:rsidRPr="0050741B">
        <w:t xml:space="preserve">The following definitions should be used when determining the outcome of allegation </w:t>
      </w:r>
      <w:r w:rsidRPr="0050741B">
        <w:rPr>
          <w:spacing w:val="-2"/>
        </w:rPr>
        <w:t>investigations:</w:t>
      </w:r>
    </w:p>
    <w:p w14:paraId="4C74DD64" w14:textId="77777777" w:rsidR="008F77C2" w:rsidRPr="0050741B" w:rsidRDefault="008F77C2" w:rsidP="000D17C5">
      <w:pPr>
        <w:pStyle w:val="BodyText"/>
        <w:spacing w:before="10"/>
        <w:rPr>
          <w:sz w:val="23"/>
        </w:rPr>
      </w:pPr>
    </w:p>
    <w:p w14:paraId="4C74DD65" w14:textId="77777777" w:rsidR="008F77C2" w:rsidRPr="0050741B" w:rsidRDefault="007370CD" w:rsidP="000D17C5">
      <w:pPr>
        <w:pStyle w:val="ListParagraph"/>
        <w:numPr>
          <w:ilvl w:val="0"/>
          <w:numId w:val="1"/>
        </w:numPr>
        <w:tabs>
          <w:tab w:val="left" w:pos="832"/>
        </w:tabs>
        <w:spacing w:line="293" w:lineRule="exact"/>
        <w:rPr>
          <w:sz w:val="24"/>
        </w:rPr>
      </w:pPr>
      <w:r w:rsidRPr="0050741B">
        <w:rPr>
          <w:b/>
          <w:sz w:val="24"/>
        </w:rPr>
        <w:t>Substantiated:</w:t>
      </w:r>
      <w:r w:rsidRPr="0050741B">
        <w:rPr>
          <w:b/>
          <w:spacing w:val="-6"/>
          <w:sz w:val="24"/>
        </w:rPr>
        <w:t xml:space="preserve"> </w:t>
      </w:r>
      <w:r w:rsidRPr="0050741B">
        <w:rPr>
          <w:sz w:val="24"/>
        </w:rPr>
        <w:t>there</w:t>
      </w:r>
      <w:r w:rsidRPr="0050741B">
        <w:rPr>
          <w:spacing w:val="-2"/>
          <w:sz w:val="24"/>
        </w:rPr>
        <w:t xml:space="preserve"> </w:t>
      </w:r>
      <w:r w:rsidRPr="0050741B">
        <w:rPr>
          <w:sz w:val="24"/>
        </w:rPr>
        <w:t>is</w:t>
      </w:r>
      <w:r w:rsidRPr="0050741B">
        <w:rPr>
          <w:spacing w:val="-2"/>
          <w:sz w:val="24"/>
        </w:rPr>
        <w:t xml:space="preserve"> </w:t>
      </w:r>
      <w:r w:rsidRPr="0050741B">
        <w:rPr>
          <w:sz w:val="24"/>
        </w:rPr>
        <w:t>sufficient</w:t>
      </w:r>
      <w:r w:rsidRPr="0050741B">
        <w:rPr>
          <w:spacing w:val="-2"/>
          <w:sz w:val="24"/>
        </w:rPr>
        <w:t xml:space="preserve"> </w:t>
      </w:r>
      <w:r w:rsidRPr="0050741B">
        <w:rPr>
          <w:sz w:val="24"/>
        </w:rPr>
        <w:t>evidence</w:t>
      </w:r>
      <w:r w:rsidRPr="0050741B">
        <w:rPr>
          <w:spacing w:val="-4"/>
          <w:sz w:val="24"/>
        </w:rPr>
        <w:t xml:space="preserve"> </w:t>
      </w:r>
      <w:r w:rsidRPr="0050741B">
        <w:rPr>
          <w:sz w:val="24"/>
        </w:rPr>
        <w:t>to</w:t>
      </w:r>
      <w:r w:rsidRPr="0050741B">
        <w:rPr>
          <w:spacing w:val="-3"/>
          <w:sz w:val="24"/>
        </w:rPr>
        <w:t xml:space="preserve"> </w:t>
      </w:r>
      <w:r w:rsidRPr="0050741B">
        <w:rPr>
          <w:sz w:val="24"/>
        </w:rPr>
        <w:t>prove</w:t>
      </w:r>
      <w:r w:rsidRPr="0050741B">
        <w:rPr>
          <w:spacing w:val="-2"/>
          <w:sz w:val="24"/>
        </w:rPr>
        <w:t xml:space="preserve"> </w:t>
      </w:r>
      <w:r w:rsidRPr="0050741B">
        <w:rPr>
          <w:sz w:val="24"/>
        </w:rPr>
        <w:t>the</w:t>
      </w:r>
      <w:r w:rsidRPr="0050741B">
        <w:rPr>
          <w:spacing w:val="-3"/>
          <w:sz w:val="24"/>
        </w:rPr>
        <w:t xml:space="preserve"> </w:t>
      </w:r>
      <w:r w:rsidRPr="0050741B">
        <w:rPr>
          <w:spacing w:val="-2"/>
          <w:sz w:val="24"/>
        </w:rPr>
        <w:t>allegation</w:t>
      </w:r>
    </w:p>
    <w:p w14:paraId="4C74DD66" w14:textId="77777777" w:rsidR="008F77C2" w:rsidRPr="0050741B" w:rsidRDefault="007370CD" w:rsidP="000D17C5">
      <w:pPr>
        <w:pStyle w:val="ListParagraph"/>
        <w:numPr>
          <w:ilvl w:val="0"/>
          <w:numId w:val="1"/>
        </w:numPr>
        <w:tabs>
          <w:tab w:val="left" w:pos="832"/>
        </w:tabs>
        <w:ind w:right="111"/>
        <w:rPr>
          <w:sz w:val="24"/>
        </w:rPr>
      </w:pPr>
      <w:r w:rsidRPr="0050741B">
        <w:rPr>
          <w:b/>
          <w:sz w:val="24"/>
        </w:rPr>
        <w:t>Malicious:</w:t>
      </w:r>
      <w:r w:rsidRPr="0050741B">
        <w:rPr>
          <w:b/>
          <w:spacing w:val="-6"/>
          <w:sz w:val="24"/>
        </w:rPr>
        <w:t xml:space="preserve"> </w:t>
      </w:r>
      <w:r w:rsidRPr="0050741B">
        <w:rPr>
          <w:sz w:val="24"/>
        </w:rPr>
        <w:t>there</w:t>
      </w:r>
      <w:r w:rsidRPr="0050741B">
        <w:rPr>
          <w:spacing w:val="-4"/>
          <w:sz w:val="24"/>
        </w:rPr>
        <w:t xml:space="preserve"> </w:t>
      </w:r>
      <w:r w:rsidRPr="0050741B">
        <w:rPr>
          <w:sz w:val="24"/>
        </w:rPr>
        <w:t>is</w:t>
      </w:r>
      <w:r w:rsidRPr="0050741B">
        <w:rPr>
          <w:spacing w:val="-5"/>
          <w:sz w:val="24"/>
        </w:rPr>
        <w:t xml:space="preserve"> </w:t>
      </w:r>
      <w:r w:rsidRPr="0050741B">
        <w:rPr>
          <w:sz w:val="24"/>
        </w:rPr>
        <w:t>sufficient</w:t>
      </w:r>
      <w:r w:rsidRPr="0050741B">
        <w:rPr>
          <w:spacing w:val="-5"/>
          <w:sz w:val="24"/>
        </w:rPr>
        <w:t xml:space="preserve"> </w:t>
      </w:r>
      <w:r w:rsidRPr="0050741B">
        <w:rPr>
          <w:sz w:val="24"/>
        </w:rPr>
        <w:t>evidence</w:t>
      </w:r>
      <w:r w:rsidRPr="0050741B">
        <w:rPr>
          <w:spacing w:val="-4"/>
          <w:sz w:val="24"/>
        </w:rPr>
        <w:t xml:space="preserve"> </w:t>
      </w:r>
      <w:r w:rsidRPr="0050741B">
        <w:rPr>
          <w:sz w:val="24"/>
        </w:rPr>
        <w:t>to</w:t>
      </w:r>
      <w:r w:rsidRPr="0050741B">
        <w:rPr>
          <w:spacing w:val="-7"/>
          <w:sz w:val="24"/>
        </w:rPr>
        <w:t xml:space="preserve"> </w:t>
      </w:r>
      <w:r w:rsidRPr="0050741B">
        <w:rPr>
          <w:sz w:val="24"/>
        </w:rPr>
        <w:t>disprove</w:t>
      </w:r>
      <w:r w:rsidRPr="0050741B">
        <w:rPr>
          <w:spacing w:val="-4"/>
          <w:sz w:val="24"/>
        </w:rPr>
        <w:t xml:space="preserve"> </w:t>
      </w:r>
      <w:r w:rsidRPr="0050741B">
        <w:rPr>
          <w:sz w:val="24"/>
        </w:rPr>
        <w:t>the</w:t>
      </w:r>
      <w:r w:rsidRPr="0050741B">
        <w:rPr>
          <w:spacing w:val="-4"/>
          <w:sz w:val="24"/>
        </w:rPr>
        <w:t xml:space="preserve"> </w:t>
      </w:r>
      <w:r w:rsidRPr="0050741B">
        <w:rPr>
          <w:sz w:val="24"/>
        </w:rPr>
        <w:t>allegation</w:t>
      </w:r>
      <w:r w:rsidRPr="0050741B">
        <w:rPr>
          <w:spacing w:val="-4"/>
          <w:sz w:val="24"/>
        </w:rPr>
        <w:t xml:space="preserve"> </w:t>
      </w:r>
      <w:r w:rsidRPr="0050741B">
        <w:rPr>
          <w:sz w:val="24"/>
        </w:rPr>
        <w:t>and</w:t>
      </w:r>
      <w:r w:rsidRPr="0050741B">
        <w:rPr>
          <w:spacing w:val="-7"/>
          <w:sz w:val="24"/>
        </w:rPr>
        <w:t xml:space="preserve"> </w:t>
      </w:r>
      <w:r w:rsidRPr="0050741B">
        <w:rPr>
          <w:sz w:val="24"/>
        </w:rPr>
        <w:t>there</w:t>
      </w:r>
      <w:r w:rsidRPr="0050741B">
        <w:rPr>
          <w:spacing w:val="-7"/>
          <w:sz w:val="24"/>
        </w:rPr>
        <w:t xml:space="preserve"> </w:t>
      </w:r>
      <w:r w:rsidRPr="0050741B">
        <w:rPr>
          <w:sz w:val="24"/>
        </w:rPr>
        <w:t>has</w:t>
      </w:r>
      <w:r w:rsidRPr="0050741B">
        <w:rPr>
          <w:spacing w:val="-8"/>
          <w:sz w:val="24"/>
        </w:rPr>
        <w:t xml:space="preserve"> </w:t>
      </w:r>
      <w:r w:rsidRPr="0050741B">
        <w:rPr>
          <w:sz w:val="24"/>
        </w:rPr>
        <w:t xml:space="preserve">been a deliberate act to </w:t>
      </w:r>
      <w:proofErr w:type="gramStart"/>
      <w:r w:rsidRPr="0050741B">
        <w:rPr>
          <w:sz w:val="24"/>
        </w:rPr>
        <w:t>deceive;</w:t>
      </w:r>
      <w:proofErr w:type="gramEnd"/>
    </w:p>
    <w:p w14:paraId="4C74DD67" w14:textId="77777777" w:rsidR="008F77C2" w:rsidRPr="0050741B" w:rsidRDefault="007370CD" w:rsidP="000D17C5">
      <w:pPr>
        <w:pStyle w:val="ListParagraph"/>
        <w:numPr>
          <w:ilvl w:val="0"/>
          <w:numId w:val="1"/>
        </w:numPr>
        <w:tabs>
          <w:tab w:val="left" w:pos="832"/>
        </w:tabs>
        <w:spacing w:line="292" w:lineRule="exact"/>
        <w:rPr>
          <w:sz w:val="24"/>
        </w:rPr>
      </w:pPr>
      <w:r w:rsidRPr="0050741B">
        <w:rPr>
          <w:b/>
          <w:sz w:val="24"/>
        </w:rPr>
        <w:t>False:</w:t>
      </w:r>
      <w:r w:rsidRPr="0050741B">
        <w:rPr>
          <w:b/>
          <w:spacing w:val="-6"/>
          <w:sz w:val="24"/>
        </w:rPr>
        <w:t xml:space="preserve"> </w:t>
      </w:r>
      <w:r w:rsidRPr="0050741B">
        <w:rPr>
          <w:sz w:val="24"/>
        </w:rPr>
        <w:t>there</w:t>
      </w:r>
      <w:r w:rsidRPr="0050741B">
        <w:rPr>
          <w:spacing w:val="-1"/>
          <w:sz w:val="24"/>
        </w:rPr>
        <w:t xml:space="preserve"> </w:t>
      </w:r>
      <w:r w:rsidRPr="0050741B">
        <w:rPr>
          <w:sz w:val="24"/>
        </w:rPr>
        <w:t>is</w:t>
      </w:r>
      <w:r w:rsidRPr="0050741B">
        <w:rPr>
          <w:spacing w:val="-3"/>
          <w:sz w:val="24"/>
        </w:rPr>
        <w:t xml:space="preserve"> </w:t>
      </w:r>
      <w:r w:rsidRPr="0050741B">
        <w:rPr>
          <w:sz w:val="24"/>
        </w:rPr>
        <w:t>sufficient</w:t>
      </w:r>
      <w:r w:rsidRPr="0050741B">
        <w:rPr>
          <w:spacing w:val="-1"/>
          <w:sz w:val="24"/>
        </w:rPr>
        <w:t xml:space="preserve"> </w:t>
      </w:r>
      <w:r w:rsidRPr="0050741B">
        <w:rPr>
          <w:sz w:val="24"/>
        </w:rPr>
        <w:t>evidence</w:t>
      </w:r>
      <w:r w:rsidRPr="0050741B">
        <w:rPr>
          <w:spacing w:val="-3"/>
          <w:sz w:val="24"/>
        </w:rPr>
        <w:t xml:space="preserve"> </w:t>
      </w:r>
      <w:r w:rsidRPr="0050741B">
        <w:rPr>
          <w:sz w:val="24"/>
        </w:rPr>
        <w:t>to</w:t>
      </w:r>
      <w:r w:rsidRPr="0050741B">
        <w:rPr>
          <w:spacing w:val="-4"/>
          <w:sz w:val="24"/>
        </w:rPr>
        <w:t xml:space="preserve"> </w:t>
      </w:r>
      <w:r w:rsidRPr="0050741B">
        <w:rPr>
          <w:sz w:val="24"/>
        </w:rPr>
        <w:t>disprove</w:t>
      </w:r>
      <w:r w:rsidRPr="0050741B">
        <w:rPr>
          <w:spacing w:val="-1"/>
          <w:sz w:val="24"/>
        </w:rPr>
        <w:t xml:space="preserve"> </w:t>
      </w:r>
      <w:r w:rsidRPr="0050741B">
        <w:rPr>
          <w:sz w:val="24"/>
        </w:rPr>
        <w:t>the</w:t>
      </w:r>
      <w:r w:rsidRPr="0050741B">
        <w:rPr>
          <w:spacing w:val="-1"/>
          <w:sz w:val="24"/>
        </w:rPr>
        <w:t xml:space="preserve"> </w:t>
      </w:r>
      <w:r w:rsidRPr="0050741B">
        <w:rPr>
          <w:spacing w:val="-2"/>
          <w:sz w:val="24"/>
        </w:rPr>
        <w:t>allegation.</w:t>
      </w:r>
    </w:p>
    <w:p w14:paraId="4C74DD68" w14:textId="77777777" w:rsidR="008F77C2" w:rsidRPr="0050741B" w:rsidRDefault="007370CD" w:rsidP="000D17C5">
      <w:pPr>
        <w:pStyle w:val="ListParagraph"/>
        <w:numPr>
          <w:ilvl w:val="0"/>
          <w:numId w:val="1"/>
        </w:numPr>
        <w:tabs>
          <w:tab w:val="left" w:pos="832"/>
        </w:tabs>
        <w:ind w:right="110"/>
        <w:rPr>
          <w:sz w:val="24"/>
        </w:rPr>
      </w:pPr>
      <w:r w:rsidRPr="0050741B">
        <w:rPr>
          <w:b/>
          <w:sz w:val="24"/>
        </w:rPr>
        <w:t>Unsubstantiated:</w:t>
      </w:r>
      <w:r w:rsidRPr="0050741B">
        <w:rPr>
          <w:b/>
          <w:spacing w:val="40"/>
          <w:sz w:val="24"/>
        </w:rPr>
        <w:t xml:space="preserve"> </w:t>
      </w:r>
      <w:r w:rsidRPr="0050741B">
        <w:rPr>
          <w:sz w:val="24"/>
        </w:rPr>
        <w:t>there</w:t>
      </w:r>
      <w:r w:rsidRPr="0050741B">
        <w:rPr>
          <w:spacing w:val="40"/>
          <w:sz w:val="24"/>
        </w:rPr>
        <w:t xml:space="preserve"> </w:t>
      </w:r>
      <w:r w:rsidRPr="0050741B">
        <w:rPr>
          <w:sz w:val="24"/>
        </w:rPr>
        <w:t>is</w:t>
      </w:r>
      <w:r w:rsidRPr="0050741B">
        <w:rPr>
          <w:spacing w:val="40"/>
          <w:sz w:val="24"/>
        </w:rPr>
        <w:t xml:space="preserve"> </w:t>
      </w:r>
      <w:r w:rsidRPr="0050741B">
        <w:rPr>
          <w:sz w:val="24"/>
        </w:rPr>
        <w:t>insufficient</w:t>
      </w:r>
      <w:r w:rsidRPr="0050741B">
        <w:rPr>
          <w:spacing w:val="40"/>
          <w:sz w:val="24"/>
        </w:rPr>
        <w:t xml:space="preserve"> </w:t>
      </w:r>
      <w:r w:rsidRPr="0050741B">
        <w:rPr>
          <w:sz w:val="24"/>
        </w:rPr>
        <w:t>evidence</w:t>
      </w:r>
      <w:r w:rsidRPr="0050741B">
        <w:rPr>
          <w:spacing w:val="40"/>
          <w:sz w:val="24"/>
        </w:rPr>
        <w:t xml:space="preserve"> </w:t>
      </w:r>
      <w:r w:rsidRPr="0050741B">
        <w:rPr>
          <w:sz w:val="24"/>
        </w:rPr>
        <w:t>to</w:t>
      </w:r>
      <w:r w:rsidRPr="0050741B">
        <w:rPr>
          <w:spacing w:val="40"/>
          <w:sz w:val="24"/>
        </w:rPr>
        <w:t xml:space="preserve"> </w:t>
      </w:r>
      <w:r w:rsidRPr="0050741B">
        <w:rPr>
          <w:sz w:val="24"/>
        </w:rPr>
        <w:t>either</w:t>
      </w:r>
      <w:r w:rsidRPr="0050741B">
        <w:rPr>
          <w:spacing w:val="40"/>
          <w:sz w:val="24"/>
        </w:rPr>
        <w:t xml:space="preserve"> </w:t>
      </w:r>
      <w:r w:rsidRPr="0050741B">
        <w:rPr>
          <w:sz w:val="24"/>
        </w:rPr>
        <w:t>prove</w:t>
      </w:r>
      <w:r w:rsidRPr="0050741B">
        <w:rPr>
          <w:spacing w:val="40"/>
          <w:sz w:val="24"/>
        </w:rPr>
        <w:t xml:space="preserve"> </w:t>
      </w:r>
      <w:r w:rsidRPr="0050741B">
        <w:rPr>
          <w:sz w:val="24"/>
        </w:rPr>
        <w:t>or</w:t>
      </w:r>
      <w:r w:rsidRPr="0050741B">
        <w:rPr>
          <w:spacing w:val="40"/>
          <w:sz w:val="24"/>
        </w:rPr>
        <w:t xml:space="preserve"> </w:t>
      </w:r>
      <w:r w:rsidRPr="0050741B">
        <w:rPr>
          <w:sz w:val="24"/>
        </w:rPr>
        <w:t>disprove</w:t>
      </w:r>
      <w:r w:rsidRPr="0050741B">
        <w:rPr>
          <w:spacing w:val="40"/>
          <w:sz w:val="24"/>
        </w:rPr>
        <w:t xml:space="preserve"> </w:t>
      </w:r>
      <w:r w:rsidRPr="0050741B">
        <w:rPr>
          <w:sz w:val="24"/>
        </w:rPr>
        <w:t>the allegation. The term, therefore, does not imply guilt or innocence.</w:t>
      </w:r>
    </w:p>
    <w:p w14:paraId="4C74DD69" w14:textId="77777777" w:rsidR="008F77C2" w:rsidRPr="0050741B" w:rsidRDefault="007370CD" w:rsidP="000D17C5">
      <w:pPr>
        <w:pStyle w:val="ListParagraph"/>
        <w:numPr>
          <w:ilvl w:val="0"/>
          <w:numId w:val="1"/>
        </w:numPr>
        <w:tabs>
          <w:tab w:val="left" w:pos="832"/>
        </w:tabs>
        <w:spacing w:line="237" w:lineRule="auto"/>
        <w:ind w:right="108"/>
        <w:rPr>
          <w:sz w:val="24"/>
        </w:rPr>
      </w:pPr>
      <w:r w:rsidRPr="0050741B">
        <w:rPr>
          <w:b/>
          <w:sz w:val="24"/>
        </w:rPr>
        <w:t>Unfounded:</w:t>
      </w:r>
      <w:r w:rsidRPr="0050741B">
        <w:rPr>
          <w:b/>
          <w:spacing w:val="40"/>
          <w:sz w:val="24"/>
        </w:rPr>
        <w:t xml:space="preserve"> </w:t>
      </w:r>
      <w:r w:rsidRPr="0050741B">
        <w:rPr>
          <w:sz w:val="24"/>
        </w:rPr>
        <w:t>To</w:t>
      </w:r>
      <w:r w:rsidRPr="0050741B">
        <w:rPr>
          <w:spacing w:val="40"/>
          <w:sz w:val="24"/>
        </w:rPr>
        <w:t xml:space="preserve"> </w:t>
      </w:r>
      <w:r w:rsidRPr="0050741B">
        <w:rPr>
          <w:sz w:val="24"/>
        </w:rPr>
        <w:t>reflect</w:t>
      </w:r>
      <w:r w:rsidRPr="0050741B">
        <w:rPr>
          <w:spacing w:val="40"/>
          <w:sz w:val="24"/>
        </w:rPr>
        <w:t xml:space="preserve"> </w:t>
      </w:r>
      <w:r w:rsidRPr="0050741B">
        <w:rPr>
          <w:sz w:val="24"/>
        </w:rPr>
        <w:t>cases</w:t>
      </w:r>
      <w:r w:rsidRPr="0050741B">
        <w:rPr>
          <w:spacing w:val="40"/>
          <w:sz w:val="24"/>
        </w:rPr>
        <w:t xml:space="preserve"> </w:t>
      </w:r>
      <w:r w:rsidRPr="0050741B">
        <w:rPr>
          <w:sz w:val="24"/>
        </w:rPr>
        <w:t>where</w:t>
      </w:r>
      <w:r w:rsidRPr="0050741B">
        <w:rPr>
          <w:spacing w:val="40"/>
          <w:sz w:val="24"/>
        </w:rPr>
        <w:t xml:space="preserve"> </w:t>
      </w:r>
      <w:r w:rsidRPr="0050741B">
        <w:rPr>
          <w:sz w:val="24"/>
        </w:rPr>
        <w:t>there</w:t>
      </w:r>
      <w:r w:rsidRPr="0050741B">
        <w:rPr>
          <w:spacing w:val="40"/>
          <w:sz w:val="24"/>
        </w:rPr>
        <w:t xml:space="preserve"> </w:t>
      </w:r>
      <w:r w:rsidRPr="0050741B">
        <w:rPr>
          <w:sz w:val="24"/>
        </w:rPr>
        <w:t>is</w:t>
      </w:r>
      <w:r w:rsidRPr="0050741B">
        <w:rPr>
          <w:spacing w:val="40"/>
          <w:sz w:val="24"/>
        </w:rPr>
        <w:t xml:space="preserve"> </w:t>
      </w:r>
      <w:r w:rsidRPr="0050741B">
        <w:rPr>
          <w:sz w:val="24"/>
        </w:rPr>
        <w:t>no</w:t>
      </w:r>
      <w:r w:rsidRPr="0050741B">
        <w:rPr>
          <w:spacing w:val="40"/>
          <w:sz w:val="24"/>
        </w:rPr>
        <w:t xml:space="preserve"> </w:t>
      </w:r>
      <w:r w:rsidRPr="0050741B">
        <w:rPr>
          <w:sz w:val="24"/>
        </w:rPr>
        <w:t>evidence</w:t>
      </w:r>
      <w:r w:rsidRPr="0050741B">
        <w:rPr>
          <w:spacing w:val="40"/>
          <w:sz w:val="24"/>
        </w:rPr>
        <w:t xml:space="preserve"> </w:t>
      </w:r>
      <w:r w:rsidRPr="0050741B">
        <w:rPr>
          <w:sz w:val="24"/>
        </w:rPr>
        <w:t>or</w:t>
      </w:r>
      <w:r w:rsidRPr="0050741B">
        <w:rPr>
          <w:spacing w:val="40"/>
          <w:sz w:val="24"/>
        </w:rPr>
        <w:t xml:space="preserve"> </w:t>
      </w:r>
      <w:r w:rsidRPr="0050741B">
        <w:rPr>
          <w:sz w:val="24"/>
        </w:rPr>
        <w:t>proper</w:t>
      </w:r>
      <w:r w:rsidRPr="0050741B">
        <w:rPr>
          <w:spacing w:val="40"/>
          <w:sz w:val="24"/>
        </w:rPr>
        <w:t xml:space="preserve"> </w:t>
      </w:r>
      <w:r w:rsidRPr="0050741B">
        <w:rPr>
          <w:sz w:val="24"/>
        </w:rPr>
        <w:t>basis</w:t>
      </w:r>
      <w:r w:rsidRPr="0050741B">
        <w:rPr>
          <w:spacing w:val="40"/>
          <w:sz w:val="24"/>
        </w:rPr>
        <w:t xml:space="preserve"> </w:t>
      </w:r>
      <w:r w:rsidRPr="0050741B">
        <w:rPr>
          <w:sz w:val="24"/>
        </w:rPr>
        <w:t>which supports the allegation being made.</w:t>
      </w:r>
    </w:p>
    <w:p w14:paraId="4C74DD6A" w14:textId="77777777" w:rsidR="008F77C2" w:rsidRPr="0050741B" w:rsidRDefault="008F77C2" w:rsidP="000D17C5">
      <w:pPr>
        <w:pStyle w:val="BodyText"/>
        <w:spacing w:before="8"/>
        <w:rPr>
          <w:sz w:val="20"/>
        </w:rPr>
      </w:pPr>
    </w:p>
    <w:p w14:paraId="4C74DD6B" w14:textId="77777777" w:rsidR="008F77C2" w:rsidRPr="0050741B" w:rsidRDefault="007370CD" w:rsidP="000D17C5">
      <w:pPr>
        <w:pStyle w:val="Heading1"/>
        <w:numPr>
          <w:ilvl w:val="0"/>
          <w:numId w:val="2"/>
        </w:numPr>
        <w:tabs>
          <w:tab w:val="left" w:pos="377"/>
        </w:tabs>
        <w:ind w:left="377" w:hanging="265"/>
      </w:pPr>
      <w:bookmarkStart w:id="15" w:name="7_Supporting_those_involved"/>
      <w:bookmarkStart w:id="16" w:name="_bookmark8"/>
      <w:bookmarkEnd w:id="15"/>
      <w:bookmarkEnd w:id="16"/>
      <w:r w:rsidRPr="0050741B">
        <w:t>Supporting</w:t>
      </w:r>
      <w:r w:rsidRPr="0050741B">
        <w:rPr>
          <w:spacing w:val="-14"/>
        </w:rPr>
        <w:t xml:space="preserve"> </w:t>
      </w:r>
      <w:r w:rsidRPr="0050741B">
        <w:t>those</w:t>
      </w:r>
      <w:r w:rsidRPr="0050741B">
        <w:rPr>
          <w:spacing w:val="-15"/>
        </w:rPr>
        <w:t xml:space="preserve"> </w:t>
      </w:r>
      <w:r w:rsidRPr="0050741B">
        <w:rPr>
          <w:spacing w:val="-2"/>
        </w:rPr>
        <w:t>involved</w:t>
      </w:r>
    </w:p>
    <w:p w14:paraId="4C74DD6C" w14:textId="77777777" w:rsidR="008F77C2" w:rsidRPr="0050741B" w:rsidRDefault="008F77C2" w:rsidP="000D17C5">
      <w:pPr>
        <w:pStyle w:val="BodyText"/>
        <w:spacing w:before="5"/>
        <w:rPr>
          <w:b/>
          <w:sz w:val="29"/>
        </w:rPr>
      </w:pPr>
    </w:p>
    <w:p w14:paraId="4C74DD6D" w14:textId="77777777" w:rsidR="008F77C2" w:rsidRPr="0050741B" w:rsidRDefault="007370CD" w:rsidP="000D17C5">
      <w:pPr>
        <w:pStyle w:val="BodyText"/>
        <w:ind w:left="472" w:right="108"/>
      </w:pPr>
      <w:r w:rsidRPr="0050741B">
        <w:t xml:space="preserve">Employers have a duty of care to their employees. They should act to manage and minimise the stress inherent in the allegations and disciplinary process. Support for the individual is key to fulfilling this duty. Individuals should be informed of concerns or allegations as soon as possible and </w:t>
      </w:r>
      <w:proofErr w:type="gramStart"/>
      <w:r w:rsidRPr="0050741B">
        <w:t>given an explanation of</w:t>
      </w:r>
      <w:proofErr w:type="gramEnd"/>
      <w:r w:rsidRPr="0050741B">
        <w:t xml:space="preserve"> the likely course of action, unless</w:t>
      </w:r>
      <w:r w:rsidRPr="0050741B">
        <w:rPr>
          <w:spacing w:val="-2"/>
        </w:rPr>
        <w:t xml:space="preserve"> </w:t>
      </w:r>
      <w:r w:rsidRPr="0050741B">
        <w:t>there</w:t>
      </w:r>
      <w:r w:rsidRPr="0050741B">
        <w:rPr>
          <w:spacing w:val="-1"/>
        </w:rPr>
        <w:t xml:space="preserve"> </w:t>
      </w:r>
      <w:r w:rsidRPr="0050741B">
        <w:t>is</w:t>
      </w:r>
      <w:r w:rsidRPr="0050741B">
        <w:rPr>
          <w:spacing w:val="-2"/>
        </w:rPr>
        <w:t xml:space="preserve"> </w:t>
      </w:r>
      <w:r w:rsidRPr="0050741B">
        <w:t>an</w:t>
      </w:r>
      <w:r w:rsidRPr="0050741B">
        <w:rPr>
          <w:spacing w:val="-1"/>
        </w:rPr>
        <w:t xml:space="preserve"> </w:t>
      </w:r>
      <w:r w:rsidRPr="0050741B">
        <w:t>objection</w:t>
      </w:r>
      <w:r w:rsidRPr="0050741B">
        <w:rPr>
          <w:spacing w:val="-1"/>
        </w:rPr>
        <w:t xml:space="preserve"> </w:t>
      </w:r>
      <w:r w:rsidRPr="0050741B">
        <w:t>by</w:t>
      </w:r>
      <w:r w:rsidRPr="0050741B">
        <w:rPr>
          <w:spacing w:val="-2"/>
        </w:rPr>
        <w:t xml:space="preserve"> </w:t>
      </w:r>
      <w:r w:rsidRPr="0050741B">
        <w:t>the</w:t>
      </w:r>
      <w:r w:rsidRPr="0050741B">
        <w:rPr>
          <w:spacing w:val="-1"/>
        </w:rPr>
        <w:t xml:space="preserve"> </w:t>
      </w:r>
      <w:r w:rsidRPr="0050741B">
        <w:t>local</w:t>
      </w:r>
      <w:r w:rsidRPr="0050741B">
        <w:rPr>
          <w:spacing w:val="-2"/>
        </w:rPr>
        <w:t xml:space="preserve"> </w:t>
      </w:r>
      <w:r w:rsidRPr="0050741B">
        <w:t>authority</w:t>
      </w:r>
      <w:r w:rsidRPr="0050741B">
        <w:rPr>
          <w:spacing w:val="-2"/>
        </w:rPr>
        <w:t xml:space="preserve"> </w:t>
      </w:r>
      <w:r w:rsidRPr="0050741B">
        <w:t>social</w:t>
      </w:r>
      <w:r w:rsidRPr="0050741B">
        <w:rPr>
          <w:spacing w:val="-2"/>
        </w:rPr>
        <w:t xml:space="preserve"> </w:t>
      </w:r>
      <w:r w:rsidRPr="0050741B">
        <w:t>care</w:t>
      </w:r>
      <w:r w:rsidRPr="0050741B">
        <w:rPr>
          <w:spacing w:val="-1"/>
        </w:rPr>
        <w:t xml:space="preserve"> </w:t>
      </w:r>
      <w:r w:rsidRPr="0050741B">
        <w:t>services</w:t>
      </w:r>
      <w:r w:rsidRPr="0050741B">
        <w:rPr>
          <w:spacing w:val="-2"/>
        </w:rPr>
        <w:t xml:space="preserve"> </w:t>
      </w:r>
      <w:r w:rsidRPr="0050741B">
        <w:t>or</w:t>
      </w:r>
      <w:r w:rsidRPr="0050741B">
        <w:rPr>
          <w:spacing w:val="-3"/>
        </w:rPr>
        <w:t xml:space="preserve"> </w:t>
      </w:r>
      <w:r w:rsidRPr="0050741B">
        <w:t>the</w:t>
      </w:r>
      <w:r w:rsidRPr="0050741B">
        <w:rPr>
          <w:spacing w:val="-1"/>
        </w:rPr>
        <w:t xml:space="preserve"> </w:t>
      </w:r>
      <w:r w:rsidRPr="0050741B">
        <w:t>police.</w:t>
      </w:r>
      <w:r w:rsidRPr="0050741B">
        <w:rPr>
          <w:spacing w:val="-1"/>
        </w:rPr>
        <w:t xml:space="preserve"> </w:t>
      </w:r>
      <w:r w:rsidRPr="0050741B">
        <w:t>The individual</w:t>
      </w:r>
      <w:r w:rsidRPr="0050741B">
        <w:rPr>
          <w:spacing w:val="-13"/>
        </w:rPr>
        <w:t xml:space="preserve"> </w:t>
      </w:r>
      <w:r w:rsidRPr="0050741B">
        <w:t>should</w:t>
      </w:r>
      <w:r w:rsidRPr="0050741B">
        <w:rPr>
          <w:spacing w:val="-14"/>
        </w:rPr>
        <w:t xml:space="preserve"> </w:t>
      </w:r>
      <w:r w:rsidRPr="0050741B">
        <w:t>be</w:t>
      </w:r>
      <w:r w:rsidRPr="0050741B">
        <w:rPr>
          <w:spacing w:val="-14"/>
        </w:rPr>
        <w:t xml:space="preserve"> </w:t>
      </w:r>
      <w:r w:rsidRPr="0050741B">
        <w:t>advised</w:t>
      </w:r>
      <w:r w:rsidRPr="0050741B">
        <w:rPr>
          <w:spacing w:val="-12"/>
        </w:rPr>
        <w:t xml:space="preserve"> </w:t>
      </w:r>
      <w:r w:rsidRPr="0050741B">
        <w:t>to</w:t>
      </w:r>
      <w:r w:rsidRPr="0050741B">
        <w:rPr>
          <w:spacing w:val="-12"/>
        </w:rPr>
        <w:t xml:space="preserve"> </w:t>
      </w:r>
      <w:r w:rsidRPr="0050741B">
        <w:t>contact</w:t>
      </w:r>
      <w:r w:rsidRPr="0050741B">
        <w:rPr>
          <w:spacing w:val="-12"/>
        </w:rPr>
        <w:t xml:space="preserve"> </w:t>
      </w:r>
      <w:r w:rsidRPr="0050741B">
        <w:t>their</w:t>
      </w:r>
      <w:r w:rsidRPr="0050741B">
        <w:rPr>
          <w:spacing w:val="-13"/>
        </w:rPr>
        <w:t xml:space="preserve"> </w:t>
      </w:r>
      <w:r w:rsidRPr="0050741B">
        <w:t>trade</w:t>
      </w:r>
      <w:r w:rsidRPr="0050741B">
        <w:rPr>
          <w:spacing w:val="-14"/>
        </w:rPr>
        <w:t xml:space="preserve"> </w:t>
      </w:r>
      <w:r w:rsidRPr="0050741B">
        <w:t>union</w:t>
      </w:r>
      <w:r w:rsidRPr="0050741B">
        <w:rPr>
          <w:spacing w:val="-12"/>
        </w:rPr>
        <w:t xml:space="preserve"> </w:t>
      </w:r>
      <w:r w:rsidRPr="0050741B">
        <w:t>representative,</w:t>
      </w:r>
      <w:r w:rsidRPr="0050741B">
        <w:rPr>
          <w:spacing w:val="-12"/>
        </w:rPr>
        <w:t xml:space="preserve"> </w:t>
      </w:r>
      <w:r w:rsidRPr="0050741B">
        <w:t>if</w:t>
      </w:r>
      <w:r w:rsidRPr="0050741B">
        <w:rPr>
          <w:spacing w:val="-12"/>
        </w:rPr>
        <w:t xml:space="preserve"> </w:t>
      </w:r>
      <w:r w:rsidRPr="0050741B">
        <w:t>they</w:t>
      </w:r>
      <w:r w:rsidRPr="0050741B">
        <w:rPr>
          <w:spacing w:val="-13"/>
        </w:rPr>
        <w:t xml:space="preserve"> </w:t>
      </w:r>
      <w:r w:rsidRPr="0050741B">
        <w:t>have</w:t>
      </w:r>
      <w:r w:rsidRPr="0050741B">
        <w:rPr>
          <w:spacing w:val="-12"/>
        </w:rPr>
        <w:t xml:space="preserve"> </w:t>
      </w:r>
      <w:r w:rsidRPr="0050741B">
        <w:t>one, or</w:t>
      </w:r>
      <w:r w:rsidRPr="0050741B">
        <w:rPr>
          <w:spacing w:val="-17"/>
        </w:rPr>
        <w:t xml:space="preserve"> </w:t>
      </w:r>
      <w:r w:rsidRPr="0050741B">
        <w:t>a</w:t>
      </w:r>
      <w:r w:rsidRPr="0050741B">
        <w:rPr>
          <w:spacing w:val="-16"/>
        </w:rPr>
        <w:t xml:space="preserve"> </w:t>
      </w:r>
      <w:r w:rsidRPr="0050741B">
        <w:t>colleague</w:t>
      </w:r>
      <w:r w:rsidRPr="0050741B">
        <w:rPr>
          <w:spacing w:val="-16"/>
        </w:rPr>
        <w:t xml:space="preserve"> </w:t>
      </w:r>
      <w:r w:rsidRPr="0050741B">
        <w:t>for</w:t>
      </w:r>
      <w:r w:rsidRPr="0050741B">
        <w:rPr>
          <w:spacing w:val="-17"/>
        </w:rPr>
        <w:t xml:space="preserve"> </w:t>
      </w:r>
      <w:r w:rsidRPr="0050741B">
        <w:t>support.</w:t>
      </w:r>
      <w:r w:rsidRPr="0050741B">
        <w:rPr>
          <w:spacing w:val="-16"/>
        </w:rPr>
        <w:t xml:space="preserve"> </w:t>
      </w:r>
      <w:r w:rsidRPr="0050741B">
        <w:t>When</w:t>
      </w:r>
      <w:r w:rsidRPr="0050741B">
        <w:rPr>
          <w:spacing w:val="-16"/>
        </w:rPr>
        <w:t xml:space="preserve"> </w:t>
      </w:r>
      <w:r w:rsidRPr="0050741B">
        <w:t>appropriate</w:t>
      </w:r>
      <w:r w:rsidRPr="0050741B">
        <w:rPr>
          <w:spacing w:val="-16"/>
        </w:rPr>
        <w:t xml:space="preserve"> </w:t>
      </w:r>
      <w:r w:rsidRPr="0050741B">
        <w:t>they</w:t>
      </w:r>
      <w:r w:rsidRPr="0050741B">
        <w:rPr>
          <w:spacing w:val="-17"/>
        </w:rPr>
        <w:t xml:space="preserve"> </w:t>
      </w:r>
      <w:r w:rsidRPr="0050741B">
        <w:t>should</w:t>
      </w:r>
      <w:r w:rsidRPr="0050741B">
        <w:rPr>
          <w:spacing w:val="-15"/>
        </w:rPr>
        <w:t xml:space="preserve"> </w:t>
      </w:r>
      <w:r w:rsidRPr="0050741B">
        <w:t>also</w:t>
      </w:r>
      <w:r w:rsidRPr="0050741B">
        <w:rPr>
          <w:spacing w:val="-16"/>
        </w:rPr>
        <w:t xml:space="preserve"> </w:t>
      </w:r>
      <w:r w:rsidRPr="0050741B">
        <w:t>be</w:t>
      </w:r>
      <w:r w:rsidRPr="0050741B">
        <w:rPr>
          <w:spacing w:val="-16"/>
        </w:rPr>
        <w:t xml:space="preserve"> </w:t>
      </w:r>
      <w:r w:rsidRPr="0050741B">
        <w:t>given</w:t>
      </w:r>
      <w:r w:rsidRPr="0050741B">
        <w:rPr>
          <w:spacing w:val="-16"/>
        </w:rPr>
        <w:t xml:space="preserve"> </w:t>
      </w:r>
      <w:r w:rsidRPr="0050741B">
        <w:t>access</w:t>
      </w:r>
      <w:r w:rsidRPr="0050741B">
        <w:rPr>
          <w:spacing w:val="-17"/>
        </w:rPr>
        <w:t xml:space="preserve"> </w:t>
      </w:r>
      <w:r w:rsidRPr="0050741B">
        <w:t>to</w:t>
      </w:r>
      <w:r w:rsidRPr="0050741B">
        <w:rPr>
          <w:spacing w:val="-15"/>
        </w:rPr>
        <w:t xml:space="preserve"> </w:t>
      </w:r>
      <w:r w:rsidRPr="0050741B">
        <w:t xml:space="preserve">welfare </w:t>
      </w:r>
      <w:proofErr w:type="spellStart"/>
      <w:r w:rsidRPr="0050741B">
        <w:t>counseling</w:t>
      </w:r>
      <w:proofErr w:type="spellEnd"/>
      <w:r w:rsidRPr="0050741B">
        <w:rPr>
          <w:spacing w:val="-2"/>
        </w:rPr>
        <w:t xml:space="preserve"> </w:t>
      </w:r>
      <w:r w:rsidRPr="0050741B">
        <w:t>or</w:t>
      </w:r>
      <w:r w:rsidRPr="0050741B">
        <w:rPr>
          <w:spacing w:val="-1"/>
        </w:rPr>
        <w:t xml:space="preserve"> </w:t>
      </w:r>
      <w:r w:rsidRPr="0050741B">
        <w:t>medical</w:t>
      </w:r>
      <w:r w:rsidRPr="0050741B">
        <w:rPr>
          <w:spacing w:val="-3"/>
        </w:rPr>
        <w:t xml:space="preserve"> </w:t>
      </w:r>
      <w:r w:rsidRPr="0050741B">
        <w:t>advice where this</w:t>
      </w:r>
      <w:r w:rsidRPr="0050741B">
        <w:rPr>
          <w:spacing w:val="-1"/>
        </w:rPr>
        <w:t xml:space="preserve"> </w:t>
      </w:r>
      <w:r w:rsidRPr="0050741B">
        <w:t>is</w:t>
      </w:r>
      <w:r w:rsidRPr="0050741B">
        <w:rPr>
          <w:spacing w:val="-1"/>
        </w:rPr>
        <w:t xml:space="preserve"> </w:t>
      </w:r>
      <w:r w:rsidRPr="0050741B">
        <w:t>provided</w:t>
      </w:r>
      <w:r w:rsidRPr="0050741B">
        <w:rPr>
          <w:spacing w:val="-2"/>
        </w:rPr>
        <w:t xml:space="preserve"> </w:t>
      </w:r>
      <w:r w:rsidRPr="0050741B">
        <w:t>by</w:t>
      </w:r>
      <w:r w:rsidRPr="0050741B">
        <w:rPr>
          <w:spacing w:val="-3"/>
        </w:rPr>
        <w:t xml:space="preserve"> </w:t>
      </w:r>
      <w:r w:rsidRPr="0050741B">
        <w:t>the</w:t>
      </w:r>
      <w:r w:rsidRPr="0050741B">
        <w:rPr>
          <w:spacing w:val="-2"/>
        </w:rPr>
        <w:t xml:space="preserve"> </w:t>
      </w:r>
      <w:r w:rsidRPr="0050741B">
        <w:t>employer. Schools</w:t>
      </w:r>
      <w:r w:rsidRPr="0050741B">
        <w:rPr>
          <w:spacing w:val="-1"/>
        </w:rPr>
        <w:t xml:space="preserve"> </w:t>
      </w:r>
      <w:r w:rsidRPr="0050741B">
        <w:t>can refer staff to “workplace options” if they buy into this service.</w:t>
      </w:r>
    </w:p>
    <w:p w14:paraId="4C74DD6E" w14:textId="77777777" w:rsidR="008F77C2" w:rsidRPr="0050741B" w:rsidRDefault="008F77C2" w:rsidP="000D17C5">
      <w:pPr>
        <w:sectPr w:rsidR="008F77C2" w:rsidRPr="0050741B">
          <w:pgSz w:w="11900" w:h="16850"/>
          <w:pgMar w:top="1360" w:right="1020" w:bottom="900" w:left="1020" w:header="0" w:footer="712" w:gutter="0"/>
          <w:cols w:space="720"/>
        </w:sectPr>
      </w:pPr>
    </w:p>
    <w:p w14:paraId="4C74DD6F" w14:textId="77777777" w:rsidR="008F77C2" w:rsidRPr="0050741B" w:rsidRDefault="007370CD" w:rsidP="000D17C5">
      <w:pPr>
        <w:pStyle w:val="BodyText"/>
        <w:spacing w:before="79"/>
        <w:ind w:left="472" w:right="107"/>
      </w:pPr>
      <w:r w:rsidRPr="0050741B">
        <w:lastRenderedPageBreak/>
        <w:t>The</w:t>
      </w:r>
      <w:r w:rsidRPr="0050741B">
        <w:rPr>
          <w:spacing w:val="-12"/>
        </w:rPr>
        <w:t xml:space="preserve"> </w:t>
      </w:r>
      <w:r w:rsidRPr="0050741B">
        <w:t>school</w:t>
      </w:r>
      <w:r w:rsidRPr="0050741B">
        <w:rPr>
          <w:spacing w:val="-15"/>
        </w:rPr>
        <w:t xml:space="preserve"> </w:t>
      </w:r>
      <w:r w:rsidRPr="0050741B">
        <w:t>should</w:t>
      </w:r>
      <w:r w:rsidRPr="0050741B">
        <w:rPr>
          <w:spacing w:val="-14"/>
        </w:rPr>
        <w:t xml:space="preserve"> </w:t>
      </w:r>
      <w:r w:rsidRPr="0050741B">
        <w:t>appoint</w:t>
      </w:r>
      <w:r w:rsidRPr="0050741B">
        <w:rPr>
          <w:spacing w:val="-14"/>
        </w:rPr>
        <w:t xml:space="preserve"> </w:t>
      </w:r>
      <w:r w:rsidRPr="0050741B">
        <w:t>a</w:t>
      </w:r>
      <w:r w:rsidRPr="0050741B">
        <w:rPr>
          <w:spacing w:val="-14"/>
        </w:rPr>
        <w:t xml:space="preserve"> </w:t>
      </w:r>
      <w:r w:rsidRPr="0050741B">
        <w:t>named</w:t>
      </w:r>
      <w:r w:rsidRPr="0050741B">
        <w:rPr>
          <w:spacing w:val="-12"/>
        </w:rPr>
        <w:t xml:space="preserve"> </w:t>
      </w:r>
      <w:r w:rsidRPr="0050741B">
        <w:t>representative</w:t>
      </w:r>
      <w:r w:rsidRPr="0050741B">
        <w:rPr>
          <w:spacing w:val="-14"/>
        </w:rPr>
        <w:t xml:space="preserve"> </w:t>
      </w:r>
      <w:r w:rsidRPr="0050741B">
        <w:t>to</w:t>
      </w:r>
      <w:r w:rsidRPr="0050741B">
        <w:rPr>
          <w:spacing w:val="-14"/>
        </w:rPr>
        <w:t xml:space="preserve"> </w:t>
      </w:r>
      <w:r w:rsidRPr="0050741B">
        <w:t>keep</w:t>
      </w:r>
      <w:r w:rsidRPr="0050741B">
        <w:rPr>
          <w:spacing w:val="-12"/>
        </w:rPr>
        <w:t xml:space="preserve"> </w:t>
      </w:r>
      <w:r w:rsidRPr="0050741B">
        <w:t>the</w:t>
      </w:r>
      <w:r w:rsidRPr="0050741B">
        <w:rPr>
          <w:spacing w:val="-14"/>
        </w:rPr>
        <w:t xml:space="preserve"> </w:t>
      </w:r>
      <w:r w:rsidRPr="0050741B">
        <w:t>person</w:t>
      </w:r>
      <w:r w:rsidRPr="0050741B">
        <w:rPr>
          <w:spacing w:val="-12"/>
        </w:rPr>
        <w:t xml:space="preserve"> </w:t>
      </w:r>
      <w:r w:rsidRPr="0050741B">
        <w:t>who</w:t>
      </w:r>
      <w:r w:rsidRPr="0050741B">
        <w:rPr>
          <w:spacing w:val="-12"/>
        </w:rPr>
        <w:t xml:space="preserve"> </w:t>
      </w:r>
      <w:r w:rsidRPr="0050741B">
        <w:t>is</w:t>
      </w:r>
      <w:r w:rsidRPr="0050741B">
        <w:rPr>
          <w:spacing w:val="-15"/>
        </w:rPr>
        <w:t xml:space="preserve"> </w:t>
      </w:r>
      <w:r w:rsidRPr="0050741B">
        <w:t>the</w:t>
      </w:r>
      <w:r w:rsidRPr="0050741B">
        <w:rPr>
          <w:spacing w:val="-14"/>
        </w:rPr>
        <w:t xml:space="preserve"> </w:t>
      </w:r>
      <w:r w:rsidRPr="0050741B">
        <w:t>subject of</w:t>
      </w:r>
      <w:r w:rsidRPr="0050741B">
        <w:rPr>
          <w:spacing w:val="-6"/>
        </w:rPr>
        <w:t xml:space="preserve"> </w:t>
      </w:r>
      <w:r w:rsidRPr="0050741B">
        <w:t>the</w:t>
      </w:r>
      <w:r w:rsidRPr="0050741B">
        <w:rPr>
          <w:spacing w:val="-6"/>
        </w:rPr>
        <w:t xml:space="preserve"> </w:t>
      </w:r>
      <w:r w:rsidRPr="0050741B">
        <w:t>allegation</w:t>
      </w:r>
      <w:r w:rsidRPr="0050741B">
        <w:rPr>
          <w:spacing w:val="-6"/>
        </w:rPr>
        <w:t xml:space="preserve"> </w:t>
      </w:r>
      <w:r w:rsidRPr="0050741B">
        <w:t>informed</w:t>
      </w:r>
      <w:r w:rsidRPr="0050741B">
        <w:rPr>
          <w:spacing w:val="-6"/>
        </w:rPr>
        <w:t xml:space="preserve"> </w:t>
      </w:r>
      <w:r w:rsidRPr="0050741B">
        <w:t>of</w:t>
      </w:r>
      <w:r w:rsidRPr="0050741B">
        <w:rPr>
          <w:spacing w:val="-9"/>
        </w:rPr>
        <w:t xml:space="preserve"> </w:t>
      </w:r>
      <w:r w:rsidRPr="0050741B">
        <w:t>the</w:t>
      </w:r>
      <w:r w:rsidRPr="0050741B">
        <w:rPr>
          <w:spacing w:val="-8"/>
        </w:rPr>
        <w:t xml:space="preserve"> </w:t>
      </w:r>
      <w:r w:rsidRPr="0050741B">
        <w:t>progress</w:t>
      </w:r>
      <w:r w:rsidRPr="0050741B">
        <w:rPr>
          <w:spacing w:val="-9"/>
        </w:rPr>
        <w:t xml:space="preserve"> </w:t>
      </w:r>
      <w:r w:rsidRPr="0050741B">
        <w:t>of</w:t>
      </w:r>
      <w:r w:rsidRPr="0050741B">
        <w:rPr>
          <w:spacing w:val="-6"/>
        </w:rPr>
        <w:t xml:space="preserve"> </w:t>
      </w:r>
      <w:r w:rsidRPr="0050741B">
        <w:t>the</w:t>
      </w:r>
      <w:r w:rsidRPr="0050741B">
        <w:rPr>
          <w:spacing w:val="-6"/>
        </w:rPr>
        <w:t xml:space="preserve"> </w:t>
      </w:r>
      <w:r w:rsidRPr="0050741B">
        <w:t>case</w:t>
      </w:r>
      <w:r w:rsidRPr="0050741B">
        <w:rPr>
          <w:spacing w:val="-8"/>
        </w:rPr>
        <w:t xml:space="preserve"> </w:t>
      </w:r>
      <w:r w:rsidRPr="0050741B">
        <w:t>and</w:t>
      </w:r>
      <w:r w:rsidRPr="0050741B">
        <w:rPr>
          <w:spacing w:val="-6"/>
        </w:rPr>
        <w:t xml:space="preserve"> </w:t>
      </w:r>
      <w:r w:rsidRPr="0050741B">
        <w:t>consider</w:t>
      </w:r>
      <w:r w:rsidRPr="0050741B">
        <w:rPr>
          <w:spacing w:val="-7"/>
        </w:rPr>
        <w:t xml:space="preserve"> </w:t>
      </w:r>
      <w:r w:rsidRPr="0050741B">
        <w:t>what</w:t>
      </w:r>
      <w:r w:rsidRPr="0050741B">
        <w:rPr>
          <w:spacing w:val="-6"/>
        </w:rPr>
        <w:t xml:space="preserve"> </w:t>
      </w:r>
      <w:r w:rsidRPr="0050741B">
        <w:t>other</w:t>
      </w:r>
      <w:r w:rsidRPr="0050741B">
        <w:rPr>
          <w:spacing w:val="-7"/>
        </w:rPr>
        <w:t xml:space="preserve"> </w:t>
      </w:r>
      <w:r w:rsidRPr="0050741B">
        <w:t>support</w:t>
      </w:r>
      <w:r w:rsidRPr="0050741B">
        <w:rPr>
          <w:spacing w:val="-6"/>
        </w:rPr>
        <w:t xml:space="preserve"> </w:t>
      </w:r>
      <w:r w:rsidRPr="0050741B">
        <w:t xml:space="preserve">is appropriate for the individual. </w:t>
      </w:r>
      <w:proofErr w:type="gramStart"/>
      <w:r w:rsidRPr="0050741B">
        <w:t>Particular care</w:t>
      </w:r>
      <w:proofErr w:type="gramEnd"/>
      <w:r w:rsidRPr="0050741B">
        <w:t xml:space="preserve"> needs to be taken when employees are suspended to ensure that they are kept informed of both the progress of their case and current </w:t>
      </w:r>
      <w:proofErr w:type="gramStart"/>
      <w:r w:rsidRPr="0050741B">
        <w:t>work related</w:t>
      </w:r>
      <w:proofErr w:type="gramEnd"/>
      <w:r w:rsidRPr="0050741B">
        <w:t xml:space="preserve"> issues. Social contact with colleagues and friends must not be prevented</w:t>
      </w:r>
      <w:r w:rsidRPr="0050741B">
        <w:rPr>
          <w:spacing w:val="-9"/>
        </w:rPr>
        <w:t xml:space="preserve"> </w:t>
      </w:r>
      <w:r w:rsidRPr="0050741B">
        <w:t>unless</w:t>
      </w:r>
      <w:r w:rsidRPr="0050741B">
        <w:rPr>
          <w:spacing w:val="-10"/>
        </w:rPr>
        <w:t xml:space="preserve"> </w:t>
      </w:r>
      <w:r w:rsidRPr="0050741B">
        <w:t>there</w:t>
      </w:r>
      <w:r w:rsidRPr="0050741B">
        <w:rPr>
          <w:spacing w:val="-9"/>
        </w:rPr>
        <w:t xml:space="preserve"> </w:t>
      </w:r>
      <w:r w:rsidRPr="0050741B">
        <w:t>is</w:t>
      </w:r>
      <w:r w:rsidRPr="0050741B">
        <w:rPr>
          <w:spacing w:val="-8"/>
        </w:rPr>
        <w:t xml:space="preserve"> </w:t>
      </w:r>
      <w:r w:rsidRPr="0050741B">
        <w:t>evidence</w:t>
      </w:r>
      <w:r w:rsidRPr="0050741B">
        <w:rPr>
          <w:spacing w:val="-7"/>
        </w:rPr>
        <w:t xml:space="preserve"> </w:t>
      </w:r>
      <w:r w:rsidRPr="0050741B">
        <w:t>to</w:t>
      </w:r>
      <w:r w:rsidRPr="0050741B">
        <w:rPr>
          <w:spacing w:val="-7"/>
        </w:rPr>
        <w:t xml:space="preserve"> </w:t>
      </w:r>
      <w:r w:rsidRPr="0050741B">
        <w:t>suggest</w:t>
      </w:r>
      <w:r w:rsidRPr="0050741B">
        <w:rPr>
          <w:spacing w:val="-10"/>
        </w:rPr>
        <w:t xml:space="preserve"> </w:t>
      </w:r>
      <w:r w:rsidRPr="0050741B">
        <w:t>that</w:t>
      </w:r>
      <w:r w:rsidRPr="0050741B">
        <w:rPr>
          <w:spacing w:val="-7"/>
        </w:rPr>
        <w:t xml:space="preserve"> </w:t>
      </w:r>
      <w:r w:rsidRPr="0050741B">
        <w:t>such</w:t>
      </w:r>
      <w:r w:rsidRPr="0050741B">
        <w:rPr>
          <w:spacing w:val="-9"/>
        </w:rPr>
        <w:t xml:space="preserve"> </w:t>
      </w:r>
      <w:r w:rsidRPr="0050741B">
        <w:t>contact</w:t>
      </w:r>
      <w:r w:rsidRPr="0050741B">
        <w:rPr>
          <w:spacing w:val="-10"/>
        </w:rPr>
        <w:t xml:space="preserve"> </w:t>
      </w:r>
      <w:r w:rsidRPr="0050741B">
        <w:t>is</w:t>
      </w:r>
      <w:r w:rsidRPr="0050741B">
        <w:rPr>
          <w:spacing w:val="-8"/>
        </w:rPr>
        <w:t xml:space="preserve"> </w:t>
      </w:r>
      <w:r w:rsidRPr="0050741B">
        <w:t>likely</w:t>
      </w:r>
      <w:r w:rsidRPr="0050741B">
        <w:rPr>
          <w:spacing w:val="-8"/>
        </w:rPr>
        <w:t xml:space="preserve"> </w:t>
      </w:r>
      <w:r w:rsidRPr="0050741B">
        <w:t>to</w:t>
      </w:r>
      <w:r w:rsidRPr="0050741B">
        <w:rPr>
          <w:spacing w:val="-9"/>
        </w:rPr>
        <w:t xml:space="preserve"> </w:t>
      </w:r>
      <w:r w:rsidRPr="0050741B">
        <w:t>be</w:t>
      </w:r>
      <w:r w:rsidRPr="0050741B">
        <w:rPr>
          <w:spacing w:val="-10"/>
        </w:rPr>
        <w:t xml:space="preserve"> </w:t>
      </w:r>
      <w:r w:rsidRPr="0050741B">
        <w:t>prejudicial to the gathering and presentation of evidence.</w:t>
      </w:r>
    </w:p>
    <w:p w14:paraId="4C74DD70" w14:textId="77777777" w:rsidR="008F77C2" w:rsidRPr="0050741B" w:rsidRDefault="008F77C2" w:rsidP="000D17C5">
      <w:pPr>
        <w:pStyle w:val="BodyText"/>
        <w:spacing w:before="10"/>
        <w:rPr>
          <w:sz w:val="20"/>
        </w:rPr>
      </w:pPr>
    </w:p>
    <w:p w14:paraId="4C74DD71" w14:textId="77777777" w:rsidR="008F77C2" w:rsidRPr="0050741B" w:rsidRDefault="007370CD" w:rsidP="000D17C5">
      <w:pPr>
        <w:pStyle w:val="BodyText"/>
        <w:spacing w:before="1"/>
        <w:ind w:left="472" w:right="109"/>
      </w:pPr>
      <w:r w:rsidRPr="0050741B">
        <w:t>Parents or carers of a child or children involved should be told about the allegation as soon</w:t>
      </w:r>
      <w:r w:rsidRPr="0050741B">
        <w:rPr>
          <w:spacing w:val="-8"/>
        </w:rPr>
        <w:t xml:space="preserve"> </w:t>
      </w:r>
      <w:r w:rsidRPr="0050741B">
        <w:t>as</w:t>
      </w:r>
      <w:r w:rsidRPr="0050741B">
        <w:rPr>
          <w:spacing w:val="-7"/>
        </w:rPr>
        <w:t xml:space="preserve"> </w:t>
      </w:r>
      <w:r w:rsidRPr="0050741B">
        <w:t>possible</w:t>
      </w:r>
      <w:r w:rsidRPr="0050741B">
        <w:rPr>
          <w:spacing w:val="-6"/>
        </w:rPr>
        <w:t xml:space="preserve"> </w:t>
      </w:r>
      <w:r w:rsidRPr="0050741B">
        <w:t>if</w:t>
      </w:r>
      <w:r w:rsidRPr="0050741B">
        <w:rPr>
          <w:spacing w:val="-6"/>
        </w:rPr>
        <w:t xml:space="preserve"> </w:t>
      </w:r>
      <w:r w:rsidRPr="0050741B">
        <w:t>they</w:t>
      </w:r>
      <w:r w:rsidRPr="0050741B">
        <w:rPr>
          <w:spacing w:val="-7"/>
        </w:rPr>
        <w:t xml:space="preserve"> </w:t>
      </w:r>
      <w:r w:rsidRPr="0050741B">
        <w:t>do</w:t>
      </w:r>
      <w:r w:rsidRPr="0050741B">
        <w:rPr>
          <w:spacing w:val="-6"/>
        </w:rPr>
        <w:t xml:space="preserve"> </w:t>
      </w:r>
      <w:r w:rsidRPr="0050741B">
        <w:t>not</w:t>
      </w:r>
      <w:r w:rsidRPr="0050741B">
        <w:rPr>
          <w:spacing w:val="-6"/>
        </w:rPr>
        <w:t xml:space="preserve"> </w:t>
      </w:r>
      <w:r w:rsidRPr="0050741B">
        <w:t>already</w:t>
      </w:r>
      <w:r w:rsidRPr="0050741B">
        <w:rPr>
          <w:spacing w:val="-7"/>
        </w:rPr>
        <w:t xml:space="preserve"> </w:t>
      </w:r>
      <w:r w:rsidRPr="0050741B">
        <w:t>know</w:t>
      </w:r>
      <w:r w:rsidRPr="0050741B">
        <w:rPr>
          <w:spacing w:val="-10"/>
        </w:rPr>
        <w:t xml:space="preserve"> </w:t>
      </w:r>
      <w:r w:rsidRPr="0050741B">
        <w:t>of</w:t>
      </w:r>
      <w:r w:rsidRPr="0050741B">
        <w:rPr>
          <w:spacing w:val="-6"/>
        </w:rPr>
        <w:t xml:space="preserve"> </w:t>
      </w:r>
      <w:r w:rsidRPr="0050741B">
        <w:t>it.</w:t>
      </w:r>
      <w:r w:rsidRPr="0050741B">
        <w:rPr>
          <w:spacing w:val="-6"/>
        </w:rPr>
        <w:t xml:space="preserve"> </w:t>
      </w:r>
      <w:r w:rsidRPr="0050741B">
        <w:t>However,</w:t>
      </w:r>
      <w:r w:rsidRPr="0050741B">
        <w:rPr>
          <w:spacing w:val="-6"/>
        </w:rPr>
        <w:t xml:space="preserve"> </w:t>
      </w:r>
      <w:r w:rsidRPr="0050741B">
        <w:t>where</w:t>
      </w:r>
      <w:r w:rsidRPr="0050741B">
        <w:rPr>
          <w:spacing w:val="-8"/>
        </w:rPr>
        <w:t xml:space="preserve"> </w:t>
      </w:r>
      <w:r w:rsidRPr="0050741B">
        <w:t>a</w:t>
      </w:r>
      <w:r w:rsidRPr="0050741B">
        <w:rPr>
          <w:spacing w:val="-8"/>
        </w:rPr>
        <w:t xml:space="preserve"> </w:t>
      </w:r>
      <w:r w:rsidRPr="0050741B">
        <w:t>strategy</w:t>
      </w:r>
      <w:r w:rsidRPr="0050741B">
        <w:rPr>
          <w:spacing w:val="-9"/>
        </w:rPr>
        <w:t xml:space="preserve"> </w:t>
      </w:r>
      <w:r w:rsidRPr="0050741B">
        <w:t>discussion is</w:t>
      </w:r>
      <w:r w:rsidRPr="0050741B">
        <w:rPr>
          <w:spacing w:val="-14"/>
        </w:rPr>
        <w:t xml:space="preserve"> </w:t>
      </w:r>
      <w:r w:rsidRPr="0050741B">
        <w:t>required,</w:t>
      </w:r>
      <w:r w:rsidRPr="0050741B">
        <w:rPr>
          <w:spacing w:val="-16"/>
        </w:rPr>
        <w:t xml:space="preserve"> </w:t>
      </w:r>
      <w:r w:rsidRPr="0050741B">
        <w:t>or</w:t>
      </w:r>
      <w:r w:rsidRPr="0050741B">
        <w:rPr>
          <w:spacing w:val="-17"/>
        </w:rPr>
        <w:t xml:space="preserve"> </w:t>
      </w:r>
      <w:r w:rsidRPr="0050741B">
        <w:t>police</w:t>
      </w:r>
      <w:r w:rsidRPr="0050741B">
        <w:rPr>
          <w:spacing w:val="-15"/>
        </w:rPr>
        <w:t xml:space="preserve"> </w:t>
      </w:r>
      <w:r w:rsidRPr="0050741B">
        <w:t>or</w:t>
      </w:r>
      <w:r w:rsidRPr="0050741B">
        <w:rPr>
          <w:spacing w:val="-17"/>
        </w:rPr>
        <w:t xml:space="preserve"> </w:t>
      </w:r>
      <w:r w:rsidRPr="0050741B">
        <w:t>local</w:t>
      </w:r>
      <w:r w:rsidRPr="0050741B">
        <w:rPr>
          <w:spacing w:val="-14"/>
        </w:rPr>
        <w:t xml:space="preserve"> </w:t>
      </w:r>
      <w:r w:rsidRPr="0050741B">
        <w:t>authority</w:t>
      </w:r>
      <w:r w:rsidRPr="0050741B">
        <w:rPr>
          <w:spacing w:val="-14"/>
        </w:rPr>
        <w:t xml:space="preserve"> </w:t>
      </w:r>
      <w:r w:rsidRPr="0050741B">
        <w:t>children’s</w:t>
      </w:r>
      <w:r w:rsidRPr="0050741B">
        <w:rPr>
          <w:spacing w:val="-14"/>
        </w:rPr>
        <w:t xml:space="preserve"> </w:t>
      </w:r>
      <w:r w:rsidRPr="0050741B">
        <w:t>social</w:t>
      </w:r>
      <w:r w:rsidRPr="0050741B">
        <w:rPr>
          <w:spacing w:val="-14"/>
        </w:rPr>
        <w:t xml:space="preserve"> </w:t>
      </w:r>
      <w:r w:rsidRPr="0050741B">
        <w:t>care</w:t>
      </w:r>
      <w:r w:rsidRPr="0050741B">
        <w:rPr>
          <w:spacing w:val="-15"/>
        </w:rPr>
        <w:t xml:space="preserve"> </w:t>
      </w:r>
      <w:r w:rsidRPr="0050741B">
        <w:t>services</w:t>
      </w:r>
      <w:r w:rsidRPr="0050741B">
        <w:rPr>
          <w:spacing w:val="-16"/>
        </w:rPr>
        <w:t xml:space="preserve"> </w:t>
      </w:r>
      <w:r w:rsidRPr="0050741B">
        <w:t>need</w:t>
      </w:r>
      <w:r w:rsidRPr="0050741B">
        <w:rPr>
          <w:spacing w:val="-15"/>
        </w:rPr>
        <w:t xml:space="preserve"> </w:t>
      </w:r>
      <w:r w:rsidRPr="0050741B">
        <w:t>to</w:t>
      </w:r>
      <w:r w:rsidRPr="0050741B">
        <w:rPr>
          <w:spacing w:val="-15"/>
        </w:rPr>
        <w:t xml:space="preserve"> </w:t>
      </w:r>
      <w:r w:rsidRPr="0050741B">
        <w:t>be</w:t>
      </w:r>
      <w:r w:rsidRPr="0050741B">
        <w:rPr>
          <w:spacing w:val="-15"/>
        </w:rPr>
        <w:t xml:space="preserve"> </w:t>
      </w:r>
      <w:r w:rsidRPr="0050741B">
        <w:t>involved, the</w:t>
      </w:r>
      <w:r w:rsidRPr="0050741B">
        <w:rPr>
          <w:spacing w:val="-7"/>
        </w:rPr>
        <w:t xml:space="preserve"> </w:t>
      </w:r>
      <w:r w:rsidRPr="0050741B">
        <w:t>head</w:t>
      </w:r>
      <w:r w:rsidRPr="0050741B">
        <w:rPr>
          <w:spacing w:val="-7"/>
        </w:rPr>
        <w:t xml:space="preserve"> </w:t>
      </w:r>
      <w:r w:rsidRPr="0050741B">
        <w:t>should</w:t>
      </w:r>
      <w:r w:rsidRPr="0050741B">
        <w:rPr>
          <w:spacing w:val="-4"/>
        </w:rPr>
        <w:t xml:space="preserve"> </w:t>
      </w:r>
      <w:r w:rsidRPr="0050741B">
        <w:t>consult</w:t>
      </w:r>
      <w:r w:rsidRPr="0050741B">
        <w:rPr>
          <w:spacing w:val="-5"/>
        </w:rPr>
        <w:t xml:space="preserve"> </w:t>
      </w:r>
      <w:r w:rsidRPr="0050741B">
        <w:t>those</w:t>
      </w:r>
      <w:r w:rsidRPr="0050741B">
        <w:rPr>
          <w:spacing w:val="-7"/>
        </w:rPr>
        <w:t xml:space="preserve"> </w:t>
      </w:r>
      <w:r w:rsidRPr="0050741B">
        <w:t>agencies</w:t>
      </w:r>
      <w:r w:rsidRPr="0050741B">
        <w:rPr>
          <w:spacing w:val="-8"/>
        </w:rPr>
        <w:t xml:space="preserve"> </w:t>
      </w:r>
      <w:r w:rsidRPr="0050741B">
        <w:t>and</w:t>
      </w:r>
      <w:r w:rsidRPr="0050741B">
        <w:rPr>
          <w:spacing w:val="-7"/>
        </w:rPr>
        <w:t xml:space="preserve"> </w:t>
      </w:r>
      <w:r w:rsidRPr="0050741B">
        <w:t>agree</w:t>
      </w:r>
      <w:r w:rsidRPr="0050741B">
        <w:rPr>
          <w:spacing w:val="-4"/>
        </w:rPr>
        <w:t xml:space="preserve"> </w:t>
      </w:r>
      <w:r w:rsidRPr="0050741B">
        <w:t>what</w:t>
      </w:r>
      <w:r w:rsidRPr="0050741B">
        <w:rPr>
          <w:spacing w:val="-7"/>
        </w:rPr>
        <w:t xml:space="preserve"> </w:t>
      </w:r>
      <w:r w:rsidRPr="0050741B">
        <w:t>information</w:t>
      </w:r>
      <w:r w:rsidRPr="0050741B">
        <w:rPr>
          <w:spacing w:val="-7"/>
        </w:rPr>
        <w:t xml:space="preserve"> </w:t>
      </w:r>
      <w:r w:rsidRPr="0050741B">
        <w:t>can</w:t>
      </w:r>
      <w:r w:rsidRPr="0050741B">
        <w:rPr>
          <w:spacing w:val="-7"/>
        </w:rPr>
        <w:t xml:space="preserve"> </w:t>
      </w:r>
      <w:r w:rsidRPr="0050741B">
        <w:t>be</w:t>
      </w:r>
      <w:r w:rsidRPr="0050741B">
        <w:rPr>
          <w:spacing w:val="-7"/>
        </w:rPr>
        <w:t xml:space="preserve"> </w:t>
      </w:r>
      <w:r w:rsidRPr="0050741B">
        <w:t>disclosed</w:t>
      </w:r>
      <w:r w:rsidRPr="0050741B">
        <w:rPr>
          <w:spacing w:val="-4"/>
        </w:rPr>
        <w:t xml:space="preserve"> </w:t>
      </w:r>
      <w:r w:rsidRPr="0050741B">
        <w:t>to the</w:t>
      </w:r>
      <w:r w:rsidRPr="0050741B">
        <w:rPr>
          <w:spacing w:val="-4"/>
        </w:rPr>
        <w:t xml:space="preserve"> </w:t>
      </w:r>
      <w:r w:rsidRPr="0050741B">
        <w:t>parents.</w:t>
      </w:r>
      <w:r w:rsidRPr="0050741B">
        <w:rPr>
          <w:spacing w:val="-5"/>
        </w:rPr>
        <w:t xml:space="preserve"> </w:t>
      </w:r>
      <w:r w:rsidRPr="0050741B">
        <w:t>They</w:t>
      </w:r>
      <w:r w:rsidRPr="0050741B">
        <w:rPr>
          <w:spacing w:val="-5"/>
        </w:rPr>
        <w:t xml:space="preserve"> </w:t>
      </w:r>
      <w:r w:rsidRPr="0050741B">
        <w:t>should</w:t>
      </w:r>
      <w:r w:rsidRPr="0050741B">
        <w:rPr>
          <w:spacing w:val="-4"/>
        </w:rPr>
        <w:t xml:space="preserve"> </w:t>
      </w:r>
      <w:r w:rsidRPr="0050741B">
        <w:t>also</w:t>
      </w:r>
      <w:r w:rsidRPr="0050741B">
        <w:rPr>
          <w:spacing w:val="-4"/>
        </w:rPr>
        <w:t xml:space="preserve"> </w:t>
      </w:r>
      <w:r w:rsidRPr="0050741B">
        <w:t>be</w:t>
      </w:r>
      <w:r w:rsidRPr="0050741B">
        <w:rPr>
          <w:spacing w:val="-4"/>
        </w:rPr>
        <w:t xml:space="preserve"> </w:t>
      </w:r>
      <w:r w:rsidRPr="0050741B">
        <w:t>kept</w:t>
      </w:r>
      <w:r w:rsidRPr="0050741B">
        <w:rPr>
          <w:spacing w:val="-5"/>
        </w:rPr>
        <w:t xml:space="preserve"> </w:t>
      </w:r>
      <w:r w:rsidRPr="0050741B">
        <w:t>informed</w:t>
      </w:r>
      <w:r w:rsidRPr="0050741B">
        <w:rPr>
          <w:spacing w:val="-4"/>
        </w:rPr>
        <w:t xml:space="preserve"> </w:t>
      </w:r>
      <w:r w:rsidRPr="0050741B">
        <w:t>about</w:t>
      </w:r>
      <w:r w:rsidRPr="0050741B">
        <w:rPr>
          <w:spacing w:val="-5"/>
        </w:rPr>
        <w:t xml:space="preserve"> </w:t>
      </w:r>
      <w:r w:rsidRPr="0050741B">
        <w:t>the</w:t>
      </w:r>
      <w:r w:rsidRPr="0050741B">
        <w:rPr>
          <w:spacing w:val="-4"/>
        </w:rPr>
        <w:t xml:space="preserve"> </w:t>
      </w:r>
      <w:r w:rsidRPr="0050741B">
        <w:t>progress</w:t>
      </w:r>
      <w:r w:rsidRPr="0050741B">
        <w:rPr>
          <w:spacing w:val="-5"/>
        </w:rPr>
        <w:t xml:space="preserve"> </w:t>
      </w:r>
      <w:r w:rsidRPr="0050741B">
        <w:t>of</w:t>
      </w:r>
      <w:r w:rsidRPr="0050741B">
        <w:rPr>
          <w:spacing w:val="-5"/>
        </w:rPr>
        <w:t xml:space="preserve"> </w:t>
      </w:r>
      <w:r w:rsidRPr="0050741B">
        <w:t>the</w:t>
      </w:r>
      <w:r w:rsidRPr="0050741B">
        <w:rPr>
          <w:spacing w:val="-4"/>
        </w:rPr>
        <w:t xml:space="preserve"> </w:t>
      </w:r>
      <w:proofErr w:type="gramStart"/>
      <w:r w:rsidRPr="0050741B">
        <w:t>case,</w:t>
      </w:r>
      <w:r w:rsidRPr="0050741B">
        <w:rPr>
          <w:spacing w:val="-5"/>
        </w:rPr>
        <w:t xml:space="preserve"> </w:t>
      </w:r>
      <w:r w:rsidRPr="0050741B">
        <w:t>and</w:t>
      </w:r>
      <w:proofErr w:type="gramEnd"/>
      <w:r w:rsidRPr="0050741B">
        <w:rPr>
          <w:spacing w:val="-4"/>
        </w:rPr>
        <w:t xml:space="preserve"> </w:t>
      </w:r>
      <w:r w:rsidRPr="0050741B">
        <w:t xml:space="preserve">told the outcome where there is not a criminal prosecution, including the outcome of any disciplinary process. The deliberations of a disciplinary hearing, and the information </w:t>
      </w:r>
      <w:proofErr w:type="gramStart"/>
      <w:r w:rsidRPr="0050741B">
        <w:t>taken</w:t>
      </w:r>
      <w:r w:rsidRPr="0050741B">
        <w:rPr>
          <w:spacing w:val="-4"/>
        </w:rPr>
        <w:t xml:space="preserve"> </w:t>
      </w:r>
      <w:r w:rsidRPr="0050741B">
        <w:t>into</w:t>
      </w:r>
      <w:r w:rsidRPr="0050741B">
        <w:rPr>
          <w:spacing w:val="-7"/>
        </w:rPr>
        <w:t xml:space="preserve"> </w:t>
      </w:r>
      <w:r w:rsidRPr="0050741B">
        <w:t>account</w:t>
      </w:r>
      <w:proofErr w:type="gramEnd"/>
      <w:r w:rsidRPr="0050741B">
        <w:rPr>
          <w:spacing w:val="-5"/>
        </w:rPr>
        <w:t xml:space="preserve"> </w:t>
      </w:r>
      <w:r w:rsidRPr="0050741B">
        <w:t>in</w:t>
      </w:r>
      <w:r w:rsidRPr="0050741B">
        <w:rPr>
          <w:spacing w:val="-4"/>
        </w:rPr>
        <w:t xml:space="preserve"> </w:t>
      </w:r>
      <w:r w:rsidRPr="0050741B">
        <w:t>reaching</w:t>
      </w:r>
      <w:r w:rsidRPr="0050741B">
        <w:rPr>
          <w:spacing w:val="-4"/>
        </w:rPr>
        <w:t xml:space="preserve"> </w:t>
      </w:r>
      <w:r w:rsidRPr="0050741B">
        <w:t>a</w:t>
      </w:r>
      <w:r w:rsidRPr="0050741B">
        <w:rPr>
          <w:spacing w:val="-7"/>
        </w:rPr>
        <w:t xml:space="preserve"> </w:t>
      </w:r>
      <w:r w:rsidRPr="0050741B">
        <w:t>decision,</w:t>
      </w:r>
      <w:r w:rsidRPr="0050741B">
        <w:rPr>
          <w:spacing w:val="-5"/>
        </w:rPr>
        <w:t xml:space="preserve"> </w:t>
      </w:r>
      <w:r w:rsidRPr="0050741B">
        <w:t>cannot</w:t>
      </w:r>
      <w:r w:rsidRPr="0050741B">
        <w:rPr>
          <w:spacing w:val="-7"/>
        </w:rPr>
        <w:t xml:space="preserve"> </w:t>
      </w:r>
      <w:r w:rsidRPr="0050741B">
        <w:t>normally</w:t>
      </w:r>
      <w:r w:rsidRPr="0050741B">
        <w:rPr>
          <w:spacing w:val="-5"/>
        </w:rPr>
        <w:t xml:space="preserve"> </w:t>
      </w:r>
      <w:r w:rsidRPr="0050741B">
        <w:t>be</w:t>
      </w:r>
      <w:r w:rsidRPr="0050741B">
        <w:rPr>
          <w:spacing w:val="-7"/>
        </w:rPr>
        <w:t xml:space="preserve"> </w:t>
      </w:r>
      <w:r w:rsidRPr="0050741B">
        <w:t>disclosed,</w:t>
      </w:r>
      <w:r w:rsidRPr="0050741B">
        <w:rPr>
          <w:spacing w:val="-5"/>
        </w:rPr>
        <w:t xml:space="preserve"> </w:t>
      </w:r>
      <w:r w:rsidRPr="0050741B">
        <w:t>but</w:t>
      </w:r>
      <w:r w:rsidRPr="0050741B">
        <w:rPr>
          <w:spacing w:val="-5"/>
        </w:rPr>
        <w:t xml:space="preserve"> </w:t>
      </w:r>
      <w:r w:rsidRPr="0050741B">
        <w:t>the</w:t>
      </w:r>
      <w:r w:rsidRPr="0050741B">
        <w:rPr>
          <w:spacing w:val="-7"/>
        </w:rPr>
        <w:t xml:space="preserve"> </w:t>
      </w:r>
      <w:r w:rsidRPr="0050741B">
        <w:t>parents or carers of the child should be told the outcome in confidence. Parents and carers should</w:t>
      </w:r>
      <w:r w:rsidRPr="0050741B">
        <w:rPr>
          <w:spacing w:val="-17"/>
        </w:rPr>
        <w:t xml:space="preserve"> </w:t>
      </w:r>
      <w:r w:rsidRPr="0050741B">
        <w:t>also</w:t>
      </w:r>
      <w:r w:rsidRPr="0050741B">
        <w:rPr>
          <w:spacing w:val="-15"/>
        </w:rPr>
        <w:t xml:space="preserve"> </w:t>
      </w:r>
      <w:r w:rsidRPr="0050741B">
        <w:t>be</w:t>
      </w:r>
      <w:r w:rsidRPr="0050741B">
        <w:rPr>
          <w:spacing w:val="-16"/>
        </w:rPr>
        <w:t xml:space="preserve"> </w:t>
      </w:r>
      <w:r w:rsidRPr="0050741B">
        <w:t>made</w:t>
      </w:r>
      <w:r w:rsidRPr="0050741B">
        <w:rPr>
          <w:spacing w:val="-14"/>
        </w:rPr>
        <w:t xml:space="preserve"> </w:t>
      </w:r>
      <w:r w:rsidRPr="0050741B">
        <w:t>aware</w:t>
      </w:r>
      <w:r w:rsidRPr="0050741B">
        <w:rPr>
          <w:spacing w:val="-14"/>
        </w:rPr>
        <w:t xml:space="preserve"> </w:t>
      </w:r>
      <w:r w:rsidRPr="0050741B">
        <w:t>of</w:t>
      </w:r>
      <w:r w:rsidRPr="0050741B">
        <w:rPr>
          <w:spacing w:val="-16"/>
        </w:rPr>
        <w:t xml:space="preserve"> </w:t>
      </w:r>
      <w:r w:rsidRPr="0050741B">
        <w:t>the</w:t>
      </w:r>
      <w:r w:rsidRPr="0050741B">
        <w:rPr>
          <w:spacing w:val="-14"/>
        </w:rPr>
        <w:t xml:space="preserve"> </w:t>
      </w:r>
      <w:r w:rsidRPr="0050741B">
        <w:t>prohibition</w:t>
      </w:r>
      <w:r w:rsidRPr="0050741B">
        <w:rPr>
          <w:spacing w:val="-17"/>
        </w:rPr>
        <w:t xml:space="preserve"> </w:t>
      </w:r>
      <w:r w:rsidRPr="0050741B">
        <w:t>on</w:t>
      </w:r>
      <w:r w:rsidRPr="0050741B">
        <w:rPr>
          <w:spacing w:val="-13"/>
        </w:rPr>
        <w:t xml:space="preserve"> </w:t>
      </w:r>
      <w:r w:rsidRPr="0050741B">
        <w:t>reporting</w:t>
      </w:r>
      <w:r w:rsidRPr="0050741B">
        <w:rPr>
          <w:spacing w:val="-16"/>
        </w:rPr>
        <w:t xml:space="preserve"> </w:t>
      </w:r>
      <w:r w:rsidRPr="0050741B">
        <w:t>or</w:t>
      </w:r>
      <w:r w:rsidRPr="0050741B">
        <w:rPr>
          <w:spacing w:val="-17"/>
        </w:rPr>
        <w:t xml:space="preserve"> </w:t>
      </w:r>
      <w:r w:rsidRPr="0050741B">
        <w:t>publishing</w:t>
      </w:r>
      <w:r w:rsidRPr="0050741B">
        <w:rPr>
          <w:spacing w:val="-15"/>
        </w:rPr>
        <w:t xml:space="preserve"> </w:t>
      </w:r>
      <w:r w:rsidRPr="0050741B">
        <w:t>allegations</w:t>
      </w:r>
      <w:r w:rsidRPr="0050741B">
        <w:rPr>
          <w:spacing w:val="-16"/>
        </w:rPr>
        <w:t xml:space="preserve"> </w:t>
      </w:r>
      <w:r w:rsidRPr="0050741B">
        <w:t>about teachers in section 141F of the Education Act 2002.</w:t>
      </w:r>
    </w:p>
    <w:p w14:paraId="4C74DD72" w14:textId="77777777" w:rsidR="008F77C2" w:rsidRPr="0050741B" w:rsidRDefault="008F77C2" w:rsidP="000D17C5">
      <w:pPr>
        <w:pStyle w:val="BodyText"/>
        <w:spacing w:before="9"/>
        <w:rPr>
          <w:sz w:val="20"/>
        </w:rPr>
      </w:pPr>
    </w:p>
    <w:p w14:paraId="4C74DD73" w14:textId="77777777" w:rsidR="008F77C2" w:rsidRPr="0050741B" w:rsidRDefault="007370CD" w:rsidP="000D17C5">
      <w:pPr>
        <w:pStyle w:val="Heading1"/>
        <w:numPr>
          <w:ilvl w:val="0"/>
          <w:numId w:val="2"/>
        </w:numPr>
        <w:tabs>
          <w:tab w:val="left" w:pos="377"/>
        </w:tabs>
        <w:ind w:left="377" w:hanging="265"/>
      </w:pPr>
      <w:bookmarkStart w:id="17" w:name="8_Confidentiality"/>
      <w:bookmarkStart w:id="18" w:name="_bookmark9"/>
      <w:bookmarkEnd w:id="17"/>
      <w:bookmarkEnd w:id="18"/>
      <w:r w:rsidRPr="0050741B">
        <w:rPr>
          <w:spacing w:val="-2"/>
        </w:rPr>
        <w:t>Confidentiality</w:t>
      </w:r>
    </w:p>
    <w:p w14:paraId="4C74DD74" w14:textId="77777777" w:rsidR="008F77C2" w:rsidRPr="0050741B" w:rsidRDefault="008F77C2" w:rsidP="000D17C5">
      <w:pPr>
        <w:pStyle w:val="BodyText"/>
        <w:spacing w:before="2"/>
        <w:rPr>
          <w:b/>
          <w:sz w:val="29"/>
        </w:rPr>
      </w:pPr>
    </w:p>
    <w:p w14:paraId="4C74DD75" w14:textId="77777777" w:rsidR="008F77C2" w:rsidRPr="0050741B" w:rsidRDefault="007370CD" w:rsidP="000D17C5">
      <w:pPr>
        <w:pStyle w:val="BodyText"/>
        <w:spacing w:before="1"/>
        <w:ind w:left="472" w:right="110"/>
      </w:pPr>
      <w:r w:rsidRPr="0050741B">
        <w:t>It</w:t>
      </w:r>
      <w:r w:rsidRPr="0050741B">
        <w:rPr>
          <w:spacing w:val="-2"/>
        </w:rPr>
        <w:t xml:space="preserve"> </w:t>
      </w:r>
      <w:r w:rsidRPr="0050741B">
        <w:t>is</w:t>
      </w:r>
      <w:r w:rsidRPr="0050741B">
        <w:rPr>
          <w:spacing w:val="-2"/>
        </w:rPr>
        <w:t xml:space="preserve"> </w:t>
      </w:r>
      <w:r w:rsidRPr="0050741B">
        <w:t>extremely</w:t>
      </w:r>
      <w:r w:rsidRPr="0050741B">
        <w:rPr>
          <w:spacing w:val="-2"/>
        </w:rPr>
        <w:t xml:space="preserve"> </w:t>
      </w:r>
      <w:r w:rsidRPr="0050741B">
        <w:t>important</w:t>
      </w:r>
      <w:r w:rsidRPr="0050741B">
        <w:rPr>
          <w:spacing w:val="-2"/>
        </w:rPr>
        <w:t xml:space="preserve"> </w:t>
      </w:r>
      <w:r w:rsidRPr="0050741B">
        <w:t>that</w:t>
      </w:r>
      <w:r w:rsidRPr="0050741B">
        <w:rPr>
          <w:spacing w:val="-2"/>
        </w:rPr>
        <w:t xml:space="preserve"> </w:t>
      </w:r>
      <w:r w:rsidRPr="0050741B">
        <w:t>when</w:t>
      </w:r>
      <w:r w:rsidRPr="0050741B">
        <w:rPr>
          <w:spacing w:val="-2"/>
        </w:rPr>
        <w:t xml:space="preserve"> </w:t>
      </w:r>
      <w:r w:rsidRPr="0050741B">
        <w:t>an</w:t>
      </w:r>
      <w:r w:rsidRPr="0050741B">
        <w:rPr>
          <w:spacing w:val="-2"/>
        </w:rPr>
        <w:t xml:space="preserve"> </w:t>
      </w:r>
      <w:r w:rsidRPr="0050741B">
        <w:t>allegation</w:t>
      </w:r>
      <w:r w:rsidRPr="0050741B">
        <w:rPr>
          <w:spacing w:val="-2"/>
        </w:rPr>
        <w:t xml:space="preserve"> </w:t>
      </w:r>
      <w:r w:rsidRPr="0050741B">
        <w:t>is</w:t>
      </w:r>
      <w:r w:rsidRPr="0050741B">
        <w:rPr>
          <w:spacing w:val="-2"/>
        </w:rPr>
        <w:t xml:space="preserve"> </w:t>
      </w:r>
      <w:r w:rsidRPr="0050741B">
        <w:t>made,</w:t>
      </w:r>
      <w:r w:rsidRPr="0050741B">
        <w:rPr>
          <w:spacing w:val="-2"/>
        </w:rPr>
        <w:t xml:space="preserve"> </w:t>
      </w:r>
      <w:r w:rsidRPr="0050741B">
        <w:t>the</w:t>
      </w:r>
      <w:r w:rsidRPr="0050741B">
        <w:rPr>
          <w:spacing w:val="-2"/>
        </w:rPr>
        <w:t xml:space="preserve"> </w:t>
      </w:r>
      <w:r w:rsidRPr="0050741B">
        <w:t>school</w:t>
      </w:r>
      <w:r w:rsidRPr="0050741B">
        <w:rPr>
          <w:spacing w:val="-2"/>
        </w:rPr>
        <w:t xml:space="preserve"> </w:t>
      </w:r>
      <w:r w:rsidRPr="0050741B">
        <w:t>makes</w:t>
      </w:r>
      <w:r w:rsidRPr="0050741B">
        <w:rPr>
          <w:spacing w:val="-2"/>
        </w:rPr>
        <w:t xml:space="preserve"> </w:t>
      </w:r>
      <w:r w:rsidRPr="0050741B">
        <w:t>every</w:t>
      </w:r>
      <w:r w:rsidRPr="0050741B">
        <w:rPr>
          <w:spacing w:val="-2"/>
        </w:rPr>
        <w:t xml:space="preserve"> </w:t>
      </w:r>
      <w:r w:rsidRPr="0050741B">
        <w:t>effort to maintain confidentiality and guard against unwanted publicity while an allegation is being investigated or considered.</w:t>
      </w:r>
    </w:p>
    <w:p w14:paraId="4C74DD76" w14:textId="77777777" w:rsidR="008F77C2" w:rsidRPr="0050741B" w:rsidRDefault="008F77C2" w:rsidP="000D17C5">
      <w:pPr>
        <w:pStyle w:val="BodyText"/>
        <w:spacing w:before="10"/>
        <w:rPr>
          <w:sz w:val="20"/>
        </w:rPr>
      </w:pPr>
    </w:p>
    <w:p w14:paraId="4C74DD77" w14:textId="77777777" w:rsidR="008F77C2" w:rsidRPr="0050741B" w:rsidRDefault="007370CD" w:rsidP="000D17C5">
      <w:pPr>
        <w:pStyle w:val="BodyText"/>
        <w:ind w:left="472" w:right="110"/>
      </w:pPr>
      <w:r w:rsidRPr="0050741B">
        <w:t>Schools and FE colleges should take advice from the LADO, police and local authority social care services to agree the following:</w:t>
      </w:r>
    </w:p>
    <w:p w14:paraId="4C74DD78" w14:textId="77777777" w:rsidR="008F77C2" w:rsidRPr="0050741B" w:rsidRDefault="008F77C2" w:rsidP="000D17C5">
      <w:pPr>
        <w:pStyle w:val="BodyText"/>
      </w:pPr>
    </w:p>
    <w:p w14:paraId="4C74DD79" w14:textId="77777777" w:rsidR="008F77C2" w:rsidRPr="0050741B" w:rsidRDefault="007370CD" w:rsidP="000D17C5">
      <w:pPr>
        <w:pStyle w:val="ListParagraph"/>
        <w:numPr>
          <w:ilvl w:val="1"/>
          <w:numId w:val="2"/>
        </w:numPr>
        <w:tabs>
          <w:tab w:val="left" w:pos="832"/>
        </w:tabs>
        <w:spacing w:line="293" w:lineRule="exact"/>
        <w:ind w:left="832"/>
        <w:rPr>
          <w:sz w:val="24"/>
        </w:rPr>
      </w:pPr>
      <w:r w:rsidRPr="0050741B">
        <w:rPr>
          <w:sz w:val="24"/>
        </w:rPr>
        <w:t>Who</w:t>
      </w:r>
      <w:r w:rsidRPr="0050741B">
        <w:rPr>
          <w:spacing w:val="-5"/>
          <w:sz w:val="24"/>
        </w:rPr>
        <w:t xml:space="preserve"> </w:t>
      </w:r>
      <w:r w:rsidRPr="0050741B">
        <w:rPr>
          <w:sz w:val="24"/>
        </w:rPr>
        <w:t>needs</w:t>
      </w:r>
      <w:r w:rsidRPr="0050741B">
        <w:rPr>
          <w:spacing w:val="-4"/>
          <w:sz w:val="24"/>
        </w:rPr>
        <w:t xml:space="preserve"> </w:t>
      </w:r>
      <w:r w:rsidRPr="0050741B">
        <w:rPr>
          <w:sz w:val="24"/>
        </w:rPr>
        <w:t>to</w:t>
      </w:r>
      <w:r w:rsidRPr="0050741B">
        <w:rPr>
          <w:spacing w:val="-1"/>
          <w:sz w:val="24"/>
        </w:rPr>
        <w:t xml:space="preserve"> </w:t>
      </w:r>
      <w:r w:rsidRPr="0050741B">
        <w:rPr>
          <w:sz w:val="24"/>
        </w:rPr>
        <w:t>know</w:t>
      </w:r>
      <w:r w:rsidRPr="0050741B">
        <w:rPr>
          <w:spacing w:val="-2"/>
          <w:sz w:val="24"/>
        </w:rPr>
        <w:t xml:space="preserve"> </w:t>
      </w:r>
      <w:r w:rsidRPr="0050741B">
        <w:rPr>
          <w:sz w:val="24"/>
        </w:rPr>
        <w:t>and,</w:t>
      </w:r>
      <w:r w:rsidRPr="0050741B">
        <w:rPr>
          <w:spacing w:val="-2"/>
          <w:sz w:val="24"/>
        </w:rPr>
        <w:t xml:space="preserve"> </w:t>
      </w:r>
      <w:r w:rsidRPr="0050741B">
        <w:rPr>
          <w:sz w:val="24"/>
        </w:rPr>
        <w:t>importantly,</w:t>
      </w:r>
      <w:r w:rsidRPr="0050741B">
        <w:rPr>
          <w:spacing w:val="-3"/>
          <w:sz w:val="24"/>
        </w:rPr>
        <w:t xml:space="preserve"> </w:t>
      </w:r>
      <w:r w:rsidRPr="0050741B">
        <w:rPr>
          <w:sz w:val="24"/>
        </w:rPr>
        <w:t>exactly</w:t>
      </w:r>
      <w:r w:rsidRPr="0050741B">
        <w:rPr>
          <w:spacing w:val="-4"/>
          <w:sz w:val="24"/>
        </w:rPr>
        <w:t xml:space="preserve"> </w:t>
      </w:r>
      <w:r w:rsidRPr="0050741B">
        <w:rPr>
          <w:sz w:val="24"/>
        </w:rPr>
        <w:t>what</w:t>
      </w:r>
      <w:r w:rsidRPr="0050741B">
        <w:rPr>
          <w:spacing w:val="-1"/>
          <w:sz w:val="24"/>
        </w:rPr>
        <w:t xml:space="preserve"> </w:t>
      </w:r>
      <w:r w:rsidRPr="0050741B">
        <w:rPr>
          <w:sz w:val="24"/>
        </w:rPr>
        <w:t>information</w:t>
      </w:r>
      <w:r w:rsidRPr="0050741B">
        <w:rPr>
          <w:spacing w:val="-1"/>
          <w:sz w:val="24"/>
        </w:rPr>
        <w:t xml:space="preserve"> </w:t>
      </w:r>
      <w:r w:rsidRPr="0050741B">
        <w:rPr>
          <w:sz w:val="24"/>
        </w:rPr>
        <w:t>can</w:t>
      </w:r>
      <w:r w:rsidRPr="0050741B">
        <w:rPr>
          <w:spacing w:val="-3"/>
          <w:sz w:val="24"/>
        </w:rPr>
        <w:t xml:space="preserve"> </w:t>
      </w:r>
      <w:r w:rsidRPr="0050741B">
        <w:rPr>
          <w:sz w:val="24"/>
        </w:rPr>
        <w:t>be</w:t>
      </w:r>
      <w:r w:rsidRPr="0050741B">
        <w:rPr>
          <w:spacing w:val="-1"/>
          <w:sz w:val="24"/>
        </w:rPr>
        <w:t xml:space="preserve"> </w:t>
      </w:r>
      <w:proofErr w:type="gramStart"/>
      <w:r w:rsidRPr="0050741B">
        <w:rPr>
          <w:spacing w:val="-2"/>
          <w:sz w:val="24"/>
        </w:rPr>
        <w:t>shared;</w:t>
      </w:r>
      <w:proofErr w:type="gramEnd"/>
    </w:p>
    <w:p w14:paraId="4C74DD7A" w14:textId="77777777" w:rsidR="008F77C2" w:rsidRPr="0050741B" w:rsidRDefault="007370CD" w:rsidP="000D17C5">
      <w:pPr>
        <w:pStyle w:val="ListParagraph"/>
        <w:numPr>
          <w:ilvl w:val="1"/>
          <w:numId w:val="2"/>
        </w:numPr>
        <w:tabs>
          <w:tab w:val="left" w:pos="832"/>
        </w:tabs>
        <w:spacing w:line="292" w:lineRule="exact"/>
        <w:ind w:left="832"/>
        <w:rPr>
          <w:sz w:val="24"/>
        </w:rPr>
      </w:pPr>
      <w:r w:rsidRPr="0050741B">
        <w:rPr>
          <w:sz w:val="24"/>
        </w:rPr>
        <w:t>How</w:t>
      </w:r>
      <w:r w:rsidRPr="0050741B">
        <w:rPr>
          <w:spacing w:val="-2"/>
          <w:sz w:val="24"/>
        </w:rPr>
        <w:t xml:space="preserve"> </w:t>
      </w:r>
      <w:r w:rsidRPr="0050741B">
        <w:rPr>
          <w:sz w:val="24"/>
        </w:rPr>
        <w:t>to</w:t>
      </w:r>
      <w:r w:rsidRPr="0050741B">
        <w:rPr>
          <w:spacing w:val="-2"/>
          <w:sz w:val="24"/>
        </w:rPr>
        <w:t xml:space="preserve"> </w:t>
      </w:r>
      <w:r w:rsidRPr="0050741B">
        <w:rPr>
          <w:sz w:val="24"/>
        </w:rPr>
        <w:t>manage</w:t>
      </w:r>
      <w:r w:rsidRPr="0050741B">
        <w:rPr>
          <w:spacing w:val="-1"/>
          <w:sz w:val="24"/>
        </w:rPr>
        <w:t xml:space="preserve"> </w:t>
      </w:r>
      <w:r w:rsidRPr="0050741B">
        <w:rPr>
          <w:sz w:val="24"/>
        </w:rPr>
        <w:t>speculation,</w:t>
      </w:r>
      <w:r w:rsidRPr="0050741B">
        <w:rPr>
          <w:spacing w:val="-3"/>
          <w:sz w:val="24"/>
        </w:rPr>
        <w:t xml:space="preserve"> </w:t>
      </w:r>
      <w:r w:rsidRPr="0050741B">
        <w:rPr>
          <w:sz w:val="24"/>
        </w:rPr>
        <w:t>leaks</w:t>
      </w:r>
      <w:r w:rsidRPr="0050741B">
        <w:rPr>
          <w:spacing w:val="-3"/>
          <w:sz w:val="24"/>
        </w:rPr>
        <w:t xml:space="preserve"> </w:t>
      </w:r>
      <w:r w:rsidRPr="0050741B">
        <w:rPr>
          <w:sz w:val="24"/>
        </w:rPr>
        <w:t>and</w:t>
      </w:r>
      <w:r w:rsidRPr="0050741B">
        <w:rPr>
          <w:spacing w:val="-2"/>
          <w:sz w:val="24"/>
        </w:rPr>
        <w:t xml:space="preserve"> </w:t>
      </w:r>
      <w:proofErr w:type="gramStart"/>
      <w:r w:rsidRPr="0050741B">
        <w:rPr>
          <w:spacing w:val="-2"/>
          <w:sz w:val="24"/>
        </w:rPr>
        <w:t>gossip;</w:t>
      </w:r>
      <w:proofErr w:type="gramEnd"/>
    </w:p>
    <w:p w14:paraId="4C74DD7B" w14:textId="77777777" w:rsidR="008F77C2" w:rsidRPr="0050741B" w:rsidRDefault="007370CD" w:rsidP="000D17C5">
      <w:pPr>
        <w:pStyle w:val="ListParagraph"/>
        <w:numPr>
          <w:ilvl w:val="1"/>
          <w:numId w:val="2"/>
        </w:numPr>
        <w:tabs>
          <w:tab w:val="left" w:pos="832"/>
        </w:tabs>
        <w:ind w:left="832" w:right="111"/>
        <w:rPr>
          <w:sz w:val="24"/>
        </w:rPr>
      </w:pPr>
      <w:r w:rsidRPr="0050741B">
        <w:rPr>
          <w:sz w:val="24"/>
        </w:rPr>
        <w:t>What if any information can be reasonably given to the wider community to reduce speculation; and</w:t>
      </w:r>
    </w:p>
    <w:p w14:paraId="4C74DD7C" w14:textId="77777777" w:rsidR="008F77C2" w:rsidRPr="0050741B" w:rsidRDefault="007370CD" w:rsidP="000D17C5">
      <w:pPr>
        <w:pStyle w:val="ListParagraph"/>
        <w:numPr>
          <w:ilvl w:val="1"/>
          <w:numId w:val="2"/>
        </w:numPr>
        <w:tabs>
          <w:tab w:val="left" w:pos="832"/>
        </w:tabs>
        <w:spacing w:line="293" w:lineRule="exact"/>
        <w:ind w:left="832"/>
        <w:rPr>
          <w:sz w:val="24"/>
        </w:rPr>
      </w:pPr>
      <w:r w:rsidRPr="0050741B">
        <w:rPr>
          <w:sz w:val="24"/>
        </w:rPr>
        <w:t>How</w:t>
      </w:r>
      <w:r w:rsidRPr="0050741B">
        <w:rPr>
          <w:spacing w:val="-2"/>
          <w:sz w:val="24"/>
        </w:rPr>
        <w:t xml:space="preserve"> </w:t>
      </w:r>
      <w:r w:rsidRPr="0050741B">
        <w:rPr>
          <w:sz w:val="24"/>
        </w:rPr>
        <w:t>to</w:t>
      </w:r>
      <w:r w:rsidRPr="0050741B">
        <w:rPr>
          <w:spacing w:val="-3"/>
          <w:sz w:val="24"/>
        </w:rPr>
        <w:t xml:space="preserve"> </w:t>
      </w:r>
      <w:r w:rsidRPr="0050741B">
        <w:rPr>
          <w:sz w:val="24"/>
        </w:rPr>
        <w:t>manage</w:t>
      </w:r>
      <w:r w:rsidRPr="0050741B">
        <w:rPr>
          <w:spacing w:val="-1"/>
          <w:sz w:val="24"/>
        </w:rPr>
        <w:t xml:space="preserve"> </w:t>
      </w:r>
      <w:r w:rsidRPr="0050741B">
        <w:rPr>
          <w:sz w:val="24"/>
        </w:rPr>
        <w:t>press</w:t>
      </w:r>
      <w:r w:rsidRPr="0050741B">
        <w:rPr>
          <w:spacing w:val="-2"/>
          <w:sz w:val="24"/>
        </w:rPr>
        <w:t xml:space="preserve"> </w:t>
      </w:r>
      <w:r w:rsidRPr="0050741B">
        <w:rPr>
          <w:sz w:val="24"/>
        </w:rPr>
        <w:t>interest</w:t>
      </w:r>
      <w:r w:rsidRPr="0050741B">
        <w:rPr>
          <w:spacing w:val="-2"/>
          <w:sz w:val="24"/>
        </w:rPr>
        <w:t xml:space="preserve"> </w:t>
      </w:r>
      <w:proofErr w:type="gramStart"/>
      <w:r w:rsidRPr="0050741B">
        <w:rPr>
          <w:sz w:val="24"/>
        </w:rPr>
        <w:t>if</w:t>
      </w:r>
      <w:r w:rsidRPr="0050741B">
        <w:rPr>
          <w:spacing w:val="-3"/>
          <w:sz w:val="24"/>
        </w:rPr>
        <w:t xml:space="preserve"> </w:t>
      </w:r>
      <w:r w:rsidRPr="0050741B">
        <w:rPr>
          <w:sz w:val="24"/>
        </w:rPr>
        <w:t>and</w:t>
      </w:r>
      <w:r w:rsidRPr="0050741B">
        <w:rPr>
          <w:spacing w:val="-1"/>
          <w:sz w:val="24"/>
        </w:rPr>
        <w:t xml:space="preserve"> </w:t>
      </w:r>
      <w:r w:rsidRPr="0050741B">
        <w:rPr>
          <w:sz w:val="24"/>
        </w:rPr>
        <w:t>when</w:t>
      </w:r>
      <w:proofErr w:type="gramEnd"/>
      <w:r w:rsidRPr="0050741B">
        <w:rPr>
          <w:spacing w:val="-1"/>
          <w:sz w:val="24"/>
        </w:rPr>
        <w:t xml:space="preserve"> </w:t>
      </w:r>
      <w:r w:rsidRPr="0050741B">
        <w:rPr>
          <w:sz w:val="24"/>
        </w:rPr>
        <w:t>it</w:t>
      </w:r>
      <w:r w:rsidRPr="0050741B">
        <w:rPr>
          <w:spacing w:val="-2"/>
          <w:sz w:val="24"/>
        </w:rPr>
        <w:t xml:space="preserve"> </w:t>
      </w:r>
      <w:r w:rsidRPr="0050741B">
        <w:rPr>
          <w:sz w:val="24"/>
        </w:rPr>
        <w:t>should</w:t>
      </w:r>
      <w:r w:rsidRPr="0050741B">
        <w:rPr>
          <w:spacing w:val="-2"/>
          <w:sz w:val="24"/>
        </w:rPr>
        <w:t xml:space="preserve"> arise.</w:t>
      </w:r>
    </w:p>
    <w:p w14:paraId="4C74DD7D" w14:textId="77777777" w:rsidR="008F77C2" w:rsidRPr="0050741B" w:rsidRDefault="008F77C2" w:rsidP="000D17C5">
      <w:pPr>
        <w:pStyle w:val="BodyText"/>
        <w:spacing w:before="8"/>
        <w:rPr>
          <w:sz w:val="23"/>
        </w:rPr>
      </w:pPr>
    </w:p>
    <w:p w14:paraId="4C74DD7E" w14:textId="77777777" w:rsidR="008F77C2" w:rsidRPr="0050741B" w:rsidRDefault="007370CD" w:rsidP="000D17C5">
      <w:pPr>
        <w:pStyle w:val="BodyText"/>
        <w:ind w:left="472" w:right="107"/>
      </w:pPr>
      <w:r w:rsidRPr="0050741B">
        <w:t>From 1st October 2012 the Education Act 2011 introduced reporting restrictions preventing</w:t>
      </w:r>
      <w:r w:rsidRPr="0050741B">
        <w:rPr>
          <w:spacing w:val="-3"/>
        </w:rPr>
        <w:t xml:space="preserve"> </w:t>
      </w:r>
      <w:r w:rsidRPr="0050741B">
        <w:t>the</w:t>
      </w:r>
      <w:r w:rsidRPr="0050741B">
        <w:rPr>
          <w:spacing w:val="-3"/>
        </w:rPr>
        <w:t xml:space="preserve"> </w:t>
      </w:r>
      <w:r w:rsidRPr="0050741B">
        <w:t>publication</w:t>
      </w:r>
      <w:r w:rsidRPr="0050741B">
        <w:rPr>
          <w:spacing w:val="-3"/>
        </w:rPr>
        <w:t xml:space="preserve"> </w:t>
      </w:r>
      <w:r w:rsidRPr="0050741B">
        <w:t>of</w:t>
      </w:r>
      <w:r w:rsidRPr="0050741B">
        <w:rPr>
          <w:spacing w:val="-4"/>
        </w:rPr>
        <w:t xml:space="preserve"> </w:t>
      </w:r>
      <w:r w:rsidRPr="0050741B">
        <w:t>any</w:t>
      </w:r>
      <w:r w:rsidRPr="0050741B">
        <w:rPr>
          <w:spacing w:val="-4"/>
        </w:rPr>
        <w:t xml:space="preserve"> </w:t>
      </w:r>
      <w:r w:rsidRPr="0050741B">
        <w:t>material</w:t>
      </w:r>
      <w:r w:rsidRPr="0050741B">
        <w:rPr>
          <w:spacing w:val="-5"/>
        </w:rPr>
        <w:t xml:space="preserve"> </w:t>
      </w:r>
      <w:r w:rsidRPr="0050741B">
        <w:t>that</w:t>
      </w:r>
      <w:r w:rsidRPr="0050741B">
        <w:rPr>
          <w:spacing w:val="-4"/>
        </w:rPr>
        <w:t xml:space="preserve"> </w:t>
      </w:r>
      <w:r w:rsidRPr="0050741B">
        <w:t>may</w:t>
      </w:r>
      <w:r w:rsidRPr="0050741B">
        <w:rPr>
          <w:spacing w:val="-2"/>
        </w:rPr>
        <w:t xml:space="preserve"> </w:t>
      </w:r>
      <w:r w:rsidRPr="0050741B">
        <w:t>lead</w:t>
      </w:r>
      <w:r w:rsidRPr="0050741B">
        <w:rPr>
          <w:spacing w:val="-3"/>
        </w:rPr>
        <w:t xml:space="preserve"> </w:t>
      </w:r>
      <w:r w:rsidRPr="0050741B">
        <w:t>to</w:t>
      </w:r>
      <w:r w:rsidRPr="0050741B">
        <w:rPr>
          <w:spacing w:val="-3"/>
        </w:rPr>
        <w:t xml:space="preserve"> </w:t>
      </w:r>
      <w:r w:rsidRPr="0050741B">
        <w:t>the</w:t>
      </w:r>
      <w:r w:rsidRPr="0050741B">
        <w:rPr>
          <w:spacing w:val="-3"/>
        </w:rPr>
        <w:t xml:space="preserve"> </w:t>
      </w:r>
      <w:r w:rsidRPr="0050741B">
        <w:t>identification</w:t>
      </w:r>
      <w:r w:rsidRPr="0050741B">
        <w:rPr>
          <w:spacing w:val="-3"/>
        </w:rPr>
        <w:t xml:space="preserve"> </w:t>
      </w:r>
      <w:r w:rsidRPr="0050741B">
        <w:t>of</w:t>
      </w:r>
      <w:r w:rsidRPr="0050741B">
        <w:rPr>
          <w:spacing w:val="-4"/>
        </w:rPr>
        <w:t xml:space="preserve"> </w:t>
      </w:r>
      <w:r w:rsidRPr="0050741B">
        <w:t>a</w:t>
      </w:r>
      <w:r w:rsidRPr="0050741B">
        <w:rPr>
          <w:spacing w:val="-3"/>
        </w:rPr>
        <w:t xml:space="preserve"> </w:t>
      </w:r>
      <w:r w:rsidRPr="0050741B">
        <w:t xml:space="preserve">teacher who has been accused by, or on behalf of, a pupil from the same school. </w:t>
      </w:r>
      <w:proofErr w:type="gramStart"/>
      <w:r w:rsidRPr="0050741B">
        <w:t>Basically</w:t>
      </w:r>
      <w:proofErr w:type="gramEnd"/>
      <w:r w:rsidRPr="0050741B">
        <w:t xml:space="preserve"> the reporting restrictions apply until the point that the accused person is charged with an </w:t>
      </w:r>
      <w:r w:rsidRPr="0050741B">
        <w:rPr>
          <w:spacing w:val="-2"/>
        </w:rPr>
        <w:t>offence.</w:t>
      </w:r>
    </w:p>
    <w:p w14:paraId="4C74DD7F" w14:textId="77777777" w:rsidR="008F77C2" w:rsidRPr="0050741B" w:rsidRDefault="008F77C2" w:rsidP="000D17C5">
      <w:pPr>
        <w:pStyle w:val="BodyText"/>
        <w:spacing w:before="10"/>
        <w:rPr>
          <w:sz w:val="20"/>
        </w:rPr>
      </w:pPr>
    </w:p>
    <w:p w14:paraId="4C74DD80" w14:textId="77777777" w:rsidR="008F77C2" w:rsidRPr="0050741B" w:rsidRDefault="007370CD" w:rsidP="000D17C5">
      <w:pPr>
        <w:pStyle w:val="BodyText"/>
        <w:ind w:left="472" w:right="111"/>
      </w:pPr>
      <w:r w:rsidRPr="0050741B">
        <w:t>The case</w:t>
      </w:r>
      <w:r w:rsidRPr="0050741B">
        <w:rPr>
          <w:spacing w:val="-2"/>
        </w:rPr>
        <w:t xml:space="preserve"> </w:t>
      </w:r>
      <w:r w:rsidRPr="0050741B">
        <w:t>manager</w:t>
      </w:r>
      <w:r w:rsidRPr="0050741B">
        <w:rPr>
          <w:spacing w:val="-1"/>
        </w:rPr>
        <w:t xml:space="preserve"> </w:t>
      </w:r>
      <w:r w:rsidRPr="0050741B">
        <w:t>should take</w:t>
      </w:r>
      <w:r w:rsidRPr="0050741B">
        <w:rPr>
          <w:spacing w:val="-2"/>
        </w:rPr>
        <w:t xml:space="preserve"> </w:t>
      </w:r>
      <w:r w:rsidRPr="0050741B">
        <w:t>advice</w:t>
      </w:r>
      <w:r w:rsidRPr="0050741B">
        <w:rPr>
          <w:spacing w:val="-2"/>
        </w:rPr>
        <w:t xml:space="preserve"> </w:t>
      </w:r>
      <w:r w:rsidRPr="0050741B">
        <w:t>from the LADO,</w:t>
      </w:r>
      <w:r w:rsidRPr="0050741B">
        <w:rPr>
          <w:spacing w:val="-2"/>
        </w:rPr>
        <w:t xml:space="preserve"> </w:t>
      </w:r>
      <w:r w:rsidRPr="0050741B">
        <w:t>police</w:t>
      </w:r>
      <w:r w:rsidRPr="0050741B">
        <w:rPr>
          <w:spacing w:val="-2"/>
        </w:rPr>
        <w:t xml:space="preserve"> </w:t>
      </w:r>
      <w:r w:rsidRPr="0050741B">
        <w:t>and children’s</w:t>
      </w:r>
      <w:r w:rsidRPr="0050741B">
        <w:rPr>
          <w:spacing w:val="-1"/>
        </w:rPr>
        <w:t xml:space="preserve"> </w:t>
      </w:r>
      <w:r w:rsidRPr="0050741B">
        <w:t>social</w:t>
      </w:r>
      <w:r w:rsidRPr="0050741B">
        <w:rPr>
          <w:spacing w:val="-3"/>
        </w:rPr>
        <w:t xml:space="preserve"> </w:t>
      </w:r>
      <w:r w:rsidRPr="0050741B">
        <w:t>care services to agree the following:</w:t>
      </w:r>
    </w:p>
    <w:p w14:paraId="4C74DD81" w14:textId="77777777" w:rsidR="008F77C2" w:rsidRPr="0050741B" w:rsidRDefault="008F77C2" w:rsidP="000D17C5">
      <w:pPr>
        <w:pStyle w:val="BodyText"/>
        <w:spacing w:before="11"/>
        <w:rPr>
          <w:sz w:val="20"/>
        </w:rPr>
      </w:pPr>
    </w:p>
    <w:p w14:paraId="4C74DD82" w14:textId="77777777" w:rsidR="008F77C2" w:rsidRPr="0050741B" w:rsidRDefault="007370CD" w:rsidP="000D17C5">
      <w:pPr>
        <w:pStyle w:val="ListParagraph"/>
        <w:numPr>
          <w:ilvl w:val="2"/>
          <w:numId w:val="2"/>
        </w:numPr>
        <w:tabs>
          <w:tab w:val="left" w:pos="1192"/>
        </w:tabs>
        <w:spacing w:line="292" w:lineRule="exact"/>
        <w:rPr>
          <w:sz w:val="24"/>
        </w:rPr>
      </w:pPr>
      <w:r w:rsidRPr="0050741B">
        <w:rPr>
          <w:sz w:val="24"/>
        </w:rPr>
        <w:t>Who</w:t>
      </w:r>
      <w:r w:rsidRPr="0050741B">
        <w:rPr>
          <w:spacing w:val="-5"/>
          <w:sz w:val="24"/>
        </w:rPr>
        <w:t xml:space="preserve"> </w:t>
      </w:r>
      <w:r w:rsidRPr="0050741B">
        <w:rPr>
          <w:sz w:val="24"/>
        </w:rPr>
        <w:t>needs</w:t>
      </w:r>
      <w:r w:rsidRPr="0050741B">
        <w:rPr>
          <w:spacing w:val="-4"/>
          <w:sz w:val="24"/>
        </w:rPr>
        <w:t xml:space="preserve"> </w:t>
      </w:r>
      <w:r w:rsidRPr="0050741B">
        <w:rPr>
          <w:sz w:val="24"/>
        </w:rPr>
        <w:t>to</w:t>
      </w:r>
      <w:r w:rsidRPr="0050741B">
        <w:rPr>
          <w:spacing w:val="-1"/>
          <w:sz w:val="24"/>
        </w:rPr>
        <w:t xml:space="preserve"> </w:t>
      </w:r>
      <w:r w:rsidRPr="0050741B">
        <w:rPr>
          <w:sz w:val="24"/>
        </w:rPr>
        <w:t>know</w:t>
      </w:r>
      <w:r w:rsidRPr="0050741B">
        <w:rPr>
          <w:spacing w:val="-2"/>
          <w:sz w:val="24"/>
        </w:rPr>
        <w:t xml:space="preserve"> </w:t>
      </w:r>
      <w:r w:rsidRPr="0050741B">
        <w:rPr>
          <w:sz w:val="24"/>
        </w:rPr>
        <w:t>and,</w:t>
      </w:r>
      <w:r w:rsidRPr="0050741B">
        <w:rPr>
          <w:spacing w:val="-2"/>
          <w:sz w:val="24"/>
        </w:rPr>
        <w:t xml:space="preserve"> </w:t>
      </w:r>
      <w:r w:rsidRPr="0050741B">
        <w:rPr>
          <w:sz w:val="24"/>
        </w:rPr>
        <w:t>importantly,</w:t>
      </w:r>
      <w:r w:rsidRPr="0050741B">
        <w:rPr>
          <w:spacing w:val="-3"/>
          <w:sz w:val="24"/>
        </w:rPr>
        <w:t xml:space="preserve"> </w:t>
      </w:r>
      <w:r w:rsidRPr="0050741B">
        <w:rPr>
          <w:sz w:val="24"/>
        </w:rPr>
        <w:t>exactly</w:t>
      </w:r>
      <w:r w:rsidRPr="0050741B">
        <w:rPr>
          <w:spacing w:val="-4"/>
          <w:sz w:val="24"/>
        </w:rPr>
        <w:t xml:space="preserve"> </w:t>
      </w:r>
      <w:r w:rsidRPr="0050741B">
        <w:rPr>
          <w:sz w:val="24"/>
        </w:rPr>
        <w:t>what</w:t>
      </w:r>
      <w:r w:rsidRPr="0050741B">
        <w:rPr>
          <w:spacing w:val="-1"/>
          <w:sz w:val="24"/>
        </w:rPr>
        <w:t xml:space="preserve"> </w:t>
      </w:r>
      <w:r w:rsidRPr="0050741B">
        <w:rPr>
          <w:sz w:val="24"/>
        </w:rPr>
        <w:t>information</w:t>
      </w:r>
      <w:r w:rsidRPr="0050741B">
        <w:rPr>
          <w:spacing w:val="-1"/>
          <w:sz w:val="24"/>
        </w:rPr>
        <w:t xml:space="preserve"> </w:t>
      </w:r>
      <w:r w:rsidRPr="0050741B">
        <w:rPr>
          <w:sz w:val="24"/>
        </w:rPr>
        <w:t>can</w:t>
      </w:r>
      <w:r w:rsidRPr="0050741B">
        <w:rPr>
          <w:spacing w:val="-3"/>
          <w:sz w:val="24"/>
        </w:rPr>
        <w:t xml:space="preserve"> </w:t>
      </w:r>
      <w:r w:rsidRPr="0050741B">
        <w:rPr>
          <w:sz w:val="24"/>
        </w:rPr>
        <w:t>be</w:t>
      </w:r>
      <w:r w:rsidRPr="0050741B">
        <w:rPr>
          <w:spacing w:val="-1"/>
          <w:sz w:val="24"/>
        </w:rPr>
        <w:t xml:space="preserve"> </w:t>
      </w:r>
      <w:proofErr w:type="gramStart"/>
      <w:r w:rsidRPr="0050741B">
        <w:rPr>
          <w:spacing w:val="-2"/>
          <w:sz w:val="24"/>
        </w:rPr>
        <w:t>shared;</w:t>
      </w:r>
      <w:proofErr w:type="gramEnd"/>
    </w:p>
    <w:p w14:paraId="4C74DD83" w14:textId="77777777" w:rsidR="008F77C2" w:rsidRPr="0050741B" w:rsidRDefault="007370CD" w:rsidP="000D17C5">
      <w:pPr>
        <w:pStyle w:val="ListParagraph"/>
        <w:numPr>
          <w:ilvl w:val="2"/>
          <w:numId w:val="2"/>
        </w:numPr>
        <w:tabs>
          <w:tab w:val="left" w:pos="1192"/>
        </w:tabs>
        <w:spacing w:line="292" w:lineRule="exact"/>
        <w:rPr>
          <w:sz w:val="24"/>
        </w:rPr>
      </w:pPr>
      <w:r w:rsidRPr="0050741B">
        <w:rPr>
          <w:sz w:val="24"/>
        </w:rPr>
        <w:t>How</w:t>
      </w:r>
      <w:r w:rsidRPr="0050741B">
        <w:rPr>
          <w:spacing w:val="-2"/>
          <w:sz w:val="24"/>
        </w:rPr>
        <w:t xml:space="preserve"> </w:t>
      </w:r>
      <w:r w:rsidRPr="0050741B">
        <w:rPr>
          <w:sz w:val="24"/>
        </w:rPr>
        <w:t>to</w:t>
      </w:r>
      <w:r w:rsidRPr="0050741B">
        <w:rPr>
          <w:spacing w:val="-2"/>
          <w:sz w:val="24"/>
        </w:rPr>
        <w:t xml:space="preserve"> </w:t>
      </w:r>
      <w:r w:rsidRPr="0050741B">
        <w:rPr>
          <w:sz w:val="24"/>
        </w:rPr>
        <w:t>manage</w:t>
      </w:r>
      <w:r w:rsidRPr="0050741B">
        <w:rPr>
          <w:spacing w:val="-1"/>
          <w:sz w:val="24"/>
        </w:rPr>
        <w:t xml:space="preserve"> </w:t>
      </w:r>
      <w:r w:rsidRPr="0050741B">
        <w:rPr>
          <w:sz w:val="24"/>
        </w:rPr>
        <w:t>speculation,</w:t>
      </w:r>
      <w:r w:rsidRPr="0050741B">
        <w:rPr>
          <w:spacing w:val="-3"/>
          <w:sz w:val="24"/>
        </w:rPr>
        <w:t xml:space="preserve"> </w:t>
      </w:r>
      <w:r w:rsidRPr="0050741B">
        <w:rPr>
          <w:sz w:val="24"/>
        </w:rPr>
        <w:t>leaks</w:t>
      </w:r>
      <w:r w:rsidRPr="0050741B">
        <w:rPr>
          <w:spacing w:val="-3"/>
          <w:sz w:val="24"/>
        </w:rPr>
        <w:t xml:space="preserve"> </w:t>
      </w:r>
      <w:r w:rsidRPr="0050741B">
        <w:rPr>
          <w:sz w:val="24"/>
        </w:rPr>
        <w:t>and</w:t>
      </w:r>
      <w:r w:rsidRPr="0050741B">
        <w:rPr>
          <w:spacing w:val="-2"/>
          <w:sz w:val="24"/>
        </w:rPr>
        <w:t xml:space="preserve"> </w:t>
      </w:r>
      <w:proofErr w:type="gramStart"/>
      <w:r w:rsidRPr="0050741B">
        <w:rPr>
          <w:spacing w:val="-2"/>
          <w:sz w:val="24"/>
        </w:rPr>
        <w:t>gossip;</w:t>
      </w:r>
      <w:proofErr w:type="gramEnd"/>
    </w:p>
    <w:p w14:paraId="4C74DD84" w14:textId="77777777" w:rsidR="008F77C2" w:rsidRPr="0050741B" w:rsidRDefault="007370CD" w:rsidP="000D17C5">
      <w:pPr>
        <w:pStyle w:val="ListParagraph"/>
        <w:numPr>
          <w:ilvl w:val="2"/>
          <w:numId w:val="2"/>
        </w:numPr>
        <w:tabs>
          <w:tab w:val="left" w:pos="1192"/>
        </w:tabs>
        <w:ind w:right="672"/>
        <w:rPr>
          <w:sz w:val="24"/>
        </w:rPr>
      </w:pPr>
      <w:r w:rsidRPr="0050741B">
        <w:rPr>
          <w:sz w:val="24"/>
        </w:rPr>
        <w:t>What,</w:t>
      </w:r>
      <w:r w:rsidRPr="0050741B">
        <w:rPr>
          <w:spacing w:val="-2"/>
          <w:sz w:val="24"/>
        </w:rPr>
        <w:t xml:space="preserve"> </w:t>
      </w:r>
      <w:r w:rsidRPr="0050741B">
        <w:rPr>
          <w:sz w:val="24"/>
        </w:rPr>
        <w:t>if</w:t>
      </w:r>
      <w:r w:rsidRPr="0050741B">
        <w:rPr>
          <w:spacing w:val="-5"/>
          <w:sz w:val="24"/>
        </w:rPr>
        <w:t xml:space="preserve"> </w:t>
      </w:r>
      <w:r w:rsidRPr="0050741B">
        <w:rPr>
          <w:sz w:val="24"/>
        </w:rPr>
        <w:t>any</w:t>
      </w:r>
      <w:r w:rsidRPr="0050741B">
        <w:rPr>
          <w:spacing w:val="-3"/>
          <w:sz w:val="24"/>
        </w:rPr>
        <w:t xml:space="preserve"> </w:t>
      </w:r>
      <w:r w:rsidRPr="0050741B">
        <w:rPr>
          <w:sz w:val="24"/>
        </w:rPr>
        <w:t>information</w:t>
      </w:r>
      <w:r w:rsidRPr="0050741B">
        <w:rPr>
          <w:spacing w:val="-2"/>
          <w:sz w:val="24"/>
        </w:rPr>
        <w:t xml:space="preserve"> </w:t>
      </w:r>
      <w:r w:rsidRPr="0050741B">
        <w:rPr>
          <w:sz w:val="24"/>
        </w:rPr>
        <w:t>can</w:t>
      </w:r>
      <w:r w:rsidRPr="0050741B">
        <w:rPr>
          <w:spacing w:val="-4"/>
          <w:sz w:val="24"/>
        </w:rPr>
        <w:t xml:space="preserve"> </w:t>
      </w:r>
      <w:r w:rsidRPr="0050741B">
        <w:rPr>
          <w:sz w:val="24"/>
        </w:rPr>
        <w:t>be</w:t>
      </w:r>
      <w:r w:rsidRPr="0050741B">
        <w:rPr>
          <w:spacing w:val="-4"/>
          <w:sz w:val="24"/>
        </w:rPr>
        <w:t xml:space="preserve"> </w:t>
      </w:r>
      <w:r w:rsidRPr="0050741B">
        <w:rPr>
          <w:sz w:val="24"/>
        </w:rPr>
        <w:t>reasonably</w:t>
      </w:r>
      <w:r w:rsidRPr="0050741B">
        <w:rPr>
          <w:spacing w:val="-3"/>
          <w:sz w:val="24"/>
        </w:rPr>
        <w:t xml:space="preserve"> </w:t>
      </w:r>
      <w:r w:rsidRPr="0050741B">
        <w:rPr>
          <w:sz w:val="24"/>
        </w:rPr>
        <w:t>given</w:t>
      </w:r>
      <w:r w:rsidRPr="0050741B">
        <w:rPr>
          <w:spacing w:val="-2"/>
          <w:sz w:val="24"/>
        </w:rPr>
        <w:t xml:space="preserve"> </w:t>
      </w:r>
      <w:r w:rsidRPr="0050741B">
        <w:rPr>
          <w:sz w:val="24"/>
        </w:rPr>
        <w:t>to</w:t>
      </w:r>
      <w:r w:rsidRPr="0050741B">
        <w:rPr>
          <w:spacing w:val="-2"/>
          <w:sz w:val="24"/>
        </w:rPr>
        <w:t xml:space="preserve"> </w:t>
      </w:r>
      <w:r w:rsidRPr="0050741B">
        <w:rPr>
          <w:sz w:val="24"/>
        </w:rPr>
        <w:t>the</w:t>
      </w:r>
      <w:r w:rsidRPr="0050741B">
        <w:rPr>
          <w:spacing w:val="-2"/>
          <w:sz w:val="24"/>
        </w:rPr>
        <w:t xml:space="preserve"> </w:t>
      </w:r>
      <w:r w:rsidRPr="0050741B">
        <w:rPr>
          <w:sz w:val="24"/>
        </w:rPr>
        <w:t>wider</w:t>
      </w:r>
      <w:r w:rsidRPr="0050741B">
        <w:rPr>
          <w:spacing w:val="-4"/>
          <w:sz w:val="24"/>
        </w:rPr>
        <w:t xml:space="preserve"> </w:t>
      </w:r>
      <w:r w:rsidRPr="0050741B">
        <w:rPr>
          <w:sz w:val="24"/>
        </w:rPr>
        <w:t>community</w:t>
      </w:r>
      <w:r w:rsidRPr="0050741B">
        <w:rPr>
          <w:spacing w:val="-3"/>
          <w:sz w:val="24"/>
        </w:rPr>
        <w:t xml:space="preserve"> </w:t>
      </w:r>
      <w:r w:rsidRPr="0050741B">
        <w:rPr>
          <w:sz w:val="24"/>
        </w:rPr>
        <w:t>to reduce speculation; and</w:t>
      </w:r>
    </w:p>
    <w:p w14:paraId="4C74DD85" w14:textId="77777777" w:rsidR="008F77C2" w:rsidRPr="0050741B" w:rsidRDefault="007370CD" w:rsidP="000D17C5">
      <w:pPr>
        <w:pStyle w:val="ListParagraph"/>
        <w:numPr>
          <w:ilvl w:val="2"/>
          <w:numId w:val="2"/>
        </w:numPr>
        <w:tabs>
          <w:tab w:val="left" w:pos="1192"/>
        </w:tabs>
        <w:spacing w:line="293" w:lineRule="exact"/>
        <w:rPr>
          <w:sz w:val="24"/>
        </w:rPr>
      </w:pPr>
      <w:r w:rsidRPr="0050741B">
        <w:rPr>
          <w:sz w:val="24"/>
        </w:rPr>
        <w:t>How</w:t>
      </w:r>
      <w:r w:rsidRPr="0050741B">
        <w:rPr>
          <w:spacing w:val="-2"/>
          <w:sz w:val="24"/>
        </w:rPr>
        <w:t xml:space="preserve"> </w:t>
      </w:r>
      <w:r w:rsidRPr="0050741B">
        <w:rPr>
          <w:sz w:val="24"/>
        </w:rPr>
        <w:t>to</w:t>
      </w:r>
      <w:r w:rsidRPr="0050741B">
        <w:rPr>
          <w:spacing w:val="-3"/>
          <w:sz w:val="24"/>
        </w:rPr>
        <w:t xml:space="preserve"> </w:t>
      </w:r>
      <w:r w:rsidRPr="0050741B">
        <w:rPr>
          <w:sz w:val="24"/>
        </w:rPr>
        <w:t>manage</w:t>
      </w:r>
      <w:r w:rsidRPr="0050741B">
        <w:rPr>
          <w:spacing w:val="-1"/>
          <w:sz w:val="24"/>
        </w:rPr>
        <w:t xml:space="preserve"> </w:t>
      </w:r>
      <w:r w:rsidRPr="0050741B">
        <w:rPr>
          <w:sz w:val="24"/>
        </w:rPr>
        <w:t>press</w:t>
      </w:r>
      <w:r w:rsidRPr="0050741B">
        <w:rPr>
          <w:spacing w:val="-2"/>
          <w:sz w:val="24"/>
        </w:rPr>
        <w:t xml:space="preserve"> </w:t>
      </w:r>
      <w:r w:rsidRPr="0050741B">
        <w:rPr>
          <w:sz w:val="24"/>
        </w:rPr>
        <w:t>interest</w:t>
      </w:r>
      <w:r w:rsidRPr="0050741B">
        <w:rPr>
          <w:spacing w:val="-2"/>
          <w:sz w:val="24"/>
        </w:rPr>
        <w:t xml:space="preserve"> </w:t>
      </w:r>
      <w:proofErr w:type="gramStart"/>
      <w:r w:rsidRPr="0050741B">
        <w:rPr>
          <w:sz w:val="24"/>
        </w:rPr>
        <w:t>if</w:t>
      </w:r>
      <w:r w:rsidRPr="0050741B">
        <w:rPr>
          <w:spacing w:val="-3"/>
          <w:sz w:val="24"/>
        </w:rPr>
        <w:t xml:space="preserve"> </w:t>
      </w:r>
      <w:r w:rsidRPr="0050741B">
        <w:rPr>
          <w:sz w:val="24"/>
        </w:rPr>
        <w:t>and</w:t>
      </w:r>
      <w:r w:rsidRPr="0050741B">
        <w:rPr>
          <w:spacing w:val="-1"/>
          <w:sz w:val="24"/>
        </w:rPr>
        <w:t xml:space="preserve"> </w:t>
      </w:r>
      <w:r w:rsidRPr="0050741B">
        <w:rPr>
          <w:sz w:val="24"/>
        </w:rPr>
        <w:t>when</w:t>
      </w:r>
      <w:proofErr w:type="gramEnd"/>
      <w:r w:rsidRPr="0050741B">
        <w:rPr>
          <w:spacing w:val="-1"/>
          <w:sz w:val="24"/>
        </w:rPr>
        <w:t xml:space="preserve"> </w:t>
      </w:r>
      <w:r w:rsidRPr="0050741B">
        <w:rPr>
          <w:sz w:val="24"/>
        </w:rPr>
        <w:t>it</w:t>
      </w:r>
      <w:r w:rsidRPr="0050741B">
        <w:rPr>
          <w:spacing w:val="-2"/>
          <w:sz w:val="24"/>
        </w:rPr>
        <w:t xml:space="preserve"> </w:t>
      </w:r>
      <w:r w:rsidRPr="0050741B">
        <w:rPr>
          <w:sz w:val="24"/>
        </w:rPr>
        <w:t>should</w:t>
      </w:r>
      <w:r w:rsidRPr="0050741B">
        <w:rPr>
          <w:spacing w:val="-2"/>
          <w:sz w:val="24"/>
        </w:rPr>
        <w:t xml:space="preserve"> arise</w:t>
      </w:r>
    </w:p>
    <w:p w14:paraId="4C74DD86" w14:textId="77777777" w:rsidR="008F77C2" w:rsidRPr="0050741B" w:rsidRDefault="008F77C2" w:rsidP="000D17C5">
      <w:pPr>
        <w:spacing w:line="293" w:lineRule="exact"/>
        <w:rPr>
          <w:sz w:val="24"/>
        </w:rPr>
        <w:sectPr w:rsidR="008F77C2" w:rsidRPr="0050741B">
          <w:pgSz w:w="11900" w:h="16850"/>
          <w:pgMar w:top="1360" w:right="1020" w:bottom="900" w:left="1020" w:header="0" w:footer="712" w:gutter="0"/>
          <w:cols w:space="720"/>
        </w:sectPr>
      </w:pPr>
    </w:p>
    <w:p w14:paraId="4C74DD87" w14:textId="77777777" w:rsidR="008F77C2" w:rsidRPr="0050741B" w:rsidRDefault="007370CD" w:rsidP="000D17C5">
      <w:pPr>
        <w:pStyle w:val="Heading1"/>
        <w:numPr>
          <w:ilvl w:val="0"/>
          <w:numId w:val="2"/>
        </w:numPr>
        <w:tabs>
          <w:tab w:val="left" w:pos="377"/>
        </w:tabs>
        <w:spacing w:before="59"/>
        <w:ind w:left="377" w:hanging="265"/>
      </w:pPr>
      <w:bookmarkStart w:id="19" w:name="9_Resignations_and_Settlement_agreements"/>
      <w:bookmarkStart w:id="20" w:name="_bookmark10"/>
      <w:bookmarkEnd w:id="19"/>
      <w:bookmarkEnd w:id="20"/>
      <w:r w:rsidRPr="0050741B">
        <w:lastRenderedPageBreak/>
        <w:t>Resignations</w:t>
      </w:r>
      <w:r w:rsidRPr="0050741B">
        <w:rPr>
          <w:spacing w:val="-13"/>
        </w:rPr>
        <w:t xml:space="preserve"> </w:t>
      </w:r>
      <w:r w:rsidRPr="0050741B">
        <w:t>and</w:t>
      </w:r>
      <w:r w:rsidRPr="0050741B">
        <w:rPr>
          <w:spacing w:val="-15"/>
        </w:rPr>
        <w:t xml:space="preserve"> </w:t>
      </w:r>
      <w:r w:rsidRPr="0050741B">
        <w:t>Settlement</w:t>
      </w:r>
      <w:r w:rsidRPr="0050741B">
        <w:rPr>
          <w:spacing w:val="-13"/>
        </w:rPr>
        <w:t xml:space="preserve"> </w:t>
      </w:r>
      <w:r w:rsidRPr="0050741B">
        <w:rPr>
          <w:spacing w:val="-2"/>
        </w:rPr>
        <w:t>agreements</w:t>
      </w:r>
    </w:p>
    <w:p w14:paraId="4C74DD88" w14:textId="77777777" w:rsidR="008F77C2" w:rsidRPr="0050741B" w:rsidRDefault="008F77C2" w:rsidP="000D17C5">
      <w:pPr>
        <w:pStyle w:val="BodyText"/>
        <w:spacing w:before="2"/>
        <w:rPr>
          <w:b/>
          <w:sz w:val="29"/>
        </w:rPr>
      </w:pPr>
    </w:p>
    <w:p w14:paraId="4C74DD89" w14:textId="77777777" w:rsidR="008F77C2" w:rsidRPr="0050741B" w:rsidRDefault="007370CD" w:rsidP="000D17C5">
      <w:pPr>
        <w:pStyle w:val="BodyText"/>
        <w:ind w:left="472" w:right="110"/>
        <w:rPr>
          <w:b/>
        </w:rPr>
      </w:pPr>
      <w:r w:rsidRPr="0050741B">
        <w:t>The fact that a person</w:t>
      </w:r>
      <w:r w:rsidRPr="0050741B">
        <w:rPr>
          <w:spacing w:val="-1"/>
        </w:rPr>
        <w:t xml:space="preserve"> </w:t>
      </w:r>
      <w:r w:rsidRPr="0050741B">
        <w:t xml:space="preserve">tenders his or her resignation or ceases to provide their services must not prevent an allegation being followed up in accordance with these procedures. By the same token settlement agreements, by which a person agrees to resign if the school agrees not to pursue disciplinary action, must not be used in these cases. </w:t>
      </w:r>
      <w:r w:rsidRPr="0050741B">
        <w:rPr>
          <w:b/>
        </w:rPr>
        <w:t xml:space="preserve">A </w:t>
      </w:r>
      <w:bookmarkStart w:id="21" w:name="10_Record_Keeping_and_learning_lessons"/>
      <w:bookmarkStart w:id="22" w:name="_bookmark11"/>
      <w:bookmarkEnd w:id="21"/>
      <w:bookmarkEnd w:id="22"/>
      <w:r w:rsidRPr="0050741B">
        <w:rPr>
          <w:b/>
        </w:rPr>
        <w:t>referral to the DBS must be made if the criteria are met (see section 14).</w:t>
      </w:r>
    </w:p>
    <w:p w14:paraId="4C74DD8A" w14:textId="77777777" w:rsidR="008F77C2" w:rsidRPr="0050741B" w:rsidRDefault="008F77C2" w:rsidP="000D17C5">
      <w:pPr>
        <w:pStyle w:val="BodyText"/>
        <w:spacing w:before="9"/>
        <w:rPr>
          <w:b/>
          <w:sz w:val="20"/>
        </w:rPr>
      </w:pPr>
    </w:p>
    <w:p w14:paraId="4C74DD8B" w14:textId="77777777" w:rsidR="008F77C2" w:rsidRPr="0050741B" w:rsidRDefault="007370CD" w:rsidP="000D17C5">
      <w:pPr>
        <w:pStyle w:val="Heading1"/>
        <w:numPr>
          <w:ilvl w:val="0"/>
          <w:numId w:val="2"/>
        </w:numPr>
        <w:tabs>
          <w:tab w:val="left" w:pos="553"/>
        </w:tabs>
        <w:spacing w:before="1"/>
        <w:ind w:left="553" w:hanging="441"/>
      </w:pPr>
      <w:r w:rsidRPr="0050741B">
        <w:t>Record</w:t>
      </w:r>
      <w:r w:rsidRPr="0050741B">
        <w:rPr>
          <w:spacing w:val="-11"/>
        </w:rPr>
        <w:t xml:space="preserve"> </w:t>
      </w:r>
      <w:r w:rsidRPr="0050741B">
        <w:t>Keeping</w:t>
      </w:r>
      <w:r w:rsidRPr="0050741B">
        <w:rPr>
          <w:spacing w:val="-11"/>
        </w:rPr>
        <w:t xml:space="preserve"> </w:t>
      </w:r>
      <w:r w:rsidRPr="0050741B">
        <w:t>and</w:t>
      </w:r>
      <w:r w:rsidRPr="0050741B">
        <w:rPr>
          <w:spacing w:val="-11"/>
        </w:rPr>
        <w:t xml:space="preserve"> </w:t>
      </w:r>
      <w:r w:rsidRPr="0050741B">
        <w:t>learning</w:t>
      </w:r>
      <w:r w:rsidRPr="0050741B">
        <w:rPr>
          <w:spacing w:val="-11"/>
        </w:rPr>
        <w:t xml:space="preserve"> </w:t>
      </w:r>
      <w:r w:rsidRPr="0050741B">
        <w:rPr>
          <w:spacing w:val="-2"/>
        </w:rPr>
        <w:t>lessons</w:t>
      </w:r>
    </w:p>
    <w:p w14:paraId="4C74DD8C" w14:textId="77777777" w:rsidR="008F77C2" w:rsidRPr="0050741B" w:rsidRDefault="008F77C2" w:rsidP="000D17C5">
      <w:pPr>
        <w:pStyle w:val="BodyText"/>
        <w:spacing w:before="4"/>
        <w:rPr>
          <w:b/>
          <w:sz w:val="29"/>
        </w:rPr>
      </w:pPr>
    </w:p>
    <w:p w14:paraId="4C74DD8D" w14:textId="77777777" w:rsidR="008F77C2" w:rsidRPr="0050741B" w:rsidRDefault="007370CD" w:rsidP="000D17C5">
      <w:pPr>
        <w:pStyle w:val="BodyText"/>
        <w:ind w:left="472" w:right="109"/>
      </w:pPr>
      <w:r w:rsidRPr="0050741B">
        <w:t>Details of allegations that are found to have been malicious should be removed from personnel records. However, for all other allegations, it is important that a clear and comprehensive</w:t>
      </w:r>
      <w:r w:rsidRPr="0050741B">
        <w:rPr>
          <w:spacing w:val="-5"/>
        </w:rPr>
        <w:t xml:space="preserve"> </w:t>
      </w:r>
      <w:r w:rsidRPr="0050741B">
        <w:t>summary</w:t>
      </w:r>
      <w:r w:rsidRPr="0050741B">
        <w:rPr>
          <w:spacing w:val="-5"/>
        </w:rPr>
        <w:t xml:space="preserve"> </w:t>
      </w:r>
      <w:r w:rsidRPr="0050741B">
        <w:t>of</w:t>
      </w:r>
      <w:r w:rsidRPr="0050741B">
        <w:rPr>
          <w:spacing w:val="-7"/>
        </w:rPr>
        <w:t xml:space="preserve"> </w:t>
      </w:r>
      <w:r w:rsidRPr="0050741B">
        <w:t>the</w:t>
      </w:r>
      <w:r w:rsidRPr="0050741B">
        <w:rPr>
          <w:spacing w:val="-7"/>
        </w:rPr>
        <w:t xml:space="preserve"> </w:t>
      </w:r>
      <w:r w:rsidRPr="0050741B">
        <w:t>allegation,</w:t>
      </w:r>
      <w:r w:rsidRPr="0050741B">
        <w:rPr>
          <w:spacing w:val="-5"/>
        </w:rPr>
        <w:t xml:space="preserve"> </w:t>
      </w:r>
      <w:r w:rsidRPr="0050741B">
        <w:t>details</w:t>
      </w:r>
      <w:r w:rsidRPr="0050741B">
        <w:rPr>
          <w:spacing w:val="-8"/>
        </w:rPr>
        <w:t xml:space="preserve"> </w:t>
      </w:r>
      <w:r w:rsidRPr="0050741B">
        <w:t>of</w:t>
      </w:r>
      <w:r w:rsidRPr="0050741B">
        <w:rPr>
          <w:spacing w:val="-7"/>
        </w:rPr>
        <w:t xml:space="preserve"> </w:t>
      </w:r>
      <w:r w:rsidRPr="0050741B">
        <w:t>how</w:t>
      </w:r>
      <w:r w:rsidRPr="0050741B">
        <w:rPr>
          <w:spacing w:val="-8"/>
        </w:rPr>
        <w:t xml:space="preserve"> </w:t>
      </w:r>
      <w:r w:rsidRPr="0050741B">
        <w:t>the</w:t>
      </w:r>
      <w:r w:rsidRPr="0050741B">
        <w:rPr>
          <w:spacing w:val="-7"/>
        </w:rPr>
        <w:t xml:space="preserve"> </w:t>
      </w:r>
      <w:r w:rsidRPr="0050741B">
        <w:t>allegation</w:t>
      </w:r>
      <w:r w:rsidRPr="0050741B">
        <w:rPr>
          <w:spacing w:val="-5"/>
        </w:rPr>
        <w:t xml:space="preserve"> </w:t>
      </w:r>
      <w:r w:rsidRPr="0050741B">
        <w:t>was</w:t>
      </w:r>
      <w:r w:rsidRPr="0050741B">
        <w:rPr>
          <w:spacing w:val="-5"/>
        </w:rPr>
        <w:t xml:space="preserve"> </w:t>
      </w:r>
      <w:r w:rsidRPr="0050741B">
        <w:t>followed</w:t>
      </w:r>
      <w:r w:rsidRPr="0050741B">
        <w:rPr>
          <w:spacing w:val="-7"/>
        </w:rPr>
        <w:t xml:space="preserve"> </w:t>
      </w:r>
      <w:r w:rsidRPr="0050741B">
        <w:t>up and</w:t>
      </w:r>
      <w:r w:rsidRPr="0050741B">
        <w:rPr>
          <w:spacing w:val="-17"/>
        </w:rPr>
        <w:t xml:space="preserve"> </w:t>
      </w:r>
      <w:r w:rsidRPr="0050741B">
        <w:t>resolved,</w:t>
      </w:r>
      <w:r w:rsidRPr="0050741B">
        <w:rPr>
          <w:spacing w:val="-17"/>
        </w:rPr>
        <w:t xml:space="preserve"> </w:t>
      </w:r>
      <w:r w:rsidRPr="0050741B">
        <w:t>and</w:t>
      </w:r>
      <w:r w:rsidRPr="0050741B">
        <w:rPr>
          <w:spacing w:val="-16"/>
        </w:rPr>
        <w:t xml:space="preserve"> </w:t>
      </w:r>
      <w:r w:rsidRPr="0050741B">
        <w:t>a</w:t>
      </w:r>
      <w:r w:rsidRPr="0050741B">
        <w:rPr>
          <w:spacing w:val="-17"/>
        </w:rPr>
        <w:t xml:space="preserve"> </w:t>
      </w:r>
      <w:r w:rsidRPr="0050741B">
        <w:t>note</w:t>
      </w:r>
      <w:r w:rsidRPr="0050741B">
        <w:rPr>
          <w:spacing w:val="-17"/>
        </w:rPr>
        <w:t xml:space="preserve"> </w:t>
      </w:r>
      <w:r w:rsidRPr="0050741B">
        <w:t>of</w:t>
      </w:r>
      <w:r w:rsidRPr="0050741B">
        <w:rPr>
          <w:spacing w:val="-17"/>
        </w:rPr>
        <w:t xml:space="preserve"> </w:t>
      </w:r>
      <w:r w:rsidRPr="0050741B">
        <w:t>any</w:t>
      </w:r>
      <w:r w:rsidRPr="0050741B">
        <w:rPr>
          <w:spacing w:val="-16"/>
        </w:rPr>
        <w:t xml:space="preserve"> </w:t>
      </w:r>
      <w:r w:rsidRPr="0050741B">
        <w:t>action</w:t>
      </w:r>
      <w:r w:rsidRPr="0050741B">
        <w:rPr>
          <w:spacing w:val="-17"/>
        </w:rPr>
        <w:t xml:space="preserve"> </w:t>
      </w:r>
      <w:r w:rsidRPr="0050741B">
        <w:t>taken</w:t>
      </w:r>
      <w:r w:rsidRPr="0050741B">
        <w:rPr>
          <w:spacing w:val="-17"/>
        </w:rPr>
        <w:t xml:space="preserve"> </w:t>
      </w:r>
      <w:r w:rsidRPr="0050741B">
        <w:t>and</w:t>
      </w:r>
      <w:r w:rsidRPr="0050741B">
        <w:rPr>
          <w:spacing w:val="-16"/>
        </w:rPr>
        <w:t xml:space="preserve"> </w:t>
      </w:r>
      <w:r w:rsidRPr="0050741B">
        <w:t>decisions</w:t>
      </w:r>
      <w:r w:rsidRPr="0050741B">
        <w:rPr>
          <w:spacing w:val="-17"/>
        </w:rPr>
        <w:t xml:space="preserve"> </w:t>
      </w:r>
      <w:r w:rsidRPr="0050741B">
        <w:t>reached,</w:t>
      </w:r>
      <w:r w:rsidRPr="0050741B">
        <w:rPr>
          <w:spacing w:val="-17"/>
        </w:rPr>
        <w:t xml:space="preserve"> </w:t>
      </w:r>
      <w:r w:rsidRPr="0050741B">
        <w:t>is</w:t>
      </w:r>
      <w:r w:rsidRPr="0050741B">
        <w:rPr>
          <w:spacing w:val="-16"/>
        </w:rPr>
        <w:t xml:space="preserve"> </w:t>
      </w:r>
      <w:r w:rsidRPr="0050741B">
        <w:t>kept</w:t>
      </w:r>
      <w:r w:rsidRPr="0050741B">
        <w:rPr>
          <w:spacing w:val="-17"/>
        </w:rPr>
        <w:t xml:space="preserve"> </w:t>
      </w:r>
      <w:r w:rsidRPr="0050741B">
        <w:t>on</w:t>
      </w:r>
      <w:r w:rsidRPr="0050741B">
        <w:rPr>
          <w:spacing w:val="-17"/>
        </w:rPr>
        <w:t xml:space="preserve"> </w:t>
      </w:r>
      <w:r w:rsidRPr="0050741B">
        <w:t>a</w:t>
      </w:r>
      <w:r w:rsidRPr="0050741B">
        <w:rPr>
          <w:spacing w:val="-16"/>
        </w:rPr>
        <w:t xml:space="preserve"> </w:t>
      </w:r>
      <w:r w:rsidRPr="0050741B">
        <w:t>person’s confidential personnel file, and a copy provided to the person concerned.</w:t>
      </w:r>
    </w:p>
    <w:p w14:paraId="4C74DD8E" w14:textId="77777777" w:rsidR="008F77C2" w:rsidRPr="0050741B" w:rsidRDefault="008F77C2" w:rsidP="000D17C5">
      <w:pPr>
        <w:pStyle w:val="BodyText"/>
      </w:pPr>
    </w:p>
    <w:p w14:paraId="4C74DD8F" w14:textId="77777777" w:rsidR="008F77C2" w:rsidRPr="0050741B" w:rsidRDefault="007370CD" w:rsidP="000D17C5">
      <w:pPr>
        <w:pStyle w:val="BodyText"/>
        <w:spacing w:before="1"/>
        <w:ind w:left="472" w:right="108"/>
      </w:pPr>
      <w:r w:rsidRPr="0050741B">
        <w:t>The purpose of the record is to enable accurate information to be given in response to any</w:t>
      </w:r>
      <w:r w:rsidRPr="0050741B">
        <w:rPr>
          <w:spacing w:val="-10"/>
        </w:rPr>
        <w:t xml:space="preserve"> </w:t>
      </w:r>
      <w:r w:rsidRPr="0050741B">
        <w:t>future</w:t>
      </w:r>
      <w:r w:rsidRPr="0050741B">
        <w:rPr>
          <w:spacing w:val="-9"/>
        </w:rPr>
        <w:t xml:space="preserve"> </w:t>
      </w:r>
      <w:r w:rsidRPr="0050741B">
        <w:t>request</w:t>
      </w:r>
      <w:r w:rsidRPr="0050741B">
        <w:rPr>
          <w:spacing w:val="-10"/>
        </w:rPr>
        <w:t xml:space="preserve"> </w:t>
      </w:r>
      <w:r w:rsidRPr="0050741B">
        <w:t>for</w:t>
      </w:r>
      <w:r w:rsidRPr="0050741B">
        <w:rPr>
          <w:spacing w:val="-11"/>
        </w:rPr>
        <w:t xml:space="preserve"> </w:t>
      </w:r>
      <w:r w:rsidRPr="0050741B">
        <w:t>a</w:t>
      </w:r>
      <w:r w:rsidRPr="0050741B">
        <w:rPr>
          <w:spacing w:val="-12"/>
        </w:rPr>
        <w:t xml:space="preserve"> </w:t>
      </w:r>
      <w:r w:rsidRPr="0050741B">
        <w:t>reference,</w:t>
      </w:r>
      <w:r w:rsidRPr="0050741B">
        <w:rPr>
          <w:spacing w:val="-10"/>
        </w:rPr>
        <w:t xml:space="preserve"> </w:t>
      </w:r>
      <w:r w:rsidRPr="0050741B">
        <w:t>where</w:t>
      </w:r>
      <w:r w:rsidRPr="0050741B">
        <w:rPr>
          <w:spacing w:val="-9"/>
        </w:rPr>
        <w:t xml:space="preserve"> </w:t>
      </w:r>
      <w:r w:rsidRPr="0050741B">
        <w:t>appropriate.</w:t>
      </w:r>
      <w:r w:rsidRPr="0050741B">
        <w:rPr>
          <w:spacing w:val="-12"/>
        </w:rPr>
        <w:t xml:space="preserve"> </w:t>
      </w:r>
      <w:r w:rsidRPr="0050741B">
        <w:t>It</w:t>
      </w:r>
      <w:r w:rsidRPr="0050741B">
        <w:rPr>
          <w:spacing w:val="-10"/>
        </w:rPr>
        <w:t xml:space="preserve"> </w:t>
      </w:r>
      <w:r w:rsidRPr="0050741B">
        <w:t>will</w:t>
      </w:r>
      <w:r w:rsidRPr="0050741B">
        <w:rPr>
          <w:spacing w:val="-11"/>
        </w:rPr>
        <w:t xml:space="preserve"> </w:t>
      </w:r>
      <w:r w:rsidRPr="0050741B">
        <w:t>provide</w:t>
      </w:r>
      <w:r w:rsidRPr="0050741B">
        <w:rPr>
          <w:spacing w:val="-9"/>
        </w:rPr>
        <w:t xml:space="preserve"> </w:t>
      </w:r>
      <w:r w:rsidRPr="0050741B">
        <w:t>clarification</w:t>
      </w:r>
      <w:r w:rsidRPr="0050741B">
        <w:rPr>
          <w:spacing w:val="-9"/>
        </w:rPr>
        <w:t xml:space="preserve"> </w:t>
      </w:r>
      <w:r w:rsidRPr="0050741B">
        <w:t>in</w:t>
      </w:r>
      <w:r w:rsidRPr="0050741B">
        <w:rPr>
          <w:spacing w:val="-9"/>
        </w:rPr>
        <w:t xml:space="preserve"> </w:t>
      </w:r>
      <w:r w:rsidRPr="0050741B">
        <w:t>cases where</w:t>
      </w:r>
      <w:r w:rsidRPr="0050741B">
        <w:rPr>
          <w:spacing w:val="-12"/>
        </w:rPr>
        <w:t xml:space="preserve"> </w:t>
      </w:r>
      <w:r w:rsidRPr="0050741B">
        <w:t>future</w:t>
      </w:r>
      <w:r w:rsidRPr="0050741B">
        <w:rPr>
          <w:spacing w:val="-12"/>
        </w:rPr>
        <w:t xml:space="preserve"> </w:t>
      </w:r>
      <w:r w:rsidRPr="0050741B">
        <w:t>DBS</w:t>
      </w:r>
      <w:r w:rsidRPr="0050741B">
        <w:rPr>
          <w:spacing w:val="-12"/>
        </w:rPr>
        <w:t xml:space="preserve"> </w:t>
      </w:r>
      <w:r w:rsidRPr="0050741B">
        <w:t>Disclosures</w:t>
      </w:r>
      <w:r w:rsidRPr="0050741B">
        <w:rPr>
          <w:spacing w:val="-13"/>
        </w:rPr>
        <w:t xml:space="preserve"> </w:t>
      </w:r>
      <w:r w:rsidRPr="0050741B">
        <w:t>reveal</w:t>
      </w:r>
      <w:r w:rsidRPr="0050741B">
        <w:rPr>
          <w:spacing w:val="-13"/>
        </w:rPr>
        <w:t xml:space="preserve"> </w:t>
      </w:r>
      <w:r w:rsidRPr="0050741B">
        <w:t>information</w:t>
      </w:r>
      <w:r w:rsidRPr="0050741B">
        <w:rPr>
          <w:spacing w:val="-12"/>
        </w:rPr>
        <w:t xml:space="preserve"> </w:t>
      </w:r>
      <w:r w:rsidRPr="0050741B">
        <w:t>from</w:t>
      </w:r>
      <w:r w:rsidRPr="0050741B">
        <w:rPr>
          <w:spacing w:val="-11"/>
        </w:rPr>
        <w:t xml:space="preserve"> </w:t>
      </w:r>
      <w:r w:rsidRPr="0050741B">
        <w:t>the</w:t>
      </w:r>
      <w:r w:rsidRPr="0050741B">
        <w:rPr>
          <w:spacing w:val="-12"/>
        </w:rPr>
        <w:t xml:space="preserve"> </w:t>
      </w:r>
      <w:r w:rsidRPr="0050741B">
        <w:t>police</w:t>
      </w:r>
      <w:r w:rsidRPr="0050741B">
        <w:rPr>
          <w:spacing w:val="-12"/>
        </w:rPr>
        <w:t xml:space="preserve"> </w:t>
      </w:r>
      <w:r w:rsidRPr="0050741B">
        <w:t>about</w:t>
      </w:r>
      <w:r w:rsidRPr="0050741B">
        <w:rPr>
          <w:spacing w:val="-12"/>
        </w:rPr>
        <w:t xml:space="preserve"> </w:t>
      </w:r>
      <w:r w:rsidRPr="0050741B">
        <w:t>an</w:t>
      </w:r>
      <w:r w:rsidRPr="0050741B">
        <w:rPr>
          <w:spacing w:val="-14"/>
        </w:rPr>
        <w:t xml:space="preserve"> </w:t>
      </w:r>
      <w:r w:rsidRPr="0050741B">
        <w:t>allegation</w:t>
      </w:r>
      <w:r w:rsidRPr="0050741B">
        <w:rPr>
          <w:spacing w:val="-12"/>
        </w:rPr>
        <w:t xml:space="preserve"> </w:t>
      </w:r>
      <w:r w:rsidRPr="0050741B">
        <w:t xml:space="preserve">that did not result in a criminal conviction and it will help to prevent unnecessary re- investigation if, as sometimes happens, an allegation re-surfaces after </w:t>
      </w:r>
      <w:proofErr w:type="gramStart"/>
      <w:r w:rsidRPr="0050741B">
        <w:t>a period of time</w:t>
      </w:r>
      <w:proofErr w:type="gramEnd"/>
      <w:r w:rsidRPr="0050741B">
        <w:t>. The record should be retained at least until the person has reached normal retirement age or for a period of 10 years from the date of the allegation if that is longer.</w:t>
      </w:r>
    </w:p>
    <w:p w14:paraId="4C74DD90" w14:textId="77777777" w:rsidR="008F77C2" w:rsidRPr="0050741B" w:rsidRDefault="008F77C2" w:rsidP="000D17C5">
      <w:pPr>
        <w:pStyle w:val="BodyText"/>
        <w:spacing w:before="9"/>
        <w:rPr>
          <w:sz w:val="23"/>
        </w:rPr>
      </w:pPr>
    </w:p>
    <w:p w14:paraId="4C74DD91" w14:textId="77777777" w:rsidR="008F77C2" w:rsidRPr="0050741B" w:rsidRDefault="007370CD" w:rsidP="000D17C5">
      <w:pPr>
        <w:pStyle w:val="BodyText"/>
        <w:ind w:left="472" w:right="111"/>
      </w:pPr>
      <w:r w:rsidRPr="0050741B">
        <w:t>For all cases where the allegation is concluded to be either substantiated, unfounded, false,</w:t>
      </w:r>
      <w:r w:rsidRPr="0050741B">
        <w:rPr>
          <w:spacing w:val="-10"/>
        </w:rPr>
        <w:t xml:space="preserve"> </w:t>
      </w:r>
      <w:r w:rsidRPr="0050741B">
        <w:t>malicious</w:t>
      </w:r>
      <w:r w:rsidRPr="0050741B">
        <w:rPr>
          <w:spacing w:val="-10"/>
        </w:rPr>
        <w:t xml:space="preserve"> </w:t>
      </w:r>
      <w:r w:rsidRPr="0050741B">
        <w:t>or</w:t>
      </w:r>
      <w:r w:rsidRPr="0050741B">
        <w:rPr>
          <w:spacing w:val="-8"/>
        </w:rPr>
        <w:t xml:space="preserve"> </w:t>
      </w:r>
      <w:r w:rsidRPr="0050741B">
        <w:t>unsubstantiated</w:t>
      </w:r>
      <w:r w:rsidRPr="0050741B">
        <w:rPr>
          <w:spacing w:val="-7"/>
        </w:rPr>
        <w:t xml:space="preserve"> </w:t>
      </w:r>
      <w:r w:rsidRPr="0050741B">
        <w:t>the</w:t>
      </w:r>
      <w:r w:rsidRPr="0050741B">
        <w:rPr>
          <w:spacing w:val="-7"/>
        </w:rPr>
        <w:t xml:space="preserve"> </w:t>
      </w:r>
      <w:r w:rsidRPr="0050741B">
        <w:t>case</w:t>
      </w:r>
      <w:r w:rsidRPr="0050741B">
        <w:rPr>
          <w:spacing w:val="-9"/>
        </w:rPr>
        <w:t xml:space="preserve"> </w:t>
      </w:r>
      <w:r w:rsidRPr="0050741B">
        <w:t>manager</w:t>
      </w:r>
      <w:r w:rsidRPr="0050741B">
        <w:rPr>
          <w:spacing w:val="-8"/>
        </w:rPr>
        <w:t xml:space="preserve"> </w:t>
      </w:r>
      <w:r w:rsidRPr="0050741B">
        <w:t>and</w:t>
      </w:r>
      <w:r w:rsidRPr="0050741B">
        <w:rPr>
          <w:spacing w:val="-9"/>
        </w:rPr>
        <w:t xml:space="preserve"> </w:t>
      </w:r>
      <w:r w:rsidRPr="0050741B">
        <w:t>the</w:t>
      </w:r>
      <w:r w:rsidRPr="0050741B">
        <w:rPr>
          <w:spacing w:val="-7"/>
        </w:rPr>
        <w:t xml:space="preserve"> </w:t>
      </w:r>
      <w:r w:rsidRPr="0050741B">
        <w:t>LADO</w:t>
      </w:r>
      <w:r w:rsidRPr="0050741B">
        <w:rPr>
          <w:spacing w:val="-7"/>
        </w:rPr>
        <w:t xml:space="preserve"> </w:t>
      </w:r>
      <w:r w:rsidRPr="0050741B">
        <w:t>(if</w:t>
      </w:r>
      <w:r w:rsidRPr="0050741B">
        <w:rPr>
          <w:spacing w:val="-7"/>
        </w:rPr>
        <w:t xml:space="preserve"> </w:t>
      </w:r>
      <w:r w:rsidRPr="0050741B">
        <w:t>involved)</w:t>
      </w:r>
      <w:r w:rsidRPr="0050741B">
        <w:rPr>
          <w:spacing w:val="-8"/>
        </w:rPr>
        <w:t xml:space="preserve"> </w:t>
      </w:r>
      <w:r w:rsidRPr="0050741B">
        <w:t>should consider the facts and determine whether any lessons can be learned and if improvements can be made.</w:t>
      </w:r>
    </w:p>
    <w:p w14:paraId="4C74DD92" w14:textId="77777777" w:rsidR="008F77C2" w:rsidRPr="0050741B" w:rsidRDefault="008F77C2" w:rsidP="000D17C5">
      <w:pPr>
        <w:pStyle w:val="BodyText"/>
        <w:spacing w:before="9"/>
        <w:rPr>
          <w:sz w:val="20"/>
        </w:rPr>
      </w:pPr>
    </w:p>
    <w:p w14:paraId="4C74DD93" w14:textId="77777777" w:rsidR="008F77C2" w:rsidRPr="0050741B" w:rsidRDefault="007370CD" w:rsidP="000D17C5">
      <w:pPr>
        <w:pStyle w:val="Heading1"/>
        <w:numPr>
          <w:ilvl w:val="0"/>
          <w:numId w:val="2"/>
        </w:numPr>
        <w:tabs>
          <w:tab w:val="left" w:pos="537"/>
        </w:tabs>
        <w:ind w:left="537" w:hanging="425"/>
      </w:pPr>
      <w:bookmarkStart w:id="23" w:name="11_References"/>
      <w:bookmarkStart w:id="24" w:name="_bookmark12"/>
      <w:bookmarkEnd w:id="23"/>
      <w:bookmarkEnd w:id="24"/>
      <w:r w:rsidRPr="0050741B">
        <w:rPr>
          <w:spacing w:val="-2"/>
        </w:rPr>
        <w:t>References</w:t>
      </w:r>
    </w:p>
    <w:p w14:paraId="4C74DD94" w14:textId="77777777" w:rsidR="008F77C2" w:rsidRPr="0050741B" w:rsidRDefault="008F77C2" w:rsidP="000D17C5">
      <w:pPr>
        <w:pStyle w:val="BodyText"/>
        <w:spacing w:before="5"/>
        <w:rPr>
          <w:b/>
          <w:sz w:val="29"/>
        </w:rPr>
      </w:pPr>
    </w:p>
    <w:p w14:paraId="4C74DD95" w14:textId="77777777" w:rsidR="008F77C2" w:rsidRPr="0050741B" w:rsidRDefault="007370CD" w:rsidP="000D17C5">
      <w:pPr>
        <w:pStyle w:val="BodyText"/>
        <w:ind w:left="472" w:right="108"/>
      </w:pPr>
      <w:r w:rsidRPr="0050741B">
        <w:t>Cases in which an allegation was found to be unsubstantiated, unfounded or malicious must not be included in employer references. A history of repeated concerns or allegations which have all been found to be unsubstantiated, malicious etc. must also not be included in any reference. Substantiated allegations should be included in references provided the information is factual and does not include opinions.</w:t>
      </w:r>
    </w:p>
    <w:p w14:paraId="4C74DD96" w14:textId="77777777" w:rsidR="008F77C2" w:rsidRPr="0050741B" w:rsidRDefault="008F77C2" w:rsidP="000D17C5">
      <w:pPr>
        <w:pStyle w:val="BodyText"/>
        <w:spacing w:before="9"/>
        <w:rPr>
          <w:sz w:val="20"/>
        </w:rPr>
      </w:pPr>
    </w:p>
    <w:p w14:paraId="4C74DD97" w14:textId="77777777" w:rsidR="008F77C2" w:rsidRPr="0050741B" w:rsidRDefault="007370CD" w:rsidP="000D17C5">
      <w:pPr>
        <w:pStyle w:val="Heading1"/>
        <w:numPr>
          <w:ilvl w:val="0"/>
          <w:numId w:val="2"/>
        </w:numPr>
        <w:tabs>
          <w:tab w:val="left" w:pos="553"/>
        </w:tabs>
        <w:spacing w:before="1"/>
        <w:ind w:left="553" w:hanging="441"/>
      </w:pPr>
      <w:bookmarkStart w:id="25" w:name="12_Information_sharing"/>
      <w:bookmarkStart w:id="26" w:name="_bookmark13"/>
      <w:bookmarkEnd w:id="25"/>
      <w:bookmarkEnd w:id="26"/>
      <w:r w:rsidRPr="0050741B">
        <w:t>Information</w:t>
      </w:r>
      <w:r w:rsidRPr="0050741B">
        <w:rPr>
          <w:spacing w:val="-17"/>
        </w:rPr>
        <w:t xml:space="preserve"> </w:t>
      </w:r>
      <w:r w:rsidRPr="0050741B">
        <w:rPr>
          <w:spacing w:val="-2"/>
        </w:rPr>
        <w:t>sharing</w:t>
      </w:r>
    </w:p>
    <w:p w14:paraId="4C74DD98" w14:textId="77777777" w:rsidR="008F77C2" w:rsidRPr="0050741B" w:rsidRDefault="008F77C2" w:rsidP="000D17C5">
      <w:pPr>
        <w:pStyle w:val="BodyText"/>
        <w:spacing w:before="2"/>
        <w:rPr>
          <w:b/>
          <w:sz w:val="29"/>
        </w:rPr>
      </w:pPr>
    </w:p>
    <w:p w14:paraId="4C74DD99" w14:textId="77777777" w:rsidR="008F77C2" w:rsidRPr="0050741B" w:rsidRDefault="007370CD" w:rsidP="000D17C5">
      <w:pPr>
        <w:pStyle w:val="BodyText"/>
        <w:ind w:left="472" w:right="110"/>
      </w:pPr>
      <w:r w:rsidRPr="0050741B">
        <w:t>In</w:t>
      </w:r>
      <w:r w:rsidRPr="0050741B">
        <w:rPr>
          <w:spacing w:val="-14"/>
        </w:rPr>
        <w:t xml:space="preserve"> </w:t>
      </w:r>
      <w:r w:rsidRPr="0050741B">
        <w:t>a</w:t>
      </w:r>
      <w:r w:rsidRPr="0050741B">
        <w:rPr>
          <w:spacing w:val="-12"/>
        </w:rPr>
        <w:t xml:space="preserve"> </w:t>
      </w:r>
      <w:r w:rsidRPr="0050741B">
        <w:t>strategy</w:t>
      </w:r>
      <w:r w:rsidRPr="0050741B">
        <w:rPr>
          <w:spacing w:val="-15"/>
        </w:rPr>
        <w:t xml:space="preserve"> </w:t>
      </w:r>
      <w:r w:rsidRPr="0050741B">
        <w:t>discussion</w:t>
      </w:r>
      <w:r w:rsidRPr="0050741B">
        <w:rPr>
          <w:spacing w:val="-12"/>
        </w:rPr>
        <w:t xml:space="preserve"> </w:t>
      </w:r>
      <w:r w:rsidRPr="0050741B">
        <w:t>or</w:t>
      </w:r>
      <w:r w:rsidRPr="0050741B">
        <w:rPr>
          <w:spacing w:val="-16"/>
        </w:rPr>
        <w:t xml:space="preserve"> </w:t>
      </w:r>
      <w:r w:rsidRPr="0050741B">
        <w:t>the</w:t>
      </w:r>
      <w:r w:rsidRPr="0050741B">
        <w:rPr>
          <w:spacing w:val="-12"/>
        </w:rPr>
        <w:t xml:space="preserve"> </w:t>
      </w:r>
      <w:r w:rsidRPr="0050741B">
        <w:t>initial</w:t>
      </w:r>
      <w:r w:rsidRPr="0050741B">
        <w:rPr>
          <w:spacing w:val="-13"/>
        </w:rPr>
        <w:t xml:space="preserve"> </w:t>
      </w:r>
      <w:r w:rsidRPr="0050741B">
        <w:t>evaluation</w:t>
      </w:r>
      <w:r w:rsidRPr="0050741B">
        <w:rPr>
          <w:spacing w:val="-12"/>
        </w:rPr>
        <w:t xml:space="preserve"> </w:t>
      </w:r>
      <w:r w:rsidRPr="0050741B">
        <w:t>of</w:t>
      </w:r>
      <w:r w:rsidRPr="0050741B">
        <w:rPr>
          <w:spacing w:val="-12"/>
        </w:rPr>
        <w:t xml:space="preserve"> </w:t>
      </w:r>
      <w:r w:rsidRPr="0050741B">
        <w:t>the</w:t>
      </w:r>
      <w:r w:rsidRPr="0050741B">
        <w:rPr>
          <w:spacing w:val="-14"/>
        </w:rPr>
        <w:t xml:space="preserve"> </w:t>
      </w:r>
      <w:r w:rsidRPr="0050741B">
        <w:t>case,</w:t>
      </w:r>
      <w:r w:rsidRPr="0050741B">
        <w:rPr>
          <w:spacing w:val="-14"/>
        </w:rPr>
        <w:t xml:space="preserve"> </w:t>
      </w:r>
      <w:r w:rsidRPr="0050741B">
        <w:t>the</w:t>
      </w:r>
      <w:r w:rsidRPr="0050741B">
        <w:rPr>
          <w:spacing w:val="-14"/>
        </w:rPr>
        <w:t xml:space="preserve"> </w:t>
      </w:r>
      <w:r w:rsidRPr="0050741B">
        <w:t>agencies</w:t>
      </w:r>
      <w:r w:rsidRPr="0050741B">
        <w:rPr>
          <w:spacing w:val="-13"/>
        </w:rPr>
        <w:t xml:space="preserve"> </w:t>
      </w:r>
      <w:r w:rsidRPr="0050741B">
        <w:t>involved</w:t>
      </w:r>
      <w:r w:rsidRPr="0050741B">
        <w:rPr>
          <w:spacing w:val="-12"/>
        </w:rPr>
        <w:t xml:space="preserve"> </w:t>
      </w:r>
      <w:r w:rsidRPr="0050741B">
        <w:t>should share all relevant information they have about the person who is the subject of the allegation, and about the alleged victim.</w:t>
      </w:r>
    </w:p>
    <w:p w14:paraId="4C74DD9A" w14:textId="77777777" w:rsidR="008F77C2" w:rsidRPr="0050741B" w:rsidRDefault="008F77C2" w:rsidP="000D17C5">
      <w:pPr>
        <w:pStyle w:val="BodyText"/>
        <w:spacing w:before="10"/>
        <w:rPr>
          <w:sz w:val="20"/>
        </w:rPr>
      </w:pPr>
    </w:p>
    <w:p w14:paraId="4C74DD9B" w14:textId="77777777" w:rsidR="008F77C2" w:rsidRPr="0050741B" w:rsidRDefault="007370CD" w:rsidP="000D17C5">
      <w:pPr>
        <w:pStyle w:val="BodyText"/>
        <w:ind w:left="472" w:right="107"/>
      </w:pPr>
      <w:r w:rsidRPr="0050741B">
        <w:t>Where</w:t>
      </w:r>
      <w:r w:rsidRPr="0050741B">
        <w:rPr>
          <w:spacing w:val="-1"/>
        </w:rPr>
        <w:t xml:space="preserve"> </w:t>
      </w:r>
      <w:r w:rsidRPr="0050741B">
        <w:t>the</w:t>
      </w:r>
      <w:r w:rsidRPr="0050741B">
        <w:rPr>
          <w:spacing w:val="-1"/>
        </w:rPr>
        <w:t xml:space="preserve"> </w:t>
      </w:r>
      <w:r w:rsidRPr="0050741B">
        <w:t>police</w:t>
      </w:r>
      <w:r w:rsidRPr="0050741B">
        <w:rPr>
          <w:spacing w:val="-1"/>
        </w:rPr>
        <w:t xml:space="preserve"> </w:t>
      </w:r>
      <w:r w:rsidRPr="0050741B">
        <w:t>are</w:t>
      </w:r>
      <w:r w:rsidRPr="0050741B">
        <w:rPr>
          <w:spacing w:val="-1"/>
        </w:rPr>
        <w:t xml:space="preserve"> </w:t>
      </w:r>
      <w:r w:rsidRPr="0050741B">
        <w:t>involved,</w:t>
      </w:r>
      <w:r w:rsidRPr="0050741B">
        <w:rPr>
          <w:spacing w:val="-1"/>
        </w:rPr>
        <w:t xml:space="preserve"> </w:t>
      </w:r>
      <w:r w:rsidRPr="0050741B">
        <w:t>wherever</w:t>
      </w:r>
      <w:r w:rsidRPr="0050741B">
        <w:rPr>
          <w:spacing w:val="-3"/>
        </w:rPr>
        <w:t xml:space="preserve"> </w:t>
      </w:r>
      <w:r w:rsidRPr="0050741B">
        <w:t>possible</w:t>
      </w:r>
      <w:r w:rsidRPr="0050741B">
        <w:rPr>
          <w:spacing w:val="-1"/>
        </w:rPr>
        <w:t xml:space="preserve"> </w:t>
      </w:r>
      <w:r w:rsidRPr="0050741B">
        <w:t>the</w:t>
      </w:r>
      <w:r w:rsidRPr="0050741B">
        <w:rPr>
          <w:spacing w:val="-1"/>
        </w:rPr>
        <w:t xml:space="preserve"> </w:t>
      </w:r>
      <w:r w:rsidRPr="0050741B">
        <w:t>employer</w:t>
      </w:r>
      <w:r w:rsidRPr="0050741B">
        <w:rPr>
          <w:spacing w:val="-3"/>
        </w:rPr>
        <w:t xml:space="preserve"> </w:t>
      </w:r>
      <w:r w:rsidRPr="0050741B">
        <w:t>should</w:t>
      </w:r>
      <w:r w:rsidRPr="0050741B">
        <w:rPr>
          <w:spacing w:val="-1"/>
        </w:rPr>
        <w:t xml:space="preserve"> </w:t>
      </w:r>
      <w:r w:rsidRPr="0050741B">
        <w:t>ask</w:t>
      </w:r>
      <w:r w:rsidRPr="0050741B">
        <w:rPr>
          <w:spacing w:val="-2"/>
        </w:rPr>
        <w:t xml:space="preserve"> </w:t>
      </w:r>
      <w:r w:rsidRPr="0050741B">
        <w:t>the</w:t>
      </w:r>
      <w:r w:rsidRPr="0050741B">
        <w:rPr>
          <w:spacing w:val="-3"/>
        </w:rPr>
        <w:t xml:space="preserve"> </w:t>
      </w:r>
      <w:r w:rsidRPr="0050741B">
        <w:t>police</w:t>
      </w:r>
      <w:r w:rsidRPr="0050741B">
        <w:rPr>
          <w:spacing w:val="-1"/>
        </w:rPr>
        <w:t xml:space="preserve"> </w:t>
      </w:r>
      <w:r w:rsidRPr="0050741B">
        <w:t>to obtain consent from the individuals involved to share their statements and evidence for use in the employer disciplinary process. This should be done as their investigation proceeds and will enable the police to share relevant information without delay at the conclusion of their investigation or any court case.</w:t>
      </w:r>
    </w:p>
    <w:p w14:paraId="4C74DD9C" w14:textId="77777777" w:rsidR="008F77C2" w:rsidRPr="0050741B" w:rsidRDefault="008F77C2" w:rsidP="000D17C5">
      <w:pPr>
        <w:sectPr w:rsidR="008F77C2" w:rsidRPr="0050741B">
          <w:pgSz w:w="11900" w:h="16850"/>
          <w:pgMar w:top="1380" w:right="1020" w:bottom="900" w:left="1020" w:header="0" w:footer="712" w:gutter="0"/>
          <w:cols w:space="720"/>
        </w:sectPr>
      </w:pPr>
    </w:p>
    <w:p w14:paraId="4C74DD9D" w14:textId="77777777" w:rsidR="008F77C2" w:rsidRPr="0050741B" w:rsidRDefault="007370CD" w:rsidP="000D17C5">
      <w:pPr>
        <w:pStyle w:val="BodyText"/>
        <w:spacing w:before="75"/>
        <w:ind w:left="472" w:right="109"/>
      </w:pPr>
      <w:r w:rsidRPr="0050741B">
        <w:lastRenderedPageBreak/>
        <w:t>Children’s</w:t>
      </w:r>
      <w:r w:rsidRPr="0050741B">
        <w:rPr>
          <w:spacing w:val="-5"/>
        </w:rPr>
        <w:t xml:space="preserve"> </w:t>
      </w:r>
      <w:r w:rsidRPr="0050741B">
        <w:t>social</w:t>
      </w:r>
      <w:r w:rsidRPr="0050741B">
        <w:rPr>
          <w:spacing w:val="-6"/>
        </w:rPr>
        <w:t xml:space="preserve"> </w:t>
      </w:r>
      <w:r w:rsidRPr="0050741B">
        <w:t>care</w:t>
      </w:r>
      <w:r w:rsidRPr="0050741B">
        <w:rPr>
          <w:spacing w:val="-9"/>
        </w:rPr>
        <w:t xml:space="preserve"> </w:t>
      </w:r>
      <w:r w:rsidRPr="0050741B">
        <w:t>services</w:t>
      </w:r>
      <w:r w:rsidRPr="0050741B">
        <w:rPr>
          <w:spacing w:val="-5"/>
        </w:rPr>
        <w:t xml:space="preserve"> </w:t>
      </w:r>
      <w:r w:rsidRPr="0050741B">
        <w:t>should</w:t>
      </w:r>
      <w:r w:rsidRPr="0050741B">
        <w:rPr>
          <w:spacing w:val="-4"/>
        </w:rPr>
        <w:t xml:space="preserve"> </w:t>
      </w:r>
      <w:r w:rsidRPr="0050741B">
        <w:t>adopt</w:t>
      </w:r>
      <w:r w:rsidRPr="0050741B">
        <w:rPr>
          <w:spacing w:val="-7"/>
        </w:rPr>
        <w:t xml:space="preserve"> </w:t>
      </w:r>
      <w:r w:rsidRPr="0050741B">
        <w:t>a</w:t>
      </w:r>
      <w:r w:rsidRPr="0050741B">
        <w:rPr>
          <w:spacing w:val="-4"/>
        </w:rPr>
        <w:t xml:space="preserve"> </w:t>
      </w:r>
      <w:r w:rsidRPr="0050741B">
        <w:t>similar</w:t>
      </w:r>
      <w:r w:rsidRPr="0050741B">
        <w:rPr>
          <w:spacing w:val="-6"/>
        </w:rPr>
        <w:t xml:space="preserve"> </w:t>
      </w:r>
      <w:r w:rsidRPr="0050741B">
        <w:t>procedure</w:t>
      </w:r>
      <w:r w:rsidRPr="0050741B">
        <w:rPr>
          <w:spacing w:val="-4"/>
        </w:rPr>
        <w:t xml:space="preserve"> </w:t>
      </w:r>
      <w:r w:rsidRPr="0050741B">
        <w:t>when</w:t>
      </w:r>
      <w:r w:rsidRPr="0050741B">
        <w:rPr>
          <w:spacing w:val="-7"/>
        </w:rPr>
        <w:t xml:space="preserve"> </w:t>
      </w:r>
      <w:r w:rsidRPr="0050741B">
        <w:t>making</w:t>
      </w:r>
      <w:r w:rsidRPr="0050741B">
        <w:rPr>
          <w:spacing w:val="-4"/>
        </w:rPr>
        <w:t xml:space="preserve"> </w:t>
      </w:r>
      <w:r w:rsidRPr="0050741B">
        <w:t>enquiries to determine whether the child or children named in the allegation are in need or protection or services,</w:t>
      </w:r>
      <w:r w:rsidRPr="0050741B">
        <w:rPr>
          <w:spacing w:val="-1"/>
        </w:rPr>
        <w:t xml:space="preserve"> </w:t>
      </w:r>
      <w:r w:rsidRPr="0050741B">
        <w:t>so that</w:t>
      </w:r>
      <w:r w:rsidRPr="0050741B">
        <w:rPr>
          <w:spacing w:val="-1"/>
        </w:rPr>
        <w:t xml:space="preserve"> </w:t>
      </w:r>
      <w:r w:rsidRPr="0050741B">
        <w:t>any information</w:t>
      </w:r>
      <w:r w:rsidRPr="0050741B">
        <w:rPr>
          <w:spacing w:val="-1"/>
        </w:rPr>
        <w:t xml:space="preserve"> </w:t>
      </w:r>
      <w:r w:rsidRPr="0050741B">
        <w:t xml:space="preserve">obtained </w:t>
      </w:r>
      <w:proofErr w:type="gramStart"/>
      <w:r w:rsidRPr="0050741B">
        <w:t>in the course</w:t>
      </w:r>
      <w:r w:rsidRPr="0050741B">
        <w:rPr>
          <w:spacing w:val="-1"/>
        </w:rPr>
        <w:t xml:space="preserve"> </w:t>
      </w:r>
      <w:r w:rsidRPr="0050741B">
        <w:t>of</w:t>
      </w:r>
      <w:proofErr w:type="gramEnd"/>
      <w:r w:rsidRPr="0050741B">
        <w:t xml:space="preserve"> those enquiries which is relevant to a disciplinary case can be passed to the employer without delay.</w:t>
      </w:r>
    </w:p>
    <w:p w14:paraId="4C74DD9E" w14:textId="77777777" w:rsidR="008F77C2" w:rsidRPr="0050741B" w:rsidRDefault="008F77C2" w:rsidP="000D17C5">
      <w:pPr>
        <w:pStyle w:val="BodyText"/>
      </w:pPr>
    </w:p>
    <w:p w14:paraId="4C74DD9F" w14:textId="77777777" w:rsidR="008F77C2" w:rsidRPr="0050741B" w:rsidRDefault="007370CD" w:rsidP="000D17C5">
      <w:pPr>
        <w:pStyle w:val="BodyText"/>
        <w:ind w:left="472" w:right="110"/>
      </w:pPr>
      <w:r w:rsidRPr="0050741B">
        <w:t>Information</w:t>
      </w:r>
      <w:r w:rsidRPr="0050741B">
        <w:rPr>
          <w:spacing w:val="-2"/>
        </w:rPr>
        <w:t xml:space="preserve"> </w:t>
      </w:r>
      <w:r w:rsidRPr="0050741B">
        <w:t>sharing</w:t>
      </w:r>
      <w:r w:rsidRPr="0050741B">
        <w:rPr>
          <w:spacing w:val="-4"/>
        </w:rPr>
        <w:t xml:space="preserve"> </w:t>
      </w:r>
      <w:r w:rsidRPr="0050741B">
        <w:t>is</w:t>
      </w:r>
      <w:r w:rsidRPr="0050741B">
        <w:rPr>
          <w:spacing w:val="-5"/>
        </w:rPr>
        <w:t xml:space="preserve"> </w:t>
      </w:r>
      <w:r w:rsidRPr="0050741B">
        <w:t>vital</w:t>
      </w:r>
      <w:r w:rsidRPr="0050741B">
        <w:rPr>
          <w:spacing w:val="-3"/>
        </w:rPr>
        <w:t xml:space="preserve"> </w:t>
      </w:r>
      <w:r w:rsidRPr="0050741B">
        <w:t>in</w:t>
      </w:r>
      <w:r w:rsidRPr="0050741B">
        <w:rPr>
          <w:spacing w:val="-4"/>
        </w:rPr>
        <w:t xml:space="preserve"> </w:t>
      </w:r>
      <w:r w:rsidRPr="0050741B">
        <w:t>identifying</w:t>
      </w:r>
      <w:r w:rsidRPr="0050741B">
        <w:rPr>
          <w:spacing w:val="-4"/>
        </w:rPr>
        <w:t xml:space="preserve"> </w:t>
      </w:r>
      <w:r w:rsidRPr="0050741B">
        <w:t>and</w:t>
      </w:r>
      <w:r w:rsidRPr="0050741B">
        <w:rPr>
          <w:spacing w:val="-4"/>
        </w:rPr>
        <w:t xml:space="preserve"> </w:t>
      </w:r>
      <w:r w:rsidRPr="0050741B">
        <w:t>tacking</w:t>
      </w:r>
      <w:r w:rsidRPr="0050741B">
        <w:rPr>
          <w:spacing w:val="-4"/>
        </w:rPr>
        <w:t xml:space="preserve"> </w:t>
      </w:r>
      <w:r w:rsidRPr="0050741B">
        <w:t>all</w:t>
      </w:r>
      <w:r w:rsidRPr="0050741B">
        <w:rPr>
          <w:spacing w:val="-3"/>
        </w:rPr>
        <w:t xml:space="preserve"> </w:t>
      </w:r>
      <w:r w:rsidRPr="0050741B">
        <w:t>forms</w:t>
      </w:r>
      <w:r w:rsidRPr="0050741B">
        <w:rPr>
          <w:spacing w:val="-5"/>
        </w:rPr>
        <w:t xml:space="preserve"> </w:t>
      </w:r>
      <w:r w:rsidRPr="0050741B">
        <w:t>of</w:t>
      </w:r>
      <w:r w:rsidRPr="0050741B">
        <w:rPr>
          <w:spacing w:val="-5"/>
        </w:rPr>
        <w:t xml:space="preserve"> </w:t>
      </w:r>
      <w:r w:rsidRPr="0050741B">
        <w:t>abuse</w:t>
      </w:r>
      <w:r w:rsidRPr="0050741B">
        <w:rPr>
          <w:spacing w:val="-2"/>
        </w:rPr>
        <w:t xml:space="preserve"> </w:t>
      </w:r>
      <w:r w:rsidRPr="0050741B">
        <w:t>and</w:t>
      </w:r>
      <w:r w:rsidRPr="0050741B">
        <w:rPr>
          <w:spacing w:val="-4"/>
        </w:rPr>
        <w:t xml:space="preserve"> </w:t>
      </w:r>
      <w:r w:rsidRPr="0050741B">
        <w:t>neglect,</w:t>
      </w:r>
      <w:r w:rsidRPr="0050741B">
        <w:rPr>
          <w:spacing w:val="-5"/>
        </w:rPr>
        <w:t xml:space="preserve"> </w:t>
      </w:r>
      <w:r w:rsidRPr="0050741B">
        <w:t>and in promoting children’s welfare, including their educational outcomes. Schools and colleges have clear powers to share, hold and use information for these purposes. The data</w:t>
      </w:r>
      <w:r w:rsidRPr="0050741B">
        <w:rPr>
          <w:spacing w:val="-7"/>
        </w:rPr>
        <w:t xml:space="preserve"> </w:t>
      </w:r>
      <w:r w:rsidRPr="0050741B">
        <w:t>protection</w:t>
      </w:r>
      <w:r w:rsidRPr="0050741B">
        <w:rPr>
          <w:spacing w:val="-7"/>
        </w:rPr>
        <w:t xml:space="preserve"> </w:t>
      </w:r>
      <w:r w:rsidRPr="0050741B">
        <w:t>act</w:t>
      </w:r>
      <w:r w:rsidRPr="0050741B">
        <w:rPr>
          <w:spacing w:val="-7"/>
        </w:rPr>
        <w:t xml:space="preserve"> </w:t>
      </w:r>
      <w:r w:rsidRPr="0050741B">
        <w:t>2018</w:t>
      </w:r>
      <w:r w:rsidRPr="0050741B">
        <w:rPr>
          <w:spacing w:val="-4"/>
        </w:rPr>
        <w:t xml:space="preserve"> </w:t>
      </w:r>
      <w:r w:rsidRPr="0050741B">
        <w:t>and</w:t>
      </w:r>
      <w:r w:rsidRPr="0050741B">
        <w:rPr>
          <w:spacing w:val="-7"/>
        </w:rPr>
        <w:t xml:space="preserve"> </w:t>
      </w:r>
      <w:r w:rsidRPr="0050741B">
        <w:t>UK</w:t>
      </w:r>
      <w:r w:rsidRPr="0050741B">
        <w:rPr>
          <w:spacing w:val="-7"/>
        </w:rPr>
        <w:t xml:space="preserve"> </w:t>
      </w:r>
      <w:r w:rsidRPr="0050741B">
        <w:t>GDPR</w:t>
      </w:r>
      <w:r w:rsidRPr="0050741B">
        <w:rPr>
          <w:spacing w:val="-8"/>
        </w:rPr>
        <w:t xml:space="preserve"> </w:t>
      </w:r>
      <w:r w:rsidRPr="0050741B">
        <w:t>do</w:t>
      </w:r>
      <w:r w:rsidRPr="0050741B">
        <w:rPr>
          <w:spacing w:val="-7"/>
        </w:rPr>
        <w:t xml:space="preserve"> </w:t>
      </w:r>
      <w:r w:rsidRPr="0050741B">
        <w:t>not</w:t>
      </w:r>
      <w:r w:rsidRPr="0050741B">
        <w:rPr>
          <w:spacing w:val="-5"/>
        </w:rPr>
        <w:t xml:space="preserve"> </w:t>
      </w:r>
      <w:r w:rsidRPr="0050741B">
        <w:t>prevent</w:t>
      </w:r>
      <w:r w:rsidRPr="0050741B">
        <w:rPr>
          <w:spacing w:val="-7"/>
        </w:rPr>
        <w:t xml:space="preserve"> </w:t>
      </w:r>
      <w:r w:rsidRPr="0050741B">
        <w:t>the</w:t>
      </w:r>
      <w:r w:rsidRPr="0050741B">
        <w:rPr>
          <w:spacing w:val="-7"/>
        </w:rPr>
        <w:t xml:space="preserve"> </w:t>
      </w:r>
      <w:r w:rsidRPr="0050741B">
        <w:t>sharing</w:t>
      </w:r>
      <w:r w:rsidRPr="0050741B">
        <w:rPr>
          <w:spacing w:val="-7"/>
        </w:rPr>
        <w:t xml:space="preserve"> </w:t>
      </w:r>
      <w:r w:rsidRPr="0050741B">
        <w:t>of</w:t>
      </w:r>
      <w:r w:rsidRPr="0050741B">
        <w:rPr>
          <w:spacing w:val="-7"/>
        </w:rPr>
        <w:t xml:space="preserve"> </w:t>
      </w:r>
      <w:r w:rsidRPr="0050741B">
        <w:t>information</w:t>
      </w:r>
      <w:r w:rsidRPr="0050741B">
        <w:rPr>
          <w:spacing w:val="-7"/>
        </w:rPr>
        <w:t xml:space="preserve"> </w:t>
      </w:r>
      <w:r w:rsidRPr="0050741B">
        <w:t>for</w:t>
      </w:r>
      <w:r w:rsidRPr="0050741B">
        <w:rPr>
          <w:spacing w:val="-8"/>
        </w:rPr>
        <w:t xml:space="preserve"> </w:t>
      </w:r>
      <w:r w:rsidRPr="0050741B">
        <w:t>the purposes</w:t>
      </w:r>
      <w:r w:rsidRPr="0050741B">
        <w:rPr>
          <w:spacing w:val="-8"/>
        </w:rPr>
        <w:t xml:space="preserve"> </w:t>
      </w:r>
      <w:r w:rsidRPr="0050741B">
        <w:t>of</w:t>
      </w:r>
      <w:r w:rsidRPr="0050741B">
        <w:rPr>
          <w:spacing w:val="-5"/>
        </w:rPr>
        <w:t xml:space="preserve"> </w:t>
      </w:r>
      <w:r w:rsidRPr="0050741B">
        <w:t>keeping</w:t>
      </w:r>
      <w:r w:rsidRPr="0050741B">
        <w:rPr>
          <w:spacing w:val="-7"/>
        </w:rPr>
        <w:t xml:space="preserve"> </w:t>
      </w:r>
      <w:r w:rsidRPr="0050741B">
        <w:t>children</w:t>
      </w:r>
      <w:r w:rsidRPr="0050741B">
        <w:rPr>
          <w:spacing w:val="-4"/>
        </w:rPr>
        <w:t xml:space="preserve"> </w:t>
      </w:r>
      <w:r w:rsidRPr="0050741B">
        <w:t>safe.</w:t>
      </w:r>
      <w:r w:rsidRPr="0050741B">
        <w:rPr>
          <w:spacing w:val="-5"/>
        </w:rPr>
        <w:t xml:space="preserve"> </w:t>
      </w:r>
      <w:r w:rsidRPr="0050741B">
        <w:t>Fears</w:t>
      </w:r>
      <w:r w:rsidRPr="0050741B">
        <w:rPr>
          <w:spacing w:val="-8"/>
        </w:rPr>
        <w:t xml:space="preserve"> </w:t>
      </w:r>
      <w:r w:rsidRPr="0050741B">
        <w:t>about</w:t>
      </w:r>
      <w:r w:rsidRPr="0050741B">
        <w:rPr>
          <w:spacing w:val="-5"/>
        </w:rPr>
        <w:t xml:space="preserve"> </w:t>
      </w:r>
      <w:r w:rsidRPr="0050741B">
        <w:t>sharing</w:t>
      </w:r>
      <w:r w:rsidRPr="0050741B">
        <w:rPr>
          <w:spacing w:val="-7"/>
        </w:rPr>
        <w:t xml:space="preserve"> </w:t>
      </w:r>
      <w:r w:rsidRPr="0050741B">
        <w:t>information</w:t>
      </w:r>
      <w:r w:rsidRPr="0050741B">
        <w:rPr>
          <w:spacing w:val="-9"/>
        </w:rPr>
        <w:t xml:space="preserve"> </w:t>
      </w:r>
      <w:r w:rsidRPr="0050741B">
        <w:t>must</w:t>
      </w:r>
      <w:r w:rsidRPr="0050741B">
        <w:rPr>
          <w:spacing w:val="-7"/>
        </w:rPr>
        <w:t xml:space="preserve"> </w:t>
      </w:r>
      <w:r w:rsidRPr="0050741B">
        <w:t>not</w:t>
      </w:r>
      <w:r w:rsidRPr="0050741B">
        <w:rPr>
          <w:spacing w:val="-7"/>
        </w:rPr>
        <w:t xml:space="preserve"> </w:t>
      </w:r>
      <w:r w:rsidRPr="0050741B">
        <w:t>be</w:t>
      </w:r>
      <w:r w:rsidRPr="0050741B">
        <w:rPr>
          <w:spacing w:val="-7"/>
        </w:rPr>
        <w:t xml:space="preserve"> </w:t>
      </w:r>
      <w:r w:rsidRPr="0050741B">
        <w:t>allowed to stand in the way of the need to safeguard and promote the welfare and protect the welfare of children.</w:t>
      </w:r>
    </w:p>
    <w:p w14:paraId="4C74DDA0" w14:textId="77777777" w:rsidR="008F77C2" w:rsidRPr="0050741B" w:rsidRDefault="008F77C2" w:rsidP="000D17C5">
      <w:pPr>
        <w:pStyle w:val="BodyText"/>
        <w:rPr>
          <w:sz w:val="26"/>
        </w:rPr>
      </w:pPr>
    </w:p>
    <w:p w14:paraId="4C74DDA1" w14:textId="77777777" w:rsidR="008F77C2" w:rsidRPr="0050741B" w:rsidRDefault="007370CD" w:rsidP="000D17C5">
      <w:pPr>
        <w:pStyle w:val="Heading1"/>
        <w:numPr>
          <w:ilvl w:val="0"/>
          <w:numId w:val="2"/>
        </w:numPr>
        <w:tabs>
          <w:tab w:val="left" w:pos="541"/>
        </w:tabs>
        <w:spacing w:before="217"/>
        <w:ind w:left="541" w:hanging="429"/>
      </w:pPr>
      <w:bookmarkStart w:id="27" w:name="13_Action_following_a_criminal_investiga"/>
      <w:bookmarkStart w:id="28" w:name="_bookmark14"/>
      <w:bookmarkEnd w:id="27"/>
      <w:bookmarkEnd w:id="28"/>
      <w:r w:rsidRPr="0050741B">
        <w:t>Action</w:t>
      </w:r>
      <w:r w:rsidRPr="0050741B">
        <w:rPr>
          <w:spacing w:val="-9"/>
        </w:rPr>
        <w:t xml:space="preserve"> </w:t>
      </w:r>
      <w:r w:rsidRPr="0050741B">
        <w:t>following</w:t>
      </w:r>
      <w:r w:rsidRPr="0050741B">
        <w:rPr>
          <w:spacing w:val="-9"/>
        </w:rPr>
        <w:t xml:space="preserve"> </w:t>
      </w:r>
      <w:r w:rsidRPr="0050741B">
        <w:t>a</w:t>
      </w:r>
      <w:r w:rsidRPr="0050741B">
        <w:rPr>
          <w:spacing w:val="-10"/>
        </w:rPr>
        <w:t xml:space="preserve"> </w:t>
      </w:r>
      <w:r w:rsidRPr="0050741B">
        <w:t>criminal</w:t>
      </w:r>
      <w:r w:rsidRPr="0050741B">
        <w:rPr>
          <w:spacing w:val="-10"/>
        </w:rPr>
        <w:t xml:space="preserve"> </w:t>
      </w:r>
      <w:r w:rsidRPr="0050741B">
        <w:t>investigation</w:t>
      </w:r>
      <w:r w:rsidRPr="0050741B">
        <w:rPr>
          <w:spacing w:val="-10"/>
        </w:rPr>
        <w:t xml:space="preserve"> </w:t>
      </w:r>
      <w:r w:rsidRPr="0050741B">
        <w:t>or</w:t>
      </w:r>
      <w:r w:rsidRPr="0050741B">
        <w:rPr>
          <w:spacing w:val="-9"/>
        </w:rPr>
        <w:t xml:space="preserve"> </w:t>
      </w:r>
      <w:r w:rsidRPr="0050741B">
        <w:t>a</w:t>
      </w:r>
      <w:r w:rsidRPr="0050741B">
        <w:rPr>
          <w:spacing w:val="-5"/>
        </w:rPr>
        <w:t xml:space="preserve"> </w:t>
      </w:r>
      <w:r w:rsidRPr="0050741B">
        <w:rPr>
          <w:spacing w:val="-2"/>
        </w:rPr>
        <w:t>prosecution</w:t>
      </w:r>
    </w:p>
    <w:p w14:paraId="4C74DDA2" w14:textId="77777777" w:rsidR="008F77C2" w:rsidRPr="0050741B" w:rsidRDefault="008F77C2" w:rsidP="000D17C5">
      <w:pPr>
        <w:pStyle w:val="BodyText"/>
        <w:spacing w:before="2"/>
        <w:rPr>
          <w:b/>
          <w:sz w:val="29"/>
        </w:rPr>
      </w:pPr>
    </w:p>
    <w:p w14:paraId="4C74DDA3" w14:textId="77777777" w:rsidR="008F77C2" w:rsidRPr="0050741B" w:rsidRDefault="007370CD" w:rsidP="000D17C5">
      <w:pPr>
        <w:pStyle w:val="BodyText"/>
        <w:ind w:left="472" w:right="110"/>
      </w:pPr>
      <w:r w:rsidRPr="0050741B">
        <w:t>The</w:t>
      </w:r>
      <w:r w:rsidRPr="0050741B">
        <w:rPr>
          <w:spacing w:val="-7"/>
        </w:rPr>
        <w:t xml:space="preserve"> </w:t>
      </w:r>
      <w:r w:rsidRPr="0050741B">
        <w:t>police</w:t>
      </w:r>
      <w:r w:rsidRPr="0050741B">
        <w:rPr>
          <w:spacing w:val="-9"/>
        </w:rPr>
        <w:t xml:space="preserve"> </w:t>
      </w:r>
      <w:r w:rsidRPr="0050741B">
        <w:t>or</w:t>
      </w:r>
      <w:r w:rsidRPr="0050741B">
        <w:rPr>
          <w:spacing w:val="-8"/>
        </w:rPr>
        <w:t xml:space="preserve"> </w:t>
      </w:r>
      <w:r w:rsidRPr="0050741B">
        <w:t>the</w:t>
      </w:r>
      <w:r w:rsidRPr="0050741B">
        <w:rPr>
          <w:spacing w:val="-7"/>
        </w:rPr>
        <w:t xml:space="preserve"> </w:t>
      </w:r>
      <w:r w:rsidRPr="0050741B">
        <w:t>Crown</w:t>
      </w:r>
      <w:r w:rsidRPr="0050741B">
        <w:rPr>
          <w:spacing w:val="-7"/>
        </w:rPr>
        <w:t xml:space="preserve"> </w:t>
      </w:r>
      <w:r w:rsidRPr="0050741B">
        <w:t>Prosecution</w:t>
      </w:r>
      <w:r w:rsidRPr="0050741B">
        <w:rPr>
          <w:spacing w:val="-7"/>
        </w:rPr>
        <w:t xml:space="preserve"> </w:t>
      </w:r>
      <w:r w:rsidRPr="0050741B">
        <w:t>Service</w:t>
      </w:r>
      <w:r w:rsidRPr="0050741B">
        <w:rPr>
          <w:spacing w:val="-7"/>
        </w:rPr>
        <w:t xml:space="preserve"> </w:t>
      </w:r>
      <w:r w:rsidRPr="0050741B">
        <w:t>(CPS)</w:t>
      </w:r>
      <w:r w:rsidRPr="0050741B">
        <w:rPr>
          <w:spacing w:val="-8"/>
        </w:rPr>
        <w:t xml:space="preserve"> </w:t>
      </w:r>
      <w:r w:rsidRPr="0050741B">
        <w:t>should</w:t>
      </w:r>
      <w:r w:rsidRPr="0050741B">
        <w:rPr>
          <w:spacing w:val="-7"/>
        </w:rPr>
        <w:t xml:space="preserve"> </w:t>
      </w:r>
      <w:r w:rsidRPr="0050741B">
        <w:t>inform</w:t>
      </w:r>
      <w:r w:rsidRPr="0050741B">
        <w:rPr>
          <w:spacing w:val="-6"/>
        </w:rPr>
        <w:t xml:space="preserve"> </w:t>
      </w:r>
      <w:r w:rsidRPr="0050741B">
        <w:t>the</w:t>
      </w:r>
      <w:r w:rsidRPr="0050741B">
        <w:rPr>
          <w:spacing w:val="-7"/>
        </w:rPr>
        <w:t xml:space="preserve"> </w:t>
      </w:r>
      <w:r w:rsidRPr="0050741B">
        <w:t>school</w:t>
      </w:r>
      <w:r w:rsidRPr="0050741B">
        <w:rPr>
          <w:spacing w:val="-8"/>
        </w:rPr>
        <w:t xml:space="preserve"> </w:t>
      </w:r>
      <w:r w:rsidRPr="0050741B">
        <w:t>and</w:t>
      </w:r>
      <w:r w:rsidRPr="0050741B">
        <w:rPr>
          <w:spacing w:val="-7"/>
        </w:rPr>
        <w:t xml:space="preserve"> </w:t>
      </w:r>
      <w:r w:rsidRPr="0050741B">
        <w:t>LADO straight away when a criminal investigation and any subsequent trial</w:t>
      </w:r>
      <w:r w:rsidRPr="0050741B">
        <w:rPr>
          <w:spacing w:val="-2"/>
        </w:rPr>
        <w:t xml:space="preserve"> </w:t>
      </w:r>
      <w:r w:rsidRPr="0050741B">
        <w:t>is complete,</w:t>
      </w:r>
      <w:r w:rsidRPr="0050741B">
        <w:rPr>
          <w:spacing w:val="-1"/>
        </w:rPr>
        <w:t xml:space="preserve"> </w:t>
      </w:r>
      <w:r w:rsidRPr="0050741B">
        <w:t>or if it is decided to close an investigation without charge, or not to continue to prosecute the case after person has been charged. In those circumstances the LADO should discuss with the head teacher, and chair of governors whether any further action, including disciplinary action, is appropriate and, if so, how to proceed.</w:t>
      </w:r>
    </w:p>
    <w:p w14:paraId="4C74DDA4" w14:textId="77777777" w:rsidR="008F77C2" w:rsidRPr="0050741B" w:rsidRDefault="008F77C2" w:rsidP="000D17C5">
      <w:pPr>
        <w:pStyle w:val="BodyText"/>
        <w:spacing w:before="10"/>
        <w:rPr>
          <w:sz w:val="20"/>
        </w:rPr>
      </w:pPr>
    </w:p>
    <w:p w14:paraId="4C74DDA5" w14:textId="77777777" w:rsidR="008F77C2" w:rsidRPr="0050741B" w:rsidRDefault="007370CD" w:rsidP="000D17C5">
      <w:pPr>
        <w:pStyle w:val="Heading1"/>
        <w:numPr>
          <w:ilvl w:val="0"/>
          <w:numId w:val="2"/>
        </w:numPr>
        <w:tabs>
          <w:tab w:val="left" w:pos="541"/>
        </w:tabs>
        <w:ind w:left="541" w:hanging="429"/>
      </w:pPr>
      <w:bookmarkStart w:id="29" w:name="14_Action_on_conclusion_of_a_case"/>
      <w:bookmarkStart w:id="30" w:name="_bookmark15"/>
      <w:bookmarkEnd w:id="29"/>
      <w:bookmarkEnd w:id="30"/>
      <w:r w:rsidRPr="0050741B">
        <w:t>Action</w:t>
      </w:r>
      <w:r w:rsidRPr="0050741B">
        <w:rPr>
          <w:spacing w:val="-7"/>
        </w:rPr>
        <w:t xml:space="preserve"> </w:t>
      </w:r>
      <w:r w:rsidRPr="0050741B">
        <w:t>on</w:t>
      </w:r>
      <w:r w:rsidRPr="0050741B">
        <w:rPr>
          <w:spacing w:val="-8"/>
        </w:rPr>
        <w:t xml:space="preserve"> </w:t>
      </w:r>
      <w:r w:rsidRPr="0050741B">
        <w:t>conclusion</w:t>
      </w:r>
      <w:r w:rsidRPr="0050741B">
        <w:rPr>
          <w:spacing w:val="-6"/>
        </w:rPr>
        <w:t xml:space="preserve"> </w:t>
      </w:r>
      <w:r w:rsidRPr="0050741B">
        <w:t>of</w:t>
      </w:r>
      <w:r w:rsidRPr="0050741B">
        <w:rPr>
          <w:spacing w:val="-9"/>
        </w:rPr>
        <w:t xml:space="preserve"> </w:t>
      </w:r>
      <w:r w:rsidRPr="0050741B">
        <w:t>a</w:t>
      </w:r>
      <w:r w:rsidRPr="0050741B">
        <w:rPr>
          <w:spacing w:val="-5"/>
        </w:rPr>
        <w:t xml:space="preserve"> </w:t>
      </w:r>
      <w:r w:rsidRPr="0050741B">
        <w:rPr>
          <w:spacing w:val="-4"/>
        </w:rPr>
        <w:t>case</w:t>
      </w:r>
    </w:p>
    <w:p w14:paraId="4C74DDA6" w14:textId="77777777" w:rsidR="008F77C2" w:rsidRPr="0050741B" w:rsidRDefault="008F77C2" w:rsidP="000D17C5">
      <w:pPr>
        <w:pStyle w:val="BodyText"/>
        <w:spacing w:before="4"/>
        <w:rPr>
          <w:b/>
          <w:sz w:val="37"/>
        </w:rPr>
      </w:pPr>
    </w:p>
    <w:p w14:paraId="4C74DDA7" w14:textId="77777777" w:rsidR="008F77C2" w:rsidRPr="0050741B" w:rsidRDefault="007370CD" w:rsidP="000D17C5">
      <w:pPr>
        <w:pStyle w:val="BodyText"/>
        <w:ind w:left="472" w:right="108"/>
      </w:pPr>
      <w:r w:rsidRPr="0050741B">
        <w:t>If</w:t>
      </w:r>
      <w:r w:rsidRPr="0050741B">
        <w:rPr>
          <w:spacing w:val="-10"/>
        </w:rPr>
        <w:t xml:space="preserve"> </w:t>
      </w:r>
      <w:r w:rsidRPr="0050741B">
        <w:t>the</w:t>
      </w:r>
      <w:r w:rsidRPr="0050741B">
        <w:rPr>
          <w:spacing w:val="-12"/>
        </w:rPr>
        <w:t xml:space="preserve"> </w:t>
      </w:r>
      <w:r w:rsidRPr="0050741B">
        <w:t>allegation</w:t>
      </w:r>
      <w:r w:rsidRPr="0050741B">
        <w:rPr>
          <w:spacing w:val="-12"/>
        </w:rPr>
        <w:t xml:space="preserve"> </w:t>
      </w:r>
      <w:r w:rsidRPr="0050741B">
        <w:t>is</w:t>
      </w:r>
      <w:r w:rsidRPr="0050741B">
        <w:rPr>
          <w:spacing w:val="-10"/>
        </w:rPr>
        <w:t xml:space="preserve"> </w:t>
      </w:r>
      <w:r w:rsidRPr="0050741B">
        <w:t>substantiated</w:t>
      </w:r>
      <w:r w:rsidRPr="0050741B">
        <w:rPr>
          <w:spacing w:val="-12"/>
        </w:rPr>
        <w:t xml:space="preserve"> </w:t>
      </w:r>
      <w:r w:rsidRPr="0050741B">
        <w:t>and</w:t>
      </w:r>
      <w:r w:rsidRPr="0050741B">
        <w:rPr>
          <w:spacing w:val="-12"/>
        </w:rPr>
        <w:t xml:space="preserve"> </w:t>
      </w:r>
      <w:r w:rsidRPr="0050741B">
        <w:t>the</w:t>
      </w:r>
      <w:r w:rsidRPr="0050741B">
        <w:rPr>
          <w:spacing w:val="-9"/>
        </w:rPr>
        <w:t xml:space="preserve"> </w:t>
      </w:r>
      <w:r w:rsidRPr="0050741B">
        <w:t>person</w:t>
      </w:r>
      <w:r w:rsidRPr="0050741B">
        <w:rPr>
          <w:spacing w:val="-9"/>
        </w:rPr>
        <w:t xml:space="preserve"> </w:t>
      </w:r>
      <w:r w:rsidRPr="0050741B">
        <w:t>is</w:t>
      </w:r>
      <w:r w:rsidRPr="0050741B">
        <w:rPr>
          <w:spacing w:val="-13"/>
        </w:rPr>
        <w:t xml:space="preserve"> </w:t>
      </w:r>
      <w:r w:rsidRPr="0050741B">
        <w:t>dismissed</w:t>
      </w:r>
      <w:r w:rsidRPr="0050741B">
        <w:rPr>
          <w:spacing w:val="-12"/>
        </w:rPr>
        <w:t xml:space="preserve"> </w:t>
      </w:r>
      <w:r w:rsidRPr="0050741B">
        <w:t>or</w:t>
      </w:r>
      <w:r w:rsidRPr="0050741B">
        <w:rPr>
          <w:spacing w:val="-11"/>
        </w:rPr>
        <w:t xml:space="preserve"> </w:t>
      </w:r>
      <w:r w:rsidRPr="0050741B">
        <w:t>the</w:t>
      </w:r>
      <w:r w:rsidRPr="0050741B">
        <w:rPr>
          <w:spacing w:val="-9"/>
        </w:rPr>
        <w:t xml:space="preserve"> </w:t>
      </w:r>
      <w:r w:rsidRPr="0050741B">
        <w:t>school</w:t>
      </w:r>
      <w:r w:rsidRPr="0050741B">
        <w:rPr>
          <w:spacing w:val="-11"/>
        </w:rPr>
        <w:t xml:space="preserve"> </w:t>
      </w:r>
      <w:r w:rsidRPr="0050741B">
        <w:t>ceases</w:t>
      </w:r>
      <w:r w:rsidRPr="0050741B">
        <w:rPr>
          <w:spacing w:val="-10"/>
        </w:rPr>
        <w:t xml:space="preserve"> </w:t>
      </w:r>
      <w:r w:rsidRPr="0050741B">
        <w:t>to</w:t>
      </w:r>
      <w:r w:rsidRPr="0050741B">
        <w:rPr>
          <w:spacing w:val="-12"/>
        </w:rPr>
        <w:t xml:space="preserve"> </w:t>
      </w:r>
      <w:r w:rsidRPr="0050741B">
        <w:t>use the person’s services, or the person resigns or otherwise ceases to provide his or her services, the LADO and the school should discuss whether a referral to the Disclosure and Barring Service (DBS) for consideration of inclusion on the barred lists and /or (for teachers) to the Department of Education is needed.</w:t>
      </w:r>
    </w:p>
    <w:p w14:paraId="4C74DDA8" w14:textId="77777777" w:rsidR="008F77C2" w:rsidRPr="0050741B" w:rsidRDefault="008F77C2" w:rsidP="000D17C5">
      <w:pPr>
        <w:pStyle w:val="BodyText"/>
      </w:pPr>
    </w:p>
    <w:p w14:paraId="4C74DDA9" w14:textId="77777777" w:rsidR="008F77C2" w:rsidRPr="0050741B" w:rsidRDefault="007370CD" w:rsidP="000D17C5">
      <w:pPr>
        <w:ind w:left="472" w:right="108"/>
        <w:rPr>
          <w:sz w:val="24"/>
        </w:rPr>
      </w:pPr>
      <w:r w:rsidRPr="0050741B">
        <w:rPr>
          <w:b/>
          <w:sz w:val="24"/>
        </w:rPr>
        <w:t>There</w:t>
      </w:r>
      <w:r w:rsidRPr="0050741B">
        <w:rPr>
          <w:b/>
          <w:spacing w:val="-17"/>
          <w:sz w:val="24"/>
        </w:rPr>
        <w:t xml:space="preserve"> </w:t>
      </w:r>
      <w:r w:rsidRPr="0050741B">
        <w:rPr>
          <w:b/>
          <w:sz w:val="24"/>
        </w:rPr>
        <w:t>is</w:t>
      </w:r>
      <w:r w:rsidRPr="0050741B">
        <w:rPr>
          <w:b/>
          <w:spacing w:val="-17"/>
          <w:sz w:val="24"/>
        </w:rPr>
        <w:t xml:space="preserve"> </w:t>
      </w:r>
      <w:r w:rsidRPr="0050741B">
        <w:rPr>
          <w:b/>
          <w:sz w:val="24"/>
        </w:rPr>
        <w:t>also</w:t>
      </w:r>
      <w:r w:rsidRPr="0050741B">
        <w:rPr>
          <w:b/>
          <w:spacing w:val="-16"/>
          <w:sz w:val="24"/>
        </w:rPr>
        <w:t xml:space="preserve"> </w:t>
      </w:r>
      <w:r w:rsidRPr="0050741B">
        <w:rPr>
          <w:b/>
          <w:sz w:val="24"/>
        </w:rPr>
        <w:t>a</w:t>
      </w:r>
      <w:r w:rsidRPr="0050741B">
        <w:rPr>
          <w:b/>
          <w:spacing w:val="-17"/>
          <w:sz w:val="24"/>
        </w:rPr>
        <w:t xml:space="preserve"> </w:t>
      </w:r>
      <w:r w:rsidRPr="0050741B">
        <w:rPr>
          <w:b/>
          <w:sz w:val="24"/>
        </w:rPr>
        <w:t>legal</w:t>
      </w:r>
      <w:r w:rsidRPr="0050741B">
        <w:rPr>
          <w:b/>
          <w:spacing w:val="-17"/>
          <w:sz w:val="24"/>
        </w:rPr>
        <w:t xml:space="preserve"> </w:t>
      </w:r>
      <w:r w:rsidRPr="0050741B">
        <w:rPr>
          <w:b/>
          <w:sz w:val="24"/>
        </w:rPr>
        <w:t>requirement</w:t>
      </w:r>
      <w:r w:rsidRPr="0050741B">
        <w:rPr>
          <w:b/>
          <w:spacing w:val="-17"/>
          <w:sz w:val="24"/>
        </w:rPr>
        <w:t xml:space="preserve"> </w:t>
      </w:r>
      <w:r w:rsidRPr="0050741B">
        <w:rPr>
          <w:b/>
          <w:sz w:val="24"/>
        </w:rPr>
        <w:t>for</w:t>
      </w:r>
      <w:r w:rsidRPr="0050741B">
        <w:rPr>
          <w:b/>
          <w:spacing w:val="-16"/>
          <w:sz w:val="24"/>
        </w:rPr>
        <w:t xml:space="preserve"> </w:t>
      </w:r>
      <w:r w:rsidRPr="0050741B">
        <w:rPr>
          <w:b/>
          <w:sz w:val="24"/>
        </w:rPr>
        <w:t>employers</w:t>
      </w:r>
      <w:r w:rsidRPr="0050741B">
        <w:rPr>
          <w:b/>
          <w:spacing w:val="-17"/>
          <w:sz w:val="24"/>
        </w:rPr>
        <w:t xml:space="preserve"> </w:t>
      </w:r>
      <w:r w:rsidRPr="0050741B">
        <w:rPr>
          <w:b/>
          <w:sz w:val="24"/>
        </w:rPr>
        <w:t>to</w:t>
      </w:r>
      <w:r w:rsidRPr="0050741B">
        <w:rPr>
          <w:b/>
          <w:spacing w:val="-17"/>
          <w:sz w:val="24"/>
        </w:rPr>
        <w:t xml:space="preserve"> </w:t>
      </w:r>
      <w:r w:rsidRPr="0050741B">
        <w:rPr>
          <w:b/>
          <w:sz w:val="24"/>
        </w:rPr>
        <w:t>make</w:t>
      </w:r>
      <w:r w:rsidRPr="0050741B">
        <w:rPr>
          <w:b/>
          <w:spacing w:val="-16"/>
          <w:sz w:val="24"/>
        </w:rPr>
        <w:t xml:space="preserve"> </w:t>
      </w:r>
      <w:r w:rsidRPr="0050741B">
        <w:rPr>
          <w:b/>
          <w:sz w:val="24"/>
        </w:rPr>
        <w:t>a</w:t>
      </w:r>
      <w:r w:rsidRPr="0050741B">
        <w:rPr>
          <w:b/>
          <w:spacing w:val="-17"/>
          <w:sz w:val="24"/>
        </w:rPr>
        <w:t xml:space="preserve"> </w:t>
      </w:r>
      <w:r w:rsidRPr="0050741B">
        <w:rPr>
          <w:b/>
          <w:sz w:val="24"/>
        </w:rPr>
        <w:t>referral</w:t>
      </w:r>
      <w:r w:rsidRPr="0050741B">
        <w:rPr>
          <w:b/>
          <w:spacing w:val="-17"/>
          <w:sz w:val="24"/>
        </w:rPr>
        <w:t xml:space="preserve"> </w:t>
      </w:r>
      <w:r w:rsidRPr="0050741B">
        <w:rPr>
          <w:b/>
          <w:sz w:val="24"/>
        </w:rPr>
        <w:t>to</w:t>
      </w:r>
      <w:r w:rsidRPr="0050741B">
        <w:rPr>
          <w:b/>
          <w:spacing w:val="-16"/>
          <w:sz w:val="24"/>
        </w:rPr>
        <w:t xml:space="preserve"> </w:t>
      </w:r>
      <w:r w:rsidRPr="0050741B">
        <w:rPr>
          <w:b/>
          <w:sz w:val="24"/>
        </w:rPr>
        <w:t>the</w:t>
      </w:r>
      <w:r w:rsidRPr="0050741B">
        <w:rPr>
          <w:b/>
          <w:spacing w:val="-17"/>
          <w:sz w:val="24"/>
        </w:rPr>
        <w:t xml:space="preserve"> </w:t>
      </w:r>
      <w:r w:rsidRPr="0050741B">
        <w:rPr>
          <w:b/>
          <w:sz w:val="24"/>
        </w:rPr>
        <w:t>DBS</w:t>
      </w:r>
      <w:r w:rsidRPr="0050741B">
        <w:rPr>
          <w:b/>
          <w:spacing w:val="-17"/>
          <w:sz w:val="24"/>
        </w:rPr>
        <w:t xml:space="preserve"> </w:t>
      </w:r>
      <w:r w:rsidRPr="0050741B">
        <w:rPr>
          <w:b/>
          <w:sz w:val="24"/>
        </w:rPr>
        <w:t xml:space="preserve">where they think that an individual has engaged in conduct (including inappropriate sexual conduct) that harmed (or is likely to harm) a child or if a person otherwise poses a risk of harm to a child. In such circumstances, the duty to refer an individual to the DBS arises where an employer has removed the individual from relevant work with children or the person has chosen to cease relevant work in circumstances where they would have been removed had they not done so. </w:t>
      </w:r>
      <w:r w:rsidRPr="0050741B">
        <w:rPr>
          <w:sz w:val="24"/>
        </w:rPr>
        <w:t>Professional misconduct cases should be referred to the relevant regulatory body. The DBS</w:t>
      </w:r>
      <w:r w:rsidRPr="0050741B">
        <w:rPr>
          <w:spacing w:val="-9"/>
          <w:sz w:val="24"/>
        </w:rPr>
        <w:t xml:space="preserve"> </w:t>
      </w:r>
      <w:r w:rsidRPr="0050741B">
        <w:rPr>
          <w:sz w:val="24"/>
        </w:rPr>
        <w:t>will</w:t>
      </w:r>
      <w:r w:rsidRPr="0050741B">
        <w:rPr>
          <w:spacing w:val="-11"/>
          <w:sz w:val="24"/>
        </w:rPr>
        <w:t xml:space="preserve"> </w:t>
      </w:r>
      <w:r w:rsidRPr="0050741B">
        <w:rPr>
          <w:sz w:val="24"/>
        </w:rPr>
        <w:t>consider</w:t>
      </w:r>
      <w:r w:rsidRPr="0050741B">
        <w:rPr>
          <w:spacing w:val="-13"/>
          <w:sz w:val="24"/>
        </w:rPr>
        <w:t xml:space="preserve"> </w:t>
      </w:r>
      <w:r w:rsidRPr="0050741B">
        <w:rPr>
          <w:sz w:val="24"/>
        </w:rPr>
        <w:t>whether</w:t>
      </w:r>
      <w:r w:rsidRPr="0050741B">
        <w:rPr>
          <w:spacing w:val="-11"/>
          <w:sz w:val="24"/>
        </w:rPr>
        <w:t xml:space="preserve"> </w:t>
      </w:r>
      <w:r w:rsidRPr="0050741B">
        <w:rPr>
          <w:sz w:val="24"/>
        </w:rPr>
        <w:t>to</w:t>
      </w:r>
      <w:r w:rsidRPr="0050741B">
        <w:rPr>
          <w:spacing w:val="-12"/>
          <w:sz w:val="24"/>
        </w:rPr>
        <w:t xml:space="preserve"> </w:t>
      </w:r>
      <w:r w:rsidRPr="0050741B">
        <w:rPr>
          <w:sz w:val="24"/>
        </w:rPr>
        <w:t>bar</w:t>
      </w:r>
      <w:r w:rsidRPr="0050741B">
        <w:rPr>
          <w:spacing w:val="-11"/>
          <w:sz w:val="24"/>
        </w:rPr>
        <w:t xml:space="preserve"> </w:t>
      </w:r>
      <w:r w:rsidRPr="0050741B">
        <w:rPr>
          <w:sz w:val="24"/>
        </w:rPr>
        <w:t>the</w:t>
      </w:r>
      <w:r w:rsidRPr="0050741B">
        <w:rPr>
          <w:spacing w:val="-9"/>
          <w:sz w:val="24"/>
        </w:rPr>
        <w:t xml:space="preserve"> </w:t>
      </w:r>
      <w:r w:rsidRPr="0050741B">
        <w:rPr>
          <w:sz w:val="24"/>
        </w:rPr>
        <w:t>person</w:t>
      </w:r>
      <w:r w:rsidRPr="0050741B">
        <w:rPr>
          <w:spacing w:val="-12"/>
          <w:sz w:val="24"/>
        </w:rPr>
        <w:t xml:space="preserve"> </w:t>
      </w:r>
      <w:r w:rsidRPr="0050741B">
        <w:rPr>
          <w:sz w:val="24"/>
        </w:rPr>
        <w:t>from</w:t>
      </w:r>
      <w:r w:rsidRPr="0050741B">
        <w:rPr>
          <w:spacing w:val="-8"/>
          <w:sz w:val="24"/>
        </w:rPr>
        <w:t xml:space="preserve"> </w:t>
      </w:r>
      <w:r w:rsidRPr="0050741B">
        <w:rPr>
          <w:sz w:val="24"/>
        </w:rPr>
        <w:t>working</w:t>
      </w:r>
      <w:r w:rsidRPr="0050741B">
        <w:rPr>
          <w:spacing w:val="-9"/>
          <w:sz w:val="24"/>
        </w:rPr>
        <w:t xml:space="preserve"> </w:t>
      </w:r>
      <w:r w:rsidRPr="0050741B">
        <w:rPr>
          <w:sz w:val="24"/>
        </w:rPr>
        <w:t>in</w:t>
      </w:r>
      <w:r w:rsidRPr="0050741B">
        <w:rPr>
          <w:spacing w:val="-12"/>
          <w:sz w:val="24"/>
        </w:rPr>
        <w:t xml:space="preserve"> </w:t>
      </w:r>
      <w:r w:rsidRPr="0050741B">
        <w:rPr>
          <w:sz w:val="24"/>
        </w:rPr>
        <w:t>regulated</w:t>
      </w:r>
      <w:r w:rsidRPr="0050741B">
        <w:rPr>
          <w:spacing w:val="-9"/>
          <w:sz w:val="24"/>
        </w:rPr>
        <w:t xml:space="preserve"> </w:t>
      </w:r>
      <w:r w:rsidRPr="0050741B">
        <w:rPr>
          <w:sz w:val="24"/>
        </w:rPr>
        <w:t>activity,</w:t>
      </w:r>
      <w:r w:rsidRPr="0050741B">
        <w:rPr>
          <w:spacing w:val="-12"/>
          <w:sz w:val="24"/>
        </w:rPr>
        <w:t xml:space="preserve"> </w:t>
      </w:r>
      <w:r w:rsidRPr="0050741B">
        <w:rPr>
          <w:sz w:val="24"/>
        </w:rPr>
        <w:t>which</w:t>
      </w:r>
      <w:r w:rsidRPr="0050741B">
        <w:rPr>
          <w:spacing w:val="-9"/>
          <w:sz w:val="24"/>
        </w:rPr>
        <w:t xml:space="preserve"> </w:t>
      </w:r>
      <w:r w:rsidRPr="0050741B">
        <w:rPr>
          <w:sz w:val="24"/>
        </w:rPr>
        <w:t>will include work in schools and other educational establishments. Local authorities &amp; schools and other bodies all have a statutory duty to make reports, and to provide relevant</w:t>
      </w:r>
      <w:r w:rsidRPr="0050741B">
        <w:rPr>
          <w:spacing w:val="-6"/>
          <w:sz w:val="24"/>
        </w:rPr>
        <w:t xml:space="preserve"> </w:t>
      </w:r>
      <w:r w:rsidRPr="0050741B">
        <w:rPr>
          <w:sz w:val="24"/>
        </w:rPr>
        <w:t>information</w:t>
      </w:r>
      <w:r w:rsidRPr="0050741B">
        <w:rPr>
          <w:spacing w:val="-7"/>
          <w:sz w:val="24"/>
        </w:rPr>
        <w:t xml:space="preserve"> </w:t>
      </w:r>
      <w:r w:rsidRPr="0050741B">
        <w:rPr>
          <w:sz w:val="24"/>
        </w:rPr>
        <w:t>to</w:t>
      </w:r>
      <w:r w:rsidRPr="0050741B">
        <w:rPr>
          <w:spacing w:val="-11"/>
          <w:sz w:val="24"/>
        </w:rPr>
        <w:t xml:space="preserve"> </w:t>
      </w:r>
      <w:r w:rsidRPr="0050741B">
        <w:rPr>
          <w:sz w:val="24"/>
        </w:rPr>
        <w:t>the</w:t>
      </w:r>
      <w:r w:rsidRPr="0050741B">
        <w:rPr>
          <w:spacing w:val="-6"/>
          <w:sz w:val="24"/>
        </w:rPr>
        <w:t xml:space="preserve"> </w:t>
      </w:r>
      <w:r w:rsidRPr="0050741B">
        <w:rPr>
          <w:sz w:val="24"/>
        </w:rPr>
        <w:t>DBS.</w:t>
      </w:r>
      <w:r w:rsidRPr="0050741B">
        <w:rPr>
          <w:spacing w:val="-7"/>
          <w:sz w:val="24"/>
        </w:rPr>
        <w:t xml:space="preserve"> </w:t>
      </w:r>
      <w:r w:rsidRPr="0050741B">
        <w:rPr>
          <w:sz w:val="24"/>
        </w:rPr>
        <w:t>Referrals</w:t>
      </w:r>
      <w:r w:rsidRPr="0050741B">
        <w:rPr>
          <w:spacing w:val="-7"/>
          <w:sz w:val="24"/>
        </w:rPr>
        <w:t xml:space="preserve"> </w:t>
      </w:r>
      <w:r w:rsidRPr="0050741B">
        <w:rPr>
          <w:sz w:val="24"/>
        </w:rPr>
        <w:t>should</w:t>
      </w:r>
      <w:r w:rsidRPr="0050741B">
        <w:rPr>
          <w:spacing w:val="-6"/>
          <w:sz w:val="24"/>
        </w:rPr>
        <w:t xml:space="preserve"> </w:t>
      </w:r>
      <w:r w:rsidRPr="0050741B">
        <w:rPr>
          <w:sz w:val="24"/>
        </w:rPr>
        <w:t>be</w:t>
      </w:r>
      <w:r w:rsidRPr="0050741B">
        <w:rPr>
          <w:spacing w:val="-8"/>
          <w:sz w:val="24"/>
        </w:rPr>
        <w:t xml:space="preserve"> </w:t>
      </w:r>
      <w:r w:rsidRPr="0050741B">
        <w:rPr>
          <w:sz w:val="24"/>
        </w:rPr>
        <w:t>made</w:t>
      </w:r>
      <w:r w:rsidRPr="0050741B">
        <w:rPr>
          <w:spacing w:val="-6"/>
          <w:sz w:val="24"/>
        </w:rPr>
        <w:t xml:space="preserve"> </w:t>
      </w:r>
      <w:r w:rsidRPr="0050741B">
        <w:rPr>
          <w:sz w:val="24"/>
        </w:rPr>
        <w:t>as</w:t>
      </w:r>
      <w:r w:rsidRPr="0050741B">
        <w:rPr>
          <w:spacing w:val="-7"/>
          <w:sz w:val="24"/>
        </w:rPr>
        <w:t xml:space="preserve"> </w:t>
      </w:r>
      <w:r w:rsidRPr="0050741B">
        <w:rPr>
          <w:sz w:val="24"/>
        </w:rPr>
        <w:t>soon</w:t>
      </w:r>
      <w:r w:rsidRPr="0050741B">
        <w:rPr>
          <w:spacing w:val="-8"/>
          <w:sz w:val="24"/>
        </w:rPr>
        <w:t xml:space="preserve"> </w:t>
      </w:r>
      <w:r w:rsidRPr="0050741B">
        <w:rPr>
          <w:sz w:val="24"/>
        </w:rPr>
        <w:t>as</w:t>
      </w:r>
      <w:r w:rsidRPr="0050741B">
        <w:rPr>
          <w:spacing w:val="-7"/>
          <w:sz w:val="24"/>
        </w:rPr>
        <w:t xml:space="preserve"> </w:t>
      </w:r>
      <w:r w:rsidRPr="0050741B">
        <w:rPr>
          <w:sz w:val="24"/>
        </w:rPr>
        <w:t>possible</w:t>
      </w:r>
      <w:r w:rsidRPr="0050741B">
        <w:rPr>
          <w:spacing w:val="-8"/>
          <w:sz w:val="24"/>
        </w:rPr>
        <w:t xml:space="preserve"> </w:t>
      </w:r>
      <w:r w:rsidRPr="0050741B">
        <w:rPr>
          <w:sz w:val="24"/>
        </w:rPr>
        <w:t>after</w:t>
      </w:r>
      <w:r w:rsidRPr="0050741B">
        <w:rPr>
          <w:spacing w:val="-7"/>
          <w:sz w:val="24"/>
        </w:rPr>
        <w:t xml:space="preserve"> </w:t>
      </w:r>
      <w:r w:rsidRPr="0050741B">
        <w:rPr>
          <w:sz w:val="24"/>
        </w:rPr>
        <w:t>the resignation or removal</w:t>
      </w:r>
      <w:r w:rsidRPr="0050741B">
        <w:rPr>
          <w:spacing w:val="-2"/>
          <w:sz w:val="24"/>
        </w:rPr>
        <w:t xml:space="preserve"> </w:t>
      </w:r>
      <w:r w:rsidRPr="0050741B">
        <w:rPr>
          <w:sz w:val="24"/>
        </w:rPr>
        <w:t>of the member of staff</w:t>
      </w:r>
      <w:r w:rsidRPr="0050741B">
        <w:rPr>
          <w:spacing w:val="-1"/>
          <w:sz w:val="24"/>
        </w:rPr>
        <w:t xml:space="preserve"> </w:t>
      </w:r>
      <w:r w:rsidRPr="0050741B">
        <w:rPr>
          <w:sz w:val="24"/>
        </w:rPr>
        <w:t>involved and within one month</w:t>
      </w:r>
      <w:r w:rsidRPr="0050741B">
        <w:rPr>
          <w:spacing w:val="-1"/>
          <w:sz w:val="24"/>
        </w:rPr>
        <w:t xml:space="preserve"> </w:t>
      </w:r>
      <w:r w:rsidRPr="0050741B">
        <w:rPr>
          <w:sz w:val="24"/>
        </w:rPr>
        <w:t>of ceasing to use the person’s services.</w:t>
      </w:r>
    </w:p>
    <w:p w14:paraId="4C74DDAA" w14:textId="77777777" w:rsidR="008F77C2" w:rsidRPr="0050741B" w:rsidRDefault="008F77C2" w:rsidP="000D17C5">
      <w:pPr>
        <w:rPr>
          <w:sz w:val="24"/>
        </w:rPr>
        <w:sectPr w:rsidR="008F77C2" w:rsidRPr="0050741B" w:rsidSect="0050741B">
          <w:pgSz w:w="11900" w:h="16850"/>
          <w:pgMar w:top="1440" w:right="1080" w:bottom="1440" w:left="1080" w:header="0" w:footer="384" w:gutter="0"/>
          <w:cols w:space="720"/>
          <w:docGrid w:linePitch="299"/>
        </w:sectPr>
      </w:pPr>
    </w:p>
    <w:p w14:paraId="4C74DDAB" w14:textId="77777777" w:rsidR="008F77C2" w:rsidRPr="0050741B" w:rsidRDefault="007370CD" w:rsidP="000D17C5">
      <w:pPr>
        <w:pStyle w:val="Heading1"/>
        <w:numPr>
          <w:ilvl w:val="0"/>
          <w:numId w:val="2"/>
        </w:numPr>
        <w:tabs>
          <w:tab w:val="left" w:pos="553"/>
        </w:tabs>
        <w:spacing w:before="59"/>
        <w:ind w:left="553" w:hanging="441"/>
      </w:pPr>
      <w:bookmarkStart w:id="31" w:name="15_In_respect_of_malicious_or_unsubstant"/>
      <w:bookmarkStart w:id="32" w:name="_bookmark16"/>
      <w:bookmarkEnd w:id="31"/>
      <w:bookmarkEnd w:id="32"/>
      <w:r w:rsidRPr="0050741B">
        <w:lastRenderedPageBreak/>
        <w:t>In</w:t>
      </w:r>
      <w:r w:rsidRPr="0050741B">
        <w:rPr>
          <w:spacing w:val="-12"/>
        </w:rPr>
        <w:t xml:space="preserve"> </w:t>
      </w:r>
      <w:r w:rsidRPr="0050741B">
        <w:t>respect</w:t>
      </w:r>
      <w:r w:rsidRPr="0050741B">
        <w:rPr>
          <w:spacing w:val="-9"/>
        </w:rPr>
        <w:t xml:space="preserve"> </w:t>
      </w:r>
      <w:r w:rsidRPr="0050741B">
        <w:t>of</w:t>
      </w:r>
      <w:r w:rsidRPr="0050741B">
        <w:rPr>
          <w:spacing w:val="-9"/>
        </w:rPr>
        <w:t xml:space="preserve"> </w:t>
      </w:r>
      <w:r w:rsidRPr="0050741B">
        <w:t>malicious</w:t>
      </w:r>
      <w:r w:rsidRPr="0050741B">
        <w:rPr>
          <w:spacing w:val="-9"/>
        </w:rPr>
        <w:t xml:space="preserve"> </w:t>
      </w:r>
      <w:r w:rsidRPr="0050741B">
        <w:t>or</w:t>
      </w:r>
      <w:r w:rsidRPr="0050741B">
        <w:rPr>
          <w:spacing w:val="-10"/>
        </w:rPr>
        <w:t xml:space="preserve"> </w:t>
      </w:r>
      <w:r w:rsidRPr="0050741B">
        <w:t>unsubstantiated</w:t>
      </w:r>
      <w:r w:rsidRPr="0050741B">
        <w:rPr>
          <w:spacing w:val="-11"/>
        </w:rPr>
        <w:t xml:space="preserve"> </w:t>
      </w:r>
      <w:r w:rsidRPr="0050741B">
        <w:rPr>
          <w:spacing w:val="-2"/>
        </w:rPr>
        <w:t>allegations</w:t>
      </w:r>
    </w:p>
    <w:p w14:paraId="4C74DDAC" w14:textId="0617235A" w:rsidR="008F77C2" w:rsidRPr="0050741B" w:rsidRDefault="007370CD" w:rsidP="000D17C5">
      <w:pPr>
        <w:pStyle w:val="BodyText"/>
        <w:spacing w:before="60"/>
        <w:ind w:left="472" w:right="108"/>
      </w:pPr>
      <w:r w:rsidRPr="0050741B">
        <w:t>If</w:t>
      </w:r>
      <w:r w:rsidRPr="0050741B">
        <w:rPr>
          <w:spacing w:val="-4"/>
        </w:rPr>
        <w:t xml:space="preserve"> </w:t>
      </w:r>
      <w:r w:rsidRPr="0050741B">
        <w:t>an</w:t>
      </w:r>
      <w:r w:rsidRPr="0050741B">
        <w:rPr>
          <w:spacing w:val="-6"/>
        </w:rPr>
        <w:t xml:space="preserve"> </w:t>
      </w:r>
      <w:r w:rsidRPr="0050741B">
        <w:t>allegation</w:t>
      </w:r>
      <w:r w:rsidRPr="0050741B">
        <w:rPr>
          <w:spacing w:val="-3"/>
        </w:rPr>
        <w:t xml:space="preserve"> </w:t>
      </w:r>
      <w:r w:rsidRPr="0050741B">
        <w:t>is</w:t>
      </w:r>
      <w:r w:rsidRPr="0050741B">
        <w:rPr>
          <w:spacing w:val="-4"/>
        </w:rPr>
        <w:t xml:space="preserve"> </w:t>
      </w:r>
      <w:r w:rsidRPr="0050741B">
        <w:t>determined</w:t>
      </w:r>
      <w:r w:rsidRPr="0050741B">
        <w:rPr>
          <w:spacing w:val="-3"/>
        </w:rPr>
        <w:t xml:space="preserve"> </w:t>
      </w:r>
      <w:r w:rsidRPr="0050741B">
        <w:t>to</w:t>
      </w:r>
      <w:r w:rsidRPr="0050741B">
        <w:rPr>
          <w:spacing w:val="-6"/>
        </w:rPr>
        <w:t xml:space="preserve"> </w:t>
      </w:r>
      <w:r w:rsidRPr="0050741B">
        <w:t>be</w:t>
      </w:r>
      <w:r w:rsidRPr="0050741B">
        <w:rPr>
          <w:spacing w:val="-6"/>
        </w:rPr>
        <w:t xml:space="preserve"> </w:t>
      </w:r>
      <w:r w:rsidRPr="0050741B">
        <w:t>unsubstantiated</w:t>
      </w:r>
      <w:r w:rsidRPr="0050741B">
        <w:rPr>
          <w:spacing w:val="-6"/>
        </w:rPr>
        <w:t xml:space="preserve"> </w:t>
      </w:r>
      <w:r w:rsidRPr="0050741B">
        <w:t>or</w:t>
      </w:r>
      <w:r w:rsidRPr="0050741B">
        <w:rPr>
          <w:spacing w:val="-5"/>
        </w:rPr>
        <w:t xml:space="preserve"> </w:t>
      </w:r>
      <w:r w:rsidRPr="0050741B">
        <w:t>malicious,</w:t>
      </w:r>
      <w:r w:rsidRPr="0050741B">
        <w:rPr>
          <w:spacing w:val="-4"/>
        </w:rPr>
        <w:t xml:space="preserve"> </w:t>
      </w:r>
      <w:r w:rsidRPr="0050741B">
        <w:t>the</w:t>
      </w:r>
      <w:r w:rsidRPr="0050741B">
        <w:rPr>
          <w:spacing w:val="-6"/>
        </w:rPr>
        <w:t xml:space="preserve"> </w:t>
      </w:r>
      <w:r w:rsidRPr="0050741B">
        <w:t>LADO</w:t>
      </w:r>
      <w:r w:rsidRPr="0050741B">
        <w:rPr>
          <w:spacing w:val="-4"/>
        </w:rPr>
        <w:t xml:space="preserve"> </w:t>
      </w:r>
      <w:r w:rsidRPr="0050741B">
        <w:t>should</w:t>
      </w:r>
      <w:r w:rsidRPr="0050741B">
        <w:rPr>
          <w:spacing w:val="-3"/>
        </w:rPr>
        <w:t xml:space="preserve"> </w:t>
      </w:r>
      <w:r w:rsidRPr="0050741B">
        <w:t>refer the</w:t>
      </w:r>
      <w:r w:rsidRPr="0050741B">
        <w:rPr>
          <w:spacing w:val="-17"/>
        </w:rPr>
        <w:t xml:space="preserve"> </w:t>
      </w:r>
      <w:r w:rsidRPr="0050741B">
        <w:t>matter</w:t>
      </w:r>
      <w:r w:rsidRPr="0050741B">
        <w:rPr>
          <w:spacing w:val="-17"/>
        </w:rPr>
        <w:t xml:space="preserve"> </w:t>
      </w:r>
      <w:r w:rsidRPr="0050741B">
        <w:t>to</w:t>
      </w:r>
      <w:r w:rsidRPr="0050741B">
        <w:rPr>
          <w:spacing w:val="-16"/>
        </w:rPr>
        <w:t xml:space="preserve"> </w:t>
      </w:r>
      <w:r w:rsidRPr="0050741B">
        <w:t>the</w:t>
      </w:r>
      <w:r w:rsidRPr="0050741B">
        <w:rPr>
          <w:spacing w:val="-17"/>
        </w:rPr>
        <w:t xml:space="preserve"> </w:t>
      </w:r>
      <w:r w:rsidRPr="0050741B">
        <w:t>children’s</w:t>
      </w:r>
      <w:r w:rsidRPr="0050741B">
        <w:rPr>
          <w:spacing w:val="-17"/>
        </w:rPr>
        <w:t xml:space="preserve"> </w:t>
      </w:r>
      <w:r w:rsidRPr="0050741B">
        <w:t>social</w:t>
      </w:r>
      <w:r w:rsidRPr="0050741B">
        <w:rPr>
          <w:spacing w:val="-17"/>
        </w:rPr>
        <w:t xml:space="preserve"> </w:t>
      </w:r>
      <w:r w:rsidRPr="0050741B">
        <w:t>care</w:t>
      </w:r>
      <w:r w:rsidRPr="0050741B">
        <w:rPr>
          <w:spacing w:val="-16"/>
        </w:rPr>
        <w:t xml:space="preserve"> </w:t>
      </w:r>
      <w:r w:rsidRPr="0050741B">
        <w:t>services</w:t>
      </w:r>
      <w:r w:rsidRPr="0050741B">
        <w:rPr>
          <w:spacing w:val="-17"/>
        </w:rPr>
        <w:t xml:space="preserve"> </w:t>
      </w:r>
      <w:r w:rsidRPr="0050741B">
        <w:t>to</w:t>
      </w:r>
      <w:r w:rsidRPr="0050741B">
        <w:rPr>
          <w:spacing w:val="-17"/>
        </w:rPr>
        <w:t xml:space="preserve"> </w:t>
      </w:r>
      <w:r w:rsidRPr="0050741B">
        <w:t>determine</w:t>
      </w:r>
      <w:r w:rsidRPr="0050741B">
        <w:rPr>
          <w:spacing w:val="-16"/>
        </w:rPr>
        <w:t xml:space="preserve"> </w:t>
      </w:r>
      <w:r w:rsidRPr="0050741B">
        <w:t>whether</w:t>
      </w:r>
      <w:r w:rsidRPr="0050741B">
        <w:rPr>
          <w:spacing w:val="-17"/>
        </w:rPr>
        <w:t xml:space="preserve"> </w:t>
      </w:r>
      <w:r w:rsidRPr="0050741B">
        <w:t>the</w:t>
      </w:r>
      <w:r w:rsidRPr="0050741B">
        <w:rPr>
          <w:spacing w:val="-17"/>
        </w:rPr>
        <w:t xml:space="preserve"> </w:t>
      </w:r>
      <w:r w:rsidRPr="0050741B">
        <w:t>child</w:t>
      </w:r>
      <w:r w:rsidRPr="0050741B">
        <w:rPr>
          <w:spacing w:val="-16"/>
        </w:rPr>
        <w:t xml:space="preserve"> </w:t>
      </w:r>
      <w:r w:rsidRPr="0050741B">
        <w:t xml:space="preserve">concerned </w:t>
      </w:r>
      <w:proofErr w:type="gramStart"/>
      <w:r w:rsidRPr="0050741B">
        <w:t>is in need of</w:t>
      </w:r>
      <w:proofErr w:type="gramEnd"/>
      <w:r w:rsidRPr="0050741B">
        <w:t xml:space="preserve"> </w:t>
      </w:r>
      <w:proofErr w:type="gramStart"/>
      <w:r w:rsidRPr="0050741B">
        <w:t>services,</w:t>
      </w:r>
      <w:r w:rsidR="00843707" w:rsidRPr="0050741B">
        <w:t xml:space="preserve"> </w:t>
      </w:r>
      <w:r w:rsidRPr="0050741B">
        <w:t>or</w:t>
      </w:r>
      <w:proofErr w:type="gramEnd"/>
      <w:r w:rsidRPr="0050741B">
        <w:t xml:space="preserve"> may have been abused by someone else. If an allegation is shown to be</w:t>
      </w:r>
      <w:r w:rsidRPr="0050741B">
        <w:rPr>
          <w:spacing w:val="-2"/>
        </w:rPr>
        <w:t xml:space="preserve"> </w:t>
      </w:r>
      <w:r w:rsidRPr="0050741B">
        <w:t>deliberately</w:t>
      </w:r>
      <w:r w:rsidRPr="0050741B">
        <w:rPr>
          <w:spacing w:val="-1"/>
        </w:rPr>
        <w:t xml:space="preserve"> </w:t>
      </w:r>
      <w:r w:rsidRPr="0050741B">
        <w:t>invented</w:t>
      </w:r>
      <w:r w:rsidRPr="0050741B">
        <w:rPr>
          <w:spacing w:val="-2"/>
        </w:rPr>
        <w:t xml:space="preserve"> </w:t>
      </w:r>
      <w:r w:rsidRPr="0050741B">
        <w:t>or</w:t>
      </w:r>
      <w:r w:rsidRPr="0050741B">
        <w:rPr>
          <w:spacing w:val="-1"/>
        </w:rPr>
        <w:t xml:space="preserve"> </w:t>
      </w:r>
      <w:r w:rsidRPr="0050741B">
        <w:t>malicious, the</w:t>
      </w:r>
      <w:r w:rsidRPr="0050741B">
        <w:rPr>
          <w:spacing w:val="-2"/>
        </w:rPr>
        <w:t xml:space="preserve"> </w:t>
      </w:r>
      <w:r w:rsidRPr="0050741B">
        <w:t>head</w:t>
      </w:r>
      <w:r w:rsidRPr="0050741B">
        <w:rPr>
          <w:spacing w:val="-2"/>
        </w:rPr>
        <w:t xml:space="preserve"> </w:t>
      </w:r>
      <w:r w:rsidRPr="0050741B">
        <w:t>teacher,</w:t>
      </w:r>
      <w:r w:rsidRPr="0050741B">
        <w:rPr>
          <w:spacing w:val="-2"/>
        </w:rPr>
        <w:t xml:space="preserve"> </w:t>
      </w:r>
      <w:r w:rsidRPr="0050741B">
        <w:t>principal</w:t>
      </w:r>
      <w:r w:rsidRPr="0050741B">
        <w:rPr>
          <w:spacing w:val="-1"/>
        </w:rPr>
        <w:t xml:space="preserve"> </w:t>
      </w:r>
      <w:r w:rsidRPr="0050741B">
        <w:t>or</w:t>
      </w:r>
      <w:r w:rsidRPr="0050741B">
        <w:rPr>
          <w:spacing w:val="-3"/>
        </w:rPr>
        <w:t xml:space="preserve"> </w:t>
      </w:r>
      <w:r w:rsidRPr="0050741B">
        <w:t>proprietor should consider whether any disciplinary action is appropriate against the pupil who made</w:t>
      </w:r>
      <w:r w:rsidRPr="0050741B">
        <w:rPr>
          <w:spacing w:val="-8"/>
        </w:rPr>
        <w:t xml:space="preserve"> </w:t>
      </w:r>
      <w:r w:rsidRPr="0050741B">
        <w:t>it;</w:t>
      </w:r>
      <w:r w:rsidRPr="0050741B">
        <w:rPr>
          <w:spacing w:val="-9"/>
        </w:rPr>
        <w:t xml:space="preserve"> </w:t>
      </w:r>
      <w:r w:rsidRPr="0050741B">
        <w:t>or</w:t>
      </w:r>
      <w:r w:rsidRPr="0050741B">
        <w:rPr>
          <w:spacing w:val="-10"/>
        </w:rPr>
        <w:t xml:space="preserve"> </w:t>
      </w:r>
      <w:r w:rsidRPr="0050741B">
        <w:t>whether</w:t>
      </w:r>
      <w:r w:rsidRPr="0050741B">
        <w:rPr>
          <w:spacing w:val="-10"/>
        </w:rPr>
        <w:t xml:space="preserve"> </w:t>
      </w:r>
      <w:r w:rsidRPr="0050741B">
        <w:t>the</w:t>
      </w:r>
      <w:r w:rsidRPr="0050741B">
        <w:rPr>
          <w:spacing w:val="-11"/>
        </w:rPr>
        <w:t xml:space="preserve"> </w:t>
      </w:r>
      <w:r w:rsidRPr="0050741B">
        <w:t>police</w:t>
      </w:r>
      <w:r w:rsidRPr="0050741B">
        <w:rPr>
          <w:spacing w:val="-8"/>
        </w:rPr>
        <w:t xml:space="preserve"> </w:t>
      </w:r>
      <w:r w:rsidRPr="0050741B">
        <w:t>should</w:t>
      </w:r>
      <w:r w:rsidRPr="0050741B">
        <w:rPr>
          <w:spacing w:val="-8"/>
        </w:rPr>
        <w:t xml:space="preserve"> </w:t>
      </w:r>
      <w:r w:rsidRPr="0050741B">
        <w:t>be</w:t>
      </w:r>
      <w:r w:rsidRPr="0050741B">
        <w:rPr>
          <w:spacing w:val="-8"/>
        </w:rPr>
        <w:t xml:space="preserve"> </w:t>
      </w:r>
      <w:r w:rsidRPr="0050741B">
        <w:t>asked</w:t>
      </w:r>
      <w:r w:rsidRPr="0050741B">
        <w:rPr>
          <w:spacing w:val="-8"/>
        </w:rPr>
        <w:t xml:space="preserve"> </w:t>
      </w:r>
      <w:r w:rsidRPr="0050741B">
        <w:t>to</w:t>
      </w:r>
      <w:r w:rsidRPr="0050741B">
        <w:rPr>
          <w:spacing w:val="-8"/>
        </w:rPr>
        <w:t xml:space="preserve"> </w:t>
      </w:r>
      <w:r w:rsidRPr="0050741B">
        <w:t>consider</w:t>
      </w:r>
      <w:r w:rsidRPr="0050741B">
        <w:rPr>
          <w:spacing w:val="-10"/>
        </w:rPr>
        <w:t xml:space="preserve"> </w:t>
      </w:r>
      <w:r w:rsidRPr="0050741B">
        <w:t>if</w:t>
      </w:r>
      <w:r w:rsidRPr="0050741B">
        <w:rPr>
          <w:spacing w:val="-9"/>
        </w:rPr>
        <w:t xml:space="preserve"> </w:t>
      </w:r>
      <w:r w:rsidRPr="0050741B">
        <w:t>action</w:t>
      </w:r>
      <w:r w:rsidRPr="0050741B">
        <w:rPr>
          <w:spacing w:val="-11"/>
        </w:rPr>
        <w:t xml:space="preserve"> </w:t>
      </w:r>
      <w:r w:rsidRPr="0050741B">
        <w:t>might</w:t>
      </w:r>
      <w:r w:rsidRPr="0050741B">
        <w:rPr>
          <w:spacing w:val="-11"/>
        </w:rPr>
        <w:t xml:space="preserve"> </w:t>
      </w:r>
      <w:r w:rsidRPr="0050741B">
        <w:t>be</w:t>
      </w:r>
      <w:r w:rsidRPr="0050741B">
        <w:rPr>
          <w:spacing w:val="-8"/>
        </w:rPr>
        <w:t xml:space="preserve"> </w:t>
      </w:r>
      <w:r w:rsidRPr="0050741B">
        <w:t>appropriate against the person responsible, even if he or she was not a pupil.</w:t>
      </w:r>
    </w:p>
    <w:p w14:paraId="4C74DDAD" w14:textId="77777777" w:rsidR="008F77C2" w:rsidRPr="0050741B" w:rsidRDefault="008F77C2" w:rsidP="000D17C5">
      <w:pPr>
        <w:pStyle w:val="BodyText"/>
        <w:spacing w:before="9"/>
        <w:rPr>
          <w:sz w:val="20"/>
        </w:rPr>
      </w:pPr>
    </w:p>
    <w:p w14:paraId="4C74DDAE" w14:textId="77777777" w:rsidR="008F77C2" w:rsidRPr="0050741B" w:rsidRDefault="007370CD" w:rsidP="000D17C5">
      <w:pPr>
        <w:pStyle w:val="Heading1"/>
        <w:numPr>
          <w:ilvl w:val="0"/>
          <w:numId w:val="2"/>
        </w:numPr>
        <w:tabs>
          <w:tab w:val="left" w:pos="553"/>
        </w:tabs>
        <w:ind w:left="553" w:hanging="441"/>
      </w:pPr>
      <w:bookmarkStart w:id="33" w:name="16_Concerns_that_do_not_meet_the_harm_th"/>
      <w:bookmarkEnd w:id="33"/>
      <w:r w:rsidRPr="0050741B">
        <w:t>Concerns</w:t>
      </w:r>
      <w:r w:rsidRPr="0050741B">
        <w:rPr>
          <w:spacing w:val="-6"/>
        </w:rPr>
        <w:t xml:space="preserve"> </w:t>
      </w:r>
      <w:r w:rsidRPr="0050741B">
        <w:t>that</w:t>
      </w:r>
      <w:r w:rsidRPr="0050741B">
        <w:rPr>
          <w:spacing w:val="-8"/>
        </w:rPr>
        <w:t xml:space="preserve"> </w:t>
      </w:r>
      <w:r w:rsidRPr="0050741B">
        <w:t>do</w:t>
      </w:r>
      <w:r w:rsidRPr="0050741B">
        <w:rPr>
          <w:spacing w:val="-8"/>
        </w:rPr>
        <w:t xml:space="preserve"> </w:t>
      </w:r>
      <w:r w:rsidRPr="0050741B">
        <w:t>not</w:t>
      </w:r>
      <w:r w:rsidRPr="0050741B">
        <w:rPr>
          <w:spacing w:val="-8"/>
        </w:rPr>
        <w:t xml:space="preserve"> </w:t>
      </w:r>
      <w:r w:rsidRPr="0050741B">
        <w:t>meet</w:t>
      </w:r>
      <w:r w:rsidRPr="0050741B">
        <w:rPr>
          <w:spacing w:val="-7"/>
        </w:rPr>
        <w:t xml:space="preserve"> </w:t>
      </w:r>
      <w:r w:rsidRPr="0050741B">
        <w:t>the</w:t>
      </w:r>
      <w:r w:rsidRPr="0050741B">
        <w:rPr>
          <w:spacing w:val="-8"/>
        </w:rPr>
        <w:t xml:space="preserve"> </w:t>
      </w:r>
      <w:r w:rsidRPr="0050741B">
        <w:t>harm</w:t>
      </w:r>
      <w:r w:rsidRPr="0050741B">
        <w:rPr>
          <w:spacing w:val="-8"/>
        </w:rPr>
        <w:t xml:space="preserve"> </w:t>
      </w:r>
      <w:r w:rsidRPr="0050741B">
        <w:rPr>
          <w:spacing w:val="-2"/>
        </w:rPr>
        <w:t>threshold</w:t>
      </w:r>
    </w:p>
    <w:p w14:paraId="4C74DDAF" w14:textId="77777777" w:rsidR="008F77C2" w:rsidRPr="0050741B" w:rsidRDefault="008F77C2" w:rsidP="000D17C5">
      <w:pPr>
        <w:pStyle w:val="BodyText"/>
        <w:rPr>
          <w:b/>
          <w:sz w:val="30"/>
        </w:rPr>
      </w:pPr>
    </w:p>
    <w:p w14:paraId="4C74DDB0" w14:textId="775A00E7" w:rsidR="008F77C2" w:rsidRPr="0050741B" w:rsidRDefault="007370CD" w:rsidP="000D17C5">
      <w:pPr>
        <w:pStyle w:val="BodyText"/>
        <w:spacing w:before="1" w:line="252" w:lineRule="auto"/>
        <w:ind w:left="112" w:right="187"/>
      </w:pPr>
      <w:r w:rsidRPr="0050741B">
        <w:t>KCS</w:t>
      </w:r>
      <w:r w:rsidR="00CA134F" w:rsidRPr="0050741B">
        <w:t>I</w:t>
      </w:r>
      <w:r w:rsidRPr="0050741B">
        <w:t xml:space="preserve">E requires schools to record and address low level concerns to enable schools to identify concerning, problematic or inappropriate behaviour early, minimise the risk of abuse and ensure employees are clear about professional boundaries. A </w:t>
      </w:r>
      <w:proofErr w:type="gramStart"/>
      <w:r w:rsidRPr="0050741B">
        <w:t>low level</w:t>
      </w:r>
      <w:proofErr w:type="gramEnd"/>
      <w:r w:rsidRPr="0050741B">
        <w:t xml:space="preserve"> concern does not mean that it is insignificant but that is does not meet the harm threshold (explained</w:t>
      </w:r>
      <w:r w:rsidRPr="0050741B">
        <w:rPr>
          <w:spacing w:val="-2"/>
        </w:rPr>
        <w:t xml:space="preserve"> </w:t>
      </w:r>
      <w:r w:rsidRPr="0050741B">
        <w:t>in</w:t>
      </w:r>
      <w:r w:rsidRPr="0050741B">
        <w:rPr>
          <w:spacing w:val="-2"/>
        </w:rPr>
        <w:t xml:space="preserve"> </w:t>
      </w:r>
      <w:r w:rsidRPr="0050741B">
        <w:t>section</w:t>
      </w:r>
      <w:r w:rsidRPr="0050741B">
        <w:rPr>
          <w:spacing w:val="-4"/>
        </w:rPr>
        <w:t xml:space="preserve"> </w:t>
      </w:r>
      <w:r w:rsidRPr="0050741B">
        <w:t>one</w:t>
      </w:r>
      <w:r w:rsidRPr="0050741B">
        <w:rPr>
          <w:spacing w:val="-2"/>
        </w:rPr>
        <w:t xml:space="preserve"> </w:t>
      </w:r>
      <w:r w:rsidRPr="0050741B">
        <w:t>of</w:t>
      </w:r>
      <w:r w:rsidRPr="0050741B">
        <w:rPr>
          <w:spacing w:val="-2"/>
        </w:rPr>
        <w:t xml:space="preserve"> </w:t>
      </w:r>
      <w:r w:rsidRPr="0050741B">
        <w:t>this</w:t>
      </w:r>
      <w:r w:rsidRPr="0050741B">
        <w:rPr>
          <w:spacing w:val="-5"/>
        </w:rPr>
        <w:t xml:space="preserve"> </w:t>
      </w:r>
      <w:r w:rsidRPr="0050741B">
        <w:t>procedure)</w:t>
      </w:r>
      <w:r w:rsidRPr="0050741B">
        <w:rPr>
          <w:spacing w:val="-4"/>
        </w:rPr>
        <w:t xml:space="preserve"> </w:t>
      </w:r>
      <w:r w:rsidRPr="0050741B">
        <w:t>or</w:t>
      </w:r>
      <w:r w:rsidRPr="0050741B">
        <w:rPr>
          <w:spacing w:val="-4"/>
        </w:rPr>
        <w:t xml:space="preserve"> </w:t>
      </w:r>
      <w:r w:rsidRPr="0050741B">
        <w:t>is</w:t>
      </w:r>
      <w:r w:rsidRPr="0050741B">
        <w:rPr>
          <w:spacing w:val="-3"/>
        </w:rPr>
        <w:t xml:space="preserve"> </w:t>
      </w:r>
      <w:r w:rsidRPr="0050741B">
        <w:t>otherwise</w:t>
      </w:r>
      <w:r w:rsidRPr="0050741B">
        <w:rPr>
          <w:spacing w:val="-2"/>
        </w:rPr>
        <w:t xml:space="preserve"> </w:t>
      </w:r>
      <w:r w:rsidRPr="0050741B">
        <w:t>not</w:t>
      </w:r>
      <w:r w:rsidRPr="0050741B">
        <w:rPr>
          <w:spacing w:val="-2"/>
        </w:rPr>
        <w:t xml:space="preserve"> </w:t>
      </w:r>
      <w:r w:rsidRPr="0050741B">
        <w:t>serious</w:t>
      </w:r>
      <w:r w:rsidRPr="0050741B">
        <w:rPr>
          <w:spacing w:val="-3"/>
        </w:rPr>
        <w:t xml:space="preserve"> </w:t>
      </w:r>
      <w:r w:rsidRPr="0050741B">
        <w:t>enough</w:t>
      </w:r>
      <w:r w:rsidRPr="0050741B">
        <w:rPr>
          <w:spacing w:val="-2"/>
        </w:rPr>
        <w:t xml:space="preserve"> </w:t>
      </w:r>
      <w:r w:rsidRPr="0050741B">
        <w:t>to</w:t>
      </w:r>
      <w:r w:rsidRPr="0050741B">
        <w:rPr>
          <w:spacing w:val="-2"/>
        </w:rPr>
        <w:t xml:space="preserve"> </w:t>
      </w:r>
      <w:r w:rsidRPr="0050741B">
        <w:t>consider a referral to the LADO. Examples given in KCS</w:t>
      </w:r>
      <w:r w:rsidR="00C63BD2" w:rsidRPr="0050741B">
        <w:t>I</w:t>
      </w:r>
      <w:r w:rsidRPr="0050741B">
        <w:t>E of such behaviour could include but are not limited to:</w:t>
      </w:r>
    </w:p>
    <w:p w14:paraId="4C74DDB1" w14:textId="77777777" w:rsidR="008F77C2" w:rsidRPr="0050741B" w:rsidRDefault="008F77C2" w:rsidP="000D17C5">
      <w:pPr>
        <w:pStyle w:val="BodyText"/>
        <w:spacing w:before="7"/>
      </w:pPr>
    </w:p>
    <w:p w14:paraId="4C74DDB2" w14:textId="77777777" w:rsidR="008F77C2" w:rsidRPr="0050741B" w:rsidRDefault="007370CD" w:rsidP="000D17C5">
      <w:pPr>
        <w:pStyle w:val="ListParagraph"/>
        <w:numPr>
          <w:ilvl w:val="1"/>
          <w:numId w:val="2"/>
        </w:numPr>
        <w:tabs>
          <w:tab w:val="left" w:pos="832"/>
        </w:tabs>
        <w:spacing w:line="292" w:lineRule="exact"/>
        <w:ind w:left="832"/>
        <w:rPr>
          <w:sz w:val="24"/>
        </w:rPr>
      </w:pPr>
      <w:r w:rsidRPr="0050741B">
        <w:rPr>
          <w:sz w:val="24"/>
        </w:rPr>
        <w:t>Being</w:t>
      </w:r>
      <w:r w:rsidRPr="0050741B">
        <w:rPr>
          <w:spacing w:val="-4"/>
          <w:sz w:val="24"/>
        </w:rPr>
        <w:t xml:space="preserve"> </w:t>
      </w:r>
      <w:r w:rsidRPr="0050741B">
        <w:rPr>
          <w:sz w:val="24"/>
        </w:rPr>
        <w:t>over</w:t>
      </w:r>
      <w:r w:rsidRPr="0050741B">
        <w:rPr>
          <w:spacing w:val="-3"/>
          <w:sz w:val="24"/>
        </w:rPr>
        <w:t xml:space="preserve"> </w:t>
      </w:r>
      <w:r w:rsidRPr="0050741B">
        <w:rPr>
          <w:sz w:val="24"/>
        </w:rPr>
        <w:t>friendly</w:t>
      </w:r>
      <w:r w:rsidRPr="0050741B">
        <w:rPr>
          <w:spacing w:val="-3"/>
          <w:sz w:val="24"/>
        </w:rPr>
        <w:t xml:space="preserve"> </w:t>
      </w:r>
      <w:r w:rsidRPr="0050741B">
        <w:rPr>
          <w:sz w:val="24"/>
        </w:rPr>
        <w:t>with</w:t>
      </w:r>
      <w:r w:rsidRPr="0050741B">
        <w:rPr>
          <w:spacing w:val="-1"/>
          <w:sz w:val="24"/>
        </w:rPr>
        <w:t xml:space="preserve"> </w:t>
      </w:r>
      <w:r w:rsidRPr="0050741B">
        <w:rPr>
          <w:spacing w:val="-2"/>
          <w:sz w:val="24"/>
        </w:rPr>
        <w:t>children</w:t>
      </w:r>
    </w:p>
    <w:p w14:paraId="4C74DDB3" w14:textId="77777777" w:rsidR="008F77C2" w:rsidRPr="0050741B" w:rsidRDefault="007370CD" w:rsidP="000D17C5">
      <w:pPr>
        <w:pStyle w:val="ListParagraph"/>
        <w:numPr>
          <w:ilvl w:val="1"/>
          <w:numId w:val="2"/>
        </w:numPr>
        <w:tabs>
          <w:tab w:val="left" w:pos="832"/>
        </w:tabs>
        <w:spacing w:line="290" w:lineRule="exact"/>
        <w:ind w:left="832"/>
        <w:rPr>
          <w:sz w:val="24"/>
        </w:rPr>
      </w:pPr>
      <w:r w:rsidRPr="0050741B">
        <w:rPr>
          <w:sz w:val="24"/>
        </w:rPr>
        <w:t>Having</w:t>
      </w:r>
      <w:r w:rsidRPr="0050741B">
        <w:rPr>
          <w:spacing w:val="-3"/>
          <w:sz w:val="24"/>
        </w:rPr>
        <w:t xml:space="preserve"> </w:t>
      </w:r>
      <w:r w:rsidRPr="0050741B">
        <w:rPr>
          <w:spacing w:val="-2"/>
          <w:sz w:val="24"/>
        </w:rPr>
        <w:t>favourites</w:t>
      </w:r>
    </w:p>
    <w:p w14:paraId="4C74DDB4" w14:textId="77777777" w:rsidR="008F77C2" w:rsidRPr="0050741B" w:rsidRDefault="007370CD" w:rsidP="000D17C5">
      <w:pPr>
        <w:pStyle w:val="ListParagraph"/>
        <w:numPr>
          <w:ilvl w:val="1"/>
          <w:numId w:val="2"/>
        </w:numPr>
        <w:tabs>
          <w:tab w:val="left" w:pos="832"/>
        </w:tabs>
        <w:spacing w:line="290" w:lineRule="exact"/>
        <w:ind w:left="832"/>
        <w:rPr>
          <w:sz w:val="24"/>
        </w:rPr>
      </w:pPr>
      <w:r w:rsidRPr="0050741B">
        <w:rPr>
          <w:sz w:val="24"/>
        </w:rPr>
        <w:t>Taking</w:t>
      </w:r>
      <w:r w:rsidRPr="0050741B">
        <w:rPr>
          <w:spacing w:val="-2"/>
          <w:sz w:val="24"/>
        </w:rPr>
        <w:t xml:space="preserve"> </w:t>
      </w:r>
      <w:r w:rsidRPr="0050741B">
        <w:rPr>
          <w:sz w:val="24"/>
        </w:rPr>
        <w:t>photographs</w:t>
      </w:r>
      <w:r w:rsidRPr="0050741B">
        <w:rPr>
          <w:spacing w:val="-5"/>
          <w:sz w:val="24"/>
        </w:rPr>
        <w:t xml:space="preserve"> </w:t>
      </w:r>
      <w:r w:rsidRPr="0050741B">
        <w:rPr>
          <w:sz w:val="24"/>
        </w:rPr>
        <w:t>of</w:t>
      </w:r>
      <w:r w:rsidRPr="0050741B">
        <w:rPr>
          <w:spacing w:val="-5"/>
          <w:sz w:val="24"/>
        </w:rPr>
        <w:t xml:space="preserve"> </w:t>
      </w:r>
      <w:r w:rsidRPr="0050741B">
        <w:rPr>
          <w:sz w:val="24"/>
        </w:rPr>
        <w:t>children</w:t>
      </w:r>
      <w:r w:rsidRPr="0050741B">
        <w:rPr>
          <w:spacing w:val="-1"/>
          <w:sz w:val="24"/>
        </w:rPr>
        <w:t xml:space="preserve"> </w:t>
      </w:r>
      <w:r w:rsidRPr="0050741B">
        <w:rPr>
          <w:sz w:val="24"/>
        </w:rPr>
        <w:t>on</w:t>
      </w:r>
      <w:r w:rsidRPr="0050741B">
        <w:rPr>
          <w:spacing w:val="-2"/>
          <w:sz w:val="24"/>
        </w:rPr>
        <w:t xml:space="preserve"> </w:t>
      </w:r>
      <w:r w:rsidRPr="0050741B">
        <w:rPr>
          <w:sz w:val="24"/>
        </w:rPr>
        <w:t>their</w:t>
      </w:r>
      <w:r w:rsidRPr="0050741B">
        <w:rPr>
          <w:spacing w:val="-4"/>
          <w:sz w:val="24"/>
        </w:rPr>
        <w:t xml:space="preserve"> </w:t>
      </w:r>
      <w:r w:rsidRPr="0050741B">
        <w:rPr>
          <w:sz w:val="24"/>
        </w:rPr>
        <w:t>mobile</w:t>
      </w:r>
      <w:r w:rsidRPr="0050741B">
        <w:rPr>
          <w:spacing w:val="-1"/>
          <w:sz w:val="24"/>
        </w:rPr>
        <w:t xml:space="preserve"> </w:t>
      </w:r>
      <w:r w:rsidRPr="0050741B">
        <w:rPr>
          <w:spacing w:val="-2"/>
          <w:sz w:val="24"/>
        </w:rPr>
        <w:t>phone</w:t>
      </w:r>
    </w:p>
    <w:p w14:paraId="4C74DDB5" w14:textId="77777777" w:rsidR="008F77C2" w:rsidRPr="0050741B" w:rsidRDefault="007370CD" w:rsidP="000D17C5">
      <w:pPr>
        <w:pStyle w:val="ListParagraph"/>
        <w:numPr>
          <w:ilvl w:val="1"/>
          <w:numId w:val="2"/>
        </w:numPr>
        <w:tabs>
          <w:tab w:val="left" w:pos="832"/>
        </w:tabs>
        <w:spacing w:line="252" w:lineRule="auto"/>
        <w:ind w:left="832" w:right="309"/>
        <w:rPr>
          <w:sz w:val="24"/>
        </w:rPr>
      </w:pPr>
      <w:r w:rsidRPr="0050741B">
        <w:rPr>
          <w:sz w:val="24"/>
        </w:rPr>
        <w:t>Engaging</w:t>
      </w:r>
      <w:r w:rsidRPr="0050741B">
        <w:rPr>
          <w:spacing w:val="-4"/>
          <w:sz w:val="24"/>
        </w:rPr>
        <w:t xml:space="preserve"> </w:t>
      </w:r>
      <w:r w:rsidRPr="0050741B">
        <w:rPr>
          <w:sz w:val="24"/>
        </w:rPr>
        <w:t>with</w:t>
      </w:r>
      <w:r w:rsidRPr="0050741B">
        <w:rPr>
          <w:spacing w:val="-2"/>
          <w:sz w:val="24"/>
        </w:rPr>
        <w:t xml:space="preserve"> </w:t>
      </w:r>
      <w:r w:rsidRPr="0050741B">
        <w:rPr>
          <w:sz w:val="24"/>
        </w:rPr>
        <w:t>a</w:t>
      </w:r>
      <w:r w:rsidRPr="0050741B">
        <w:rPr>
          <w:spacing w:val="-4"/>
          <w:sz w:val="24"/>
        </w:rPr>
        <w:t xml:space="preserve"> </w:t>
      </w:r>
      <w:r w:rsidRPr="0050741B">
        <w:rPr>
          <w:sz w:val="24"/>
        </w:rPr>
        <w:t>child</w:t>
      </w:r>
      <w:r w:rsidRPr="0050741B">
        <w:rPr>
          <w:spacing w:val="-4"/>
          <w:sz w:val="24"/>
        </w:rPr>
        <w:t xml:space="preserve"> </w:t>
      </w:r>
      <w:r w:rsidRPr="0050741B">
        <w:rPr>
          <w:sz w:val="24"/>
        </w:rPr>
        <w:t>on</w:t>
      </w:r>
      <w:r w:rsidRPr="0050741B">
        <w:rPr>
          <w:spacing w:val="-2"/>
          <w:sz w:val="24"/>
        </w:rPr>
        <w:t xml:space="preserve"> </w:t>
      </w:r>
      <w:r w:rsidRPr="0050741B">
        <w:rPr>
          <w:sz w:val="24"/>
        </w:rPr>
        <w:t>a</w:t>
      </w:r>
      <w:r w:rsidRPr="0050741B">
        <w:rPr>
          <w:spacing w:val="-4"/>
          <w:sz w:val="24"/>
        </w:rPr>
        <w:t xml:space="preserve"> </w:t>
      </w:r>
      <w:r w:rsidRPr="0050741B">
        <w:rPr>
          <w:sz w:val="24"/>
        </w:rPr>
        <w:t>one-to-one</w:t>
      </w:r>
      <w:r w:rsidRPr="0050741B">
        <w:rPr>
          <w:spacing w:val="-2"/>
          <w:sz w:val="24"/>
        </w:rPr>
        <w:t xml:space="preserve"> </w:t>
      </w:r>
      <w:r w:rsidRPr="0050741B">
        <w:rPr>
          <w:sz w:val="24"/>
        </w:rPr>
        <w:t>basis</w:t>
      </w:r>
      <w:r w:rsidRPr="0050741B">
        <w:rPr>
          <w:spacing w:val="-3"/>
          <w:sz w:val="24"/>
        </w:rPr>
        <w:t xml:space="preserve"> </w:t>
      </w:r>
      <w:r w:rsidRPr="0050741B">
        <w:rPr>
          <w:sz w:val="24"/>
        </w:rPr>
        <w:t>in</w:t>
      </w:r>
      <w:r w:rsidRPr="0050741B">
        <w:rPr>
          <w:spacing w:val="-2"/>
          <w:sz w:val="24"/>
        </w:rPr>
        <w:t xml:space="preserve"> </w:t>
      </w:r>
      <w:r w:rsidRPr="0050741B">
        <w:rPr>
          <w:sz w:val="24"/>
        </w:rPr>
        <w:t>a</w:t>
      </w:r>
      <w:r w:rsidRPr="0050741B">
        <w:rPr>
          <w:spacing w:val="-2"/>
          <w:sz w:val="24"/>
        </w:rPr>
        <w:t xml:space="preserve"> </w:t>
      </w:r>
      <w:r w:rsidRPr="0050741B">
        <w:rPr>
          <w:sz w:val="24"/>
        </w:rPr>
        <w:t>secluded</w:t>
      </w:r>
      <w:r w:rsidRPr="0050741B">
        <w:rPr>
          <w:spacing w:val="-2"/>
          <w:sz w:val="24"/>
        </w:rPr>
        <w:t xml:space="preserve"> </w:t>
      </w:r>
      <w:r w:rsidRPr="0050741B">
        <w:rPr>
          <w:sz w:val="24"/>
        </w:rPr>
        <w:t>area</w:t>
      </w:r>
      <w:r w:rsidRPr="0050741B">
        <w:rPr>
          <w:spacing w:val="-4"/>
          <w:sz w:val="24"/>
        </w:rPr>
        <w:t xml:space="preserve"> </w:t>
      </w:r>
      <w:r w:rsidRPr="0050741B">
        <w:rPr>
          <w:sz w:val="24"/>
        </w:rPr>
        <w:t>or</w:t>
      </w:r>
      <w:r w:rsidRPr="0050741B">
        <w:rPr>
          <w:spacing w:val="-4"/>
          <w:sz w:val="24"/>
        </w:rPr>
        <w:t xml:space="preserve"> </w:t>
      </w:r>
      <w:r w:rsidRPr="0050741B">
        <w:rPr>
          <w:sz w:val="24"/>
        </w:rPr>
        <w:t>behind</w:t>
      </w:r>
      <w:r w:rsidRPr="0050741B">
        <w:rPr>
          <w:spacing w:val="-4"/>
          <w:sz w:val="24"/>
        </w:rPr>
        <w:t xml:space="preserve"> </w:t>
      </w:r>
      <w:r w:rsidRPr="0050741B">
        <w:rPr>
          <w:sz w:val="24"/>
        </w:rPr>
        <w:t>a</w:t>
      </w:r>
      <w:r w:rsidRPr="0050741B">
        <w:rPr>
          <w:spacing w:val="-2"/>
          <w:sz w:val="24"/>
        </w:rPr>
        <w:t xml:space="preserve"> </w:t>
      </w:r>
      <w:r w:rsidRPr="0050741B">
        <w:rPr>
          <w:sz w:val="24"/>
        </w:rPr>
        <w:t>closed door or</w:t>
      </w:r>
    </w:p>
    <w:p w14:paraId="4C74DDB6" w14:textId="77777777" w:rsidR="008F77C2" w:rsidRPr="0050741B" w:rsidRDefault="007370CD" w:rsidP="000D17C5">
      <w:pPr>
        <w:pStyle w:val="ListParagraph"/>
        <w:numPr>
          <w:ilvl w:val="1"/>
          <w:numId w:val="2"/>
        </w:numPr>
        <w:tabs>
          <w:tab w:val="left" w:pos="832"/>
        </w:tabs>
        <w:spacing w:line="279" w:lineRule="exact"/>
        <w:ind w:left="832"/>
        <w:rPr>
          <w:sz w:val="24"/>
        </w:rPr>
      </w:pPr>
      <w:r w:rsidRPr="0050741B">
        <w:rPr>
          <w:sz w:val="24"/>
        </w:rPr>
        <w:t>Using</w:t>
      </w:r>
      <w:r w:rsidRPr="0050741B">
        <w:rPr>
          <w:spacing w:val="-3"/>
          <w:sz w:val="24"/>
        </w:rPr>
        <w:t xml:space="preserve"> </w:t>
      </w:r>
      <w:r w:rsidRPr="0050741B">
        <w:rPr>
          <w:sz w:val="24"/>
        </w:rPr>
        <w:t>inappropriate</w:t>
      </w:r>
      <w:r w:rsidRPr="0050741B">
        <w:rPr>
          <w:spacing w:val="-2"/>
          <w:sz w:val="24"/>
        </w:rPr>
        <w:t xml:space="preserve"> </w:t>
      </w:r>
      <w:r w:rsidRPr="0050741B">
        <w:rPr>
          <w:sz w:val="24"/>
        </w:rPr>
        <w:t>sexualized,</w:t>
      </w:r>
      <w:r w:rsidRPr="0050741B">
        <w:rPr>
          <w:spacing w:val="-5"/>
          <w:sz w:val="24"/>
        </w:rPr>
        <w:t xml:space="preserve"> </w:t>
      </w:r>
      <w:r w:rsidRPr="0050741B">
        <w:rPr>
          <w:sz w:val="24"/>
        </w:rPr>
        <w:t>intimidating</w:t>
      </w:r>
      <w:r w:rsidRPr="0050741B">
        <w:rPr>
          <w:spacing w:val="-3"/>
          <w:sz w:val="24"/>
        </w:rPr>
        <w:t xml:space="preserve"> </w:t>
      </w:r>
      <w:r w:rsidRPr="0050741B">
        <w:rPr>
          <w:sz w:val="24"/>
        </w:rPr>
        <w:t>or</w:t>
      </w:r>
      <w:r w:rsidRPr="0050741B">
        <w:rPr>
          <w:spacing w:val="-4"/>
          <w:sz w:val="24"/>
        </w:rPr>
        <w:t xml:space="preserve"> </w:t>
      </w:r>
      <w:r w:rsidRPr="0050741B">
        <w:rPr>
          <w:sz w:val="24"/>
        </w:rPr>
        <w:t>offensive</w:t>
      </w:r>
      <w:r w:rsidRPr="0050741B">
        <w:rPr>
          <w:spacing w:val="-2"/>
          <w:sz w:val="24"/>
        </w:rPr>
        <w:t xml:space="preserve"> language</w:t>
      </w:r>
    </w:p>
    <w:p w14:paraId="4C74DDB7" w14:textId="77777777" w:rsidR="008F77C2" w:rsidRPr="0050741B" w:rsidRDefault="008F77C2" w:rsidP="000D17C5">
      <w:pPr>
        <w:pStyle w:val="BodyText"/>
        <w:spacing w:before="6"/>
        <w:rPr>
          <w:sz w:val="25"/>
        </w:rPr>
      </w:pPr>
    </w:p>
    <w:p w14:paraId="4C74DDB8" w14:textId="0BE131B8" w:rsidR="008F77C2" w:rsidRPr="0050741B" w:rsidRDefault="007370CD" w:rsidP="000D17C5">
      <w:pPr>
        <w:pStyle w:val="BodyText"/>
        <w:spacing w:before="1"/>
        <w:ind w:left="112" w:right="111" w:firstLine="67"/>
      </w:pPr>
      <w:r w:rsidRPr="0050741B">
        <w:t>As a first offence these will</w:t>
      </w:r>
      <w:r w:rsidRPr="0050741B">
        <w:rPr>
          <w:spacing w:val="-16"/>
        </w:rPr>
        <w:t xml:space="preserve"> </w:t>
      </w:r>
      <w:r w:rsidRPr="0050741B">
        <w:t>usually result in a sanction that is less than dismissal, but dismissal</w:t>
      </w:r>
      <w:r w:rsidRPr="0050741B">
        <w:rPr>
          <w:spacing w:val="-8"/>
        </w:rPr>
        <w:t xml:space="preserve"> </w:t>
      </w:r>
      <w:r w:rsidRPr="0050741B">
        <w:t>may</w:t>
      </w:r>
      <w:r w:rsidRPr="0050741B">
        <w:rPr>
          <w:spacing w:val="-5"/>
        </w:rPr>
        <w:t xml:space="preserve"> </w:t>
      </w:r>
      <w:r w:rsidRPr="0050741B">
        <w:t>sometimes,</w:t>
      </w:r>
      <w:r w:rsidRPr="0050741B">
        <w:rPr>
          <w:spacing w:val="-7"/>
        </w:rPr>
        <w:t xml:space="preserve"> </w:t>
      </w:r>
      <w:r w:rsidRPr="0050741B">
        <w:t>possibly</w:t>
      </w:r>
      <w:r w:rsidRPr="0050741B">
        <w:rPr>
          <w:spacing w:val="-7"/>
        </w:rPr>
        <w:t xml:space="preserve"> </w:t>
      </w:r>
      <w:r w:rsidRPr="0050741B">
        <w:t>be</w:t>
      </w:r>
      <w:r w:rsidRPr="0050741B">
        <w:rPr>
          <w:spacing w:val="-4"/>
        </w:rPr>
        <w:t xml:space="preserve"> </w:t>
      </w:r>
      <w:r w:rsidRPr="0050741B">
        <w:t>the</w:t>
      </w:r>
      <w:r w:rsidR="00D4080A" w:rsidRPr="0050741B">
        <w:t xml:space="preserve"> </w:t>
      </w:r>
      <w:r w:rsidRPr="0050741B">
        <w:t>result</w:t>
      </w:r>
      <w:r w:rsidRPr="0050741B">
        <w:rPr>
          <w:spacing w:val="-4"/>
        </w:rPr>
        <w:t xml:space="preserve"> </w:t>
      </w:r>
      <w:r w:rsidRPr="0050741B">
        <w:t>depending</w:t>
      </w:r>
      <w:r w:rsidRPr="0050741B">
        <w:rPr>
          <w:spacing w:val="-6"/>
        </w:rPr>
        <w:t xml:space="preserve"> </w:t>
      </w:r>
      <w:r w:rsidRPr="0050741B">
        <w:t>on</w:t>
      </w:r>
      <w:r w:rsidRPr="0050741B">
        <w:rPr>
          <w:spacing w:val="-6"/>
        </w:rPr>
        <w:t xml:space="preserve"> </w:t>
      </w:r>
      <w:r w:rsidRPr="0050741B">
        <w:t>the</w:t>
      </w:r>
      <w:r w:rsidRPr="0050741B">
        <w:rPr>
          <w:spacing w:val="-9"/>
        </w:rPr>
        <w:t xml:space="preserve"> </w:t>
      </w:r>
      <w:r w:rsidRPr="0050741B">
        <w:t>circumstances</w:t>
      </w:r>
      <w:r w:rsidRPr="0050741B">
        <w:rPr>
          <w:spacing w:val="-5"/>
        </w:rPr>
        <w:t xml:space="preserve"> </w:t>
      </w:r>
      <w:r w:rsidRPr="0050741B">
        <w:t>such</w:t>
      </w:r>
      <w:r w:rsidRPr="0050741B">
        <w:rPr>
          <w:spacing w:val="-4"/>
        </w:rPr>
        <w:t xml:space="preserve"> </w:t>
      </w:r>
      <w:r w:rsidRPr="0050741B">
        <w:t>as</w:t>
      </w:r>
      <w:r w:rsidRPr="0050741B">
        <w:rPr>
          <w:spacing w:val="-7"/>
        </w:rPr>
        <w:t xml:space="preserve"> </w:t>
      </w:r>
      <w:r w:rsidRPr="0050741B">
        <w:t>if the misconduct is serious or</w:t>
      </w:r>
      <w:r w:rsidRPr="0050741B">
        <w:rPr>
          <w:spacing w:val="-22"/>
        </w:rPr>
        <w:t xml:space="preserve"> </w:t>
      </w:r>
      <w:r w:rsidRPr="0050741B">
        <w:t>repeated.</w:t>
      </w:r>
    </w:p>
    <w:p w14:paraId="4C74DDB9" w14:textId="77777777" w:rsidR="008F77C2" w:rsidRPr="0050741B" w:rsidRDefault="008F77C2" w:rsidP="000D17C5">
      <w:pPr>
        <w:pStyle w:val="BodyText"/>
        <w:spacing w:before="11"/>
        <w:rPr>
          <w:sz w:val="23"/>
        </w:rPr>
      </w:pPr>
    </w:p>
    <w:p w14:paraId="4C74DDBA" w14:textId="77777777" w:rsidR="008F77C2" w:rsidRPr="0050741B" w:rsidRDefault="007370CD" w:rsidP="000D17C5">
      <w:pPr>
        <w:pStyle w:val="BodyText"/>
        <w:ind w:left="472" w:right="111"/>
      </w:pPr>
      <w:r w:rsidRPr="0050741B">
        <w:t>Low level concerns about a member of staff should be reported to the Headteacher. If the</w:t>
      </w:r>
      <w:r w:rsidRPr="0050741B">
        <w:rPr>
          <w:spacing w:val="-1"/>
        </w:rPr>
        <w:t xml:space="preserve"> </w:t>
      </w:r>
      <w:r w:rsidRPr="0050741B">
        <w:t>school</w:t>
      </w:r>
      <w:r w:rsidRPr="0050741B">
        <w:rPr>
          <w:spacing w:val="-5"/>
        </w:rPr>
        <w:t xml:space="preserve"> </w:t>
      </w:r>
      <w:r w:rsidRPr="0050741B">
        <w:t>policy</w:t>
      </w:r>
      <w:r w:rsidRPr="0050741B">
        <w:rPr>
          <w:spacing w:val="-2"/>
        </w:rPr>
        <w:t xml:space="preserve"> </w:t>
      </w:r>
      <w:r w:rsidRPr="0050741B">
        <w:t>is</w:t>
      </w:r>
      <w:r w:rsidRPr="0050741B">
        <w:rPr>
          <w:spacing w:val="-2"/>
        </w:rPr>
        <w:t xml:space="preserve"> </w:t>
      </w:r>
      <w:r w:rsidRPr="0050741B">
        <w:t>that</w:t>
      </w:r>
      <w:r w:rsidRPr="0050741B">
        <w:rPr>
          <w:spacing w:val="-1"/>
        </w:rPr>
        <w:t xml:space="preserve"> </w:t>
      </w:r>
      <w:r w:rsidRPr="0050741B">
        <w:t>they</w:t>
      </w:r>
      <w:r w:rsidRPr="0050741B">
        <w:rPr>
          <w:spacing w:val="-4"/>
        </w:rPr>
        <w:t xml:space="preserve"> </w:t>
      </w:r>
      <w:r w:rsidRPr="0050741B">
        <w:t>are</w:t>
      </w:r>
      <w:r w:rsidRPr="0050741B">
        <w:rPr>
          <w:spacing w:val="-1"/>
        </w:rPr>
        <w:t xml:space="preserve"> </w:t>
      </w:r>
      <w:r w:rsidRPr="0050741B">
        <w:t>first</w:t>
      </w:r>
      <w:r w:rsidRPr="0050741B">
        <w:rPr>
          <w:spacing w:val="-1"/>
        </w:rPr>
        <w:t xml:space="preserve"> </w:t>
      </w:r>
      <w:r w:rsidRPr="0050741B">
        <w:t>referred</w:t>
      </w:r>
      <w:r w:rsidRPr="0050741B">
        <w:rPr>
          <w:spacing w:val="-3"/>
        </w:rPr>
        <w:t xml:space="preserve"> </w:t>
      </w:r>
      <w:r w:rsidRPr="0050741B">
        <w:t>to</w:t>
      </w:r>
      <w:r w:rsidRPr="0050741B">
        <w:rPr>
          <w:spacing w:val="-1"/>
        </w:rPr>
        <w:t xml:space="preserve"> </w:t>
      </w:r>
      <w:r w:rsidRPr="0050741B">
        <w:t>the</w:t>
      </w:r>
      <w:r w:rsidRPr="0050741B">
        <w:rPr>
          <w:spacing w:val="-1"/>
        </w:rPr>
        <w:t xml:space="preserve"> </w:t>
      </w:r>
      <w:r w:rsidRPr="0050741B">
        <w:t>DSL</w:t>
      </w:r>
      <w:r w:rsidRPr="0050741B">
        <w:rPr>
          <w:spacing w:val="-3"/>
        </w:rPr>
        <w:t xml:space="preserve"> </w:t>
      </w:r>
      <w:r w:rsidRPr="0050741B">
        <w:t>they</w:t>
      </w:r>
      <w:r w:rsidRPr="0050741B">
        <w:rPr>
          <w:spacing w:val="-2"/>
        </w:rPr>
        <w:t xml:space="preserve"> </w:t>
      </w:r>
      <w:r w:rsidRPr="0050741B">
        <w:t>must</w:t>
      </w:r>
      <w:r w:rsidRPr="0050741B">
        <w:rPr>
          <w:spacing w:val="-1"/>
        </w:rPr>
        <w:t xml:space="preserve"> </w:t>
      </w:r>
      <w:r w:rsidRPr="0050741B">
        <w:t>still</w:t>
      </w:r>
      <w:r w:rsidRPr="0050741B">
        <w:rPr>
          <w:spacing w:val="-3"/>
        </w:rPr>
        <w:t xml:space="preserve"> </w:t>
      </w:r>
      <w:r w:rsidRPr="0050741B">
        <w:t>be</w:t>
      </w:r>
      <w:r w:rsidRPr="0050741B">
        <w:rPr>
          <w:spacing w:val="-1"/>
        </w:rPr>
        <w:t xml:space="preserve"> </w:t>
      </w:r>
      <w:r w:rsidRPr="0050741B">
        <w:t>passed</w:t>
      </w:r>
      <w:r w:rsidRPr="0050741B">
        <w:rPr>
          <w:spacing w:val="-3"/>
        </w:rPr>
        <w:t xml:space="preserve"> </w:t>
      </w:r>
      <w:r w:rsidRPr="0050741B">
        <w:t>on</w:t>
      </w:r>
      <w:r w:rsidRPr="0050741B">
        <w:rPr>
          <w:spacing w:val="-3"/>
        </w:rPr>
        <w:t xml:space="preserve"> </w:t>
      </w:r>
      <w:r w:rsidRPr="0050741B">
        <w:t xml:space="preserve">to the Headteacher in a timely manner. Low level concerns should not be included in a </w:t>
      </w:r>
      <w:r w:rsidRPr="0050741B">
        <w:rPr>
          <w:spacing w:val="-2"/>
        </w:rPr>
        <w:t>reference.</w:t>
      </w:r>
    </w:p>
    <w:p w14:paraId="4C74DDBB" w14:textId="77777777" w:rsidR="008F77C2" w:rsidRPr="0050741B" w:rsidRDefault="008F77C2" w:rsidP="000D17C5">
      <w:pPr>
        <w:sectPr w:rsidR="008F77C2" w:rsidRPr="0050741B" w:rsidSect="0050741B">
          <w:pgSz w:w="11900" w:h="16850"/>
          <w:pgMar w:top="1380" w:right="1020" w:bottom="900" w:left="1020" w:header="0" w:footer="567" w:gutter="0"/>
          <w:cols w:space="720"/>
          <w:docGrid w:linePitch="299"/>
        </w:sectPr>
      </w:pPr>
    </w:p>
    <w:p w14:paraId="4C74DDBC" w14:textId="77777777" w:rsidR="008F77C2" w:rsidRDefault="007370CD" w:rsidP="000D17C5">
      <w:pPr>
        <w:pStyle w:val="BodyText"/>
        <w:ind w:left="540"/>
        <w:rPr>
          <w:sz w:val="20"/>
        </w:rPr>
      </w:pPr>
      <w:r w:rsidRPr="0050741B">
        <w:rPr>
          <w:sz w:val="20"/>
        </w:rPr>
        <w:lastRenderedPageBreak/>
        <w:drawing>
          <wp:inline distT="0" distB="0" distL="0" distR="0" wp14:anchorId="4C74DDC1" wp14:editId="28CC2D47">
            <wp:extent cx="5649835" cy="7783829"/>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5649835" cy="7783829"/>
                    </a:xfrm>
                    <a:prstGeom prst="rect">
                      <a:avLst/>
                    </a:prstGeom>
                  </pic:spPr>
                </pic:pic>
              </a:graphicData>
            </a:graphic>
          </wp:inline>
        </w:drawing>
      </w:r>
    </w:p>
    <w:sectPr w:rsidR="008F77C2">
      <w:pgSz w:w="11900" w:h="16850"/>
      <w:pgMar w:top="1780" w:right="1020" w:bottom="900" w:left="102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DDC8" w14:textId="77777777" w:rsidR="007370CD" w:rsidRPr="0050741B" w:rsidRDefault="007370CD">
      <w:r w:rsidRPr="0050741B">
        <w:separator/>
      </w:r>
    </w:p>
  </w:endnote>
  <w:endnote w:type="continuationSeparator" w:id="0">
    <w:p w14:paraId="4C74DDCA" w14:textId="77777777" w:rsidR="007370CD" w:rsidRPr="0050741B" w:rsidRDefault="007370CD">
      <w:r w:rsidRPr="005074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DDC3" w14:textId="4BB51996" w:rsidR="008F77C2" w:rsidRPr="0050741B" w:rsidRDefault="007370CD">
    <w:pPr>
      <w:pStyle w:val="BodyText"/>
      <w:spacing w:line="14" w:lineRule="auto"/>
      <w:rPr>
        <w:rFonts w:ascii="Aptos" w:hAnsi="Aptos"/>
        <w:sz w:val="28"/>
        <w:szCs w:val="28"/>
      </w:rPr>
    </w:pPr>
    <w:r w:rsidRPr="0050741B">
      <w:rPr>
        <w:rFonts w:ascii="Aptos" w:hAnsi="Aptos"/>
        <w:sz w:val="28"/>
        <w:szCs w:val="28"/>
      </w:rPr>
      <mc:AlternateContent>
        <mc:Choice Requires="wps">
          <w:drawing>
            <wp:anchor distT="0" distB="0" distL="0" distR="0" simplePos="0" relativeHeight="487378432" behindDoc="1" locked="0" layoutInCell="1" allowOverlap="1" wp14:anchorId="4C74DDC6" wp14:editId="592760FC">
              <wp:simplePos x="0" y="0"/>
              <wp:positionH relativeFrom="page">
                <wp:posOffset>6627876</wp:posOffset>
              </wp:positionH>
              <wp:positionV relativeFrom="page">
                <wp:posOffset>10104332</wp:posOffset>
              </wp:positionV>
              <wp:extent cx="25971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C74DDC9" w14:textId="77777777" w:rsidR="008F77C2" w:rsidRPr="0050741B" w:rsidRDefault="007370CD">
                          <w:pPr>
                            <w:pStyle w:val="BodyText"/>
                            <w:spacing w:before="12"/>
                            <w:ind w:left="60"/>
                          </w:pPr>
                          <w:r w:rsidRPr="0050741B">
                            <w:rPr>
                              <w:spacing w:val="-5"/>
                            </w:rPr>
                            <w:fldChar w:fldCharType="begin"/>
                          </w:r>
                          <w:r w:rsidRPr="0050741B">
                            <w:rPr>
                              <w:spacing w:val="-5"/>
                            </w:rPr>
                            <w:instrText xml:space="preserve"> PAGE </w:instrText>
                          </w:r>
                          <w:r w:rsidRPr="0050741B">
                            <w:rPr>
                              <w:spacing w:val="-5"/>
                            </w:rPr>
                            <w:fldChar w:fldCharType="separate"/>
                          </w:r>
                          <w:r w:rsidRPr="0050741B">
                            <w:rPr>
                              <w:spacing w:val="-5"/>
                            </w:rPr>
                            <w:t>10</w:t>
                          </w:r>
                          <w:r w:rsidRPr="0050741B">
                            <w:rPr>
                              <w:spacing w:val="-5"/>
                            </w:rPr>
                            <w:fldChar w:fldCharType="end"/>
                          </w:r>
                        </w:p>
                      </w:txbxContent>
                    </wps:txbx>
                    <wps:bodyPr wrap="square" lIns="0" tIns="0" rIns="0" bIns="0" rtlCol="0">
                      <a:noAutofit/>
                    </wps:bodyPr>
                  </wps:wsp>
                </a:graphicData>
              </a:graphic>
            </wp:anchor>
          </w:drawing>
        </mc:Choice>
        <mc:Fallback>
          <w:pict>
            <v:shapetype w14:anchorId="4C74DDC6" id="_x0000_t202" coordsize="21600,21600" o:spt="202" path="m,l,21600r21600,l21600,xe">
              <v:stroke joinstyle="miter"/>
              <v:path gradientshapeok="t" o:connecttype="rect"/>
            </v:shapetype>
            <v:shape id="Textbox 2" o:spid="_x0000_s1026" type="#_x0000_t202" style="position:absolute;margin-left:521.9pt;margin-top:795.6pt;width:20.45pt;height:15.4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" filled="f" stroked="f">
              <v:textbox inset="0,0,0,0">
                <w:txbxContent>
                  <w:p w14:paraId="4C74DDC9" w14:textId="77777777" w:rsidR="008F77C2" w:rsidRPr="0050741B" w:rsidRDefault="007370CD">
                    <w:pPr>
                      <w:pStyle w:val="BodyText"/>
                      <w:spacing w:before="12"/>
                      <w:ind w:left="60"/>
                    </w:pPr>
                    <w:r w:rsidRPr="0050741B">
                      <w:rPr>
                        <w:spacing w:val="-5"/>
                      </w:rPr>
                      <w:fldChar w:fldCharType="begin"/>
                    </w:r>
                    <w:r w:rsidRPr="0050741B">
                      <w:rPr>
                        <w:spacing w:val="-5"/>
                      </w:rPr>
                      <w:instrText xml:space="preserve"> PAGE </w:instrText>
                    </w:r>
                    <w:r w:rsidRPr="0050741B">
                      <w:rPr>
                        <w:spacing w:val="-5"/>
                      </w:rPr>
                      <w:fldChar w:fldCharType="separate"/>
                    </w:r>
                    <w:r w:rsidRPr="0050741B">
                      <w:rPr>
                        <w:spacing w:val="-5"/>
                      </w:rPr>
                      <w:t>10</w:t>
                    </w:r>
                    <w:r w:rsidRPr="0050741B">
                      <w:rPr>
                        <w:spacing w:val="-5"/>
                      </w:rPr>
                      <w:fldChar w:fldCharType="end"/>
                    </w:r>
                  </w:p>
                </w:txbxContent>
              </v:textbox>
              <w10:wrap anchorx="page" anchory="page"/>
            </v:shape>
          </w:pict>
        </mc:Fallback>
      </mc:AlternateContent>
    </w:r>
    <w:r w:rsidR="0050741B" w:rsidRPr="0050741B">
      <w:rPr>
        <w:rFonts w:ascii="Aptos" w:hAnsi="Aptos"/>
        <w:sz w:val="28"/>
        <w:szCs w:val="2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DDC4" w14:textId="77777777" w:rsidR="007370CD" w:rsidRPr="0050741B" w:rsidRDefault="007370CD">
      <w:r w:rsidRPr="0050741B">
        <w:separator/>
      </w:r>
    </w:p>
  </w:footnote>
  <w:footnote w:type="continuationSeparator" w:id="0">
    <w:p w14:paraId="4C74DDC6" w14:textId="77777777" w:rsidR="007370CD" w:rsidRPr="0050741B" w:rsidRDefault="007370CD">
      <w:r w:rsidRPr="005074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942"/>
    <w:multiLevelType w:val="hybridMultilevel"/>
    <w:tmpl w:val="0692477C"/>
    <w:lvl w:ilvl="0" w:tplc="DAD844AE">
      <w:start w:val="1"/>
      <w:numFmt w:val="decimal"/>
      <w:lvlText w:val="%1"/>
      <w:lvlJc w:val="left"/>
      <w:pPr>
        <w:ind w:left="314" w:hanging="202"/>
        <w:jc w:val="left"/>
      </w:pPr>
      <w:rPr>
        <w:rFonts w:ascii="Arial" w:eastAsia="Arial" w:hAnsi="Arial" w:cs="Arial" w:hint="default"/>
        <w:b w:val="0"/>
        <w:bCs w:val="0"/>
        <w:i w:val="0"/>
        <w:iCs w:val="0"/>
        <w:spacing w:val="0"/>
        <w:w w:val="100"/>
        <w:sz w:val="24"/>
        <w:szCs w:val="24"/>
        <w:lang w:val="en-US" w:eastAsia="en-US" w:bidi="ar-SA"/>
      </w:rPr>
    </w:lvl>
    <w:lvl w:ilvl="1" w:tplc="322A042E">
      <w:numFmt w:val="bullet"/>
      <w:lvlText w:val="•"/>
      <w:lvlJc w:val="left"/>
      <w:pPr>
        <w:ind w:left="1273" w:hanging="202"/>
      </w:pPr>
      <w:rPr>
        <w:rFonts w:hint="default"/>
        <w:lang w:val="en-US" w:eastAsia="en-US" w:bidi="ar-SA"/>
      </w:rPr>
    </w:lvl>
    <w:lvl w:ilvl="2" w:tplc="B5AAAC2A">
      <w:numFmt w:val="bullet"/>
      <w:lvlText w:val="•"/>
      <w:lvlJc w:val="left"/>
      <w:pPr>
        <w:ind w:left="2227" w:hanging="202"/>
      </w:pPr>
      <w:rPr>
        <w:rFonts w:hint="default"/>
        <w:lang w:val="en-US" w:eastAsia="en-US" w:bidi="ar-SA"/>
      </w:rPr>
    </w:lvl>
    <w:lvl w:ilvl="3" w:tplc="42B6AEC4">
      <w:numFmt w:val="bullet"/>
      <w:lvlText w:val="•"/>
      <w:lvlJc w:val="left"/>
      <w:pPr>
        <w:ind w:left="3181" w:hanging="202"/>
      </w:pPr>
      <w:rPr>
        <w:rFonts w:hint="default"/>
        <w:lang w:val="en-US" w:eastAsia="en-US" w:bidi="ar-SA"/>
      </w:rPr>
    </w:lvl>
    <w:lvl w:ilvl="4" w:tplc="1C44BC08">
      <w:numFmt w:val="bullet"/>
      <w:lvlText w:val="•"/>
      <w:lvlJc w:val="left"/>
      <w:pPr>
        <w:ind w:left="4135" w:hanging="202"/>
      </w:pPr>
      <w:rPr>
        <w:rFonts w:hint="default"/>
        <w:lang w:val="en-US" w:eastAsia="en-US" w:bidi="ar-SA"/>
      </w:rPr>
    </w:lvl>
    <w:lvl w:ilvl="5" w:tplc="1A58FEE0">
      <w:numFmt w:val="bullet"/>
      <w:lvlText w:val="•"/>
      <w:lvlJc w:val="left"/>
      <w:pPr>
        <w:ind w:left="5089" w:hanging="202"/>
      </w:pPr>
      <w:rPr>
        <w:rFonts w:hint="default"/>
        <w:lang w:val="en-US" w:eastAsia="en-US" w:bidi="ar-SA"/>
      </w:rPr>
    </w:lvl>
    <w:lvl w:ilvl="6" w:tplc="922ABA18">
      <w:numFmt w:val="bullet"/>
      <w:lvlText w:val="•"/>
      <w:lvlJc w:val="left"/>
      <w:pPr>
        <w:ind w:left="6043" w:hanging="202"/>
      </w:pPr>
      <w:rPr>
        <w:rFonts w:hint="default"/>
        <w:lang w:val="en-US" w:eastAsia="en-US" w:bidi="ar-SA"/>
      </w:rPr>
    </w:lvl>
    <w:lvl w:ilvl="7" w:tplc="A488601A">
      <w:numFmt w:val="bullet"/>
      <w:lvlText w:val="•"/>
      <w:lvlJc w:val="left"/>
      <w:pPr>
        <w:ind w:left="6997" w:hanging="202"/>
      </w:pPr>
      <w:rPr>
        <w:rFonts w:hint="default"/>
        <w:lang w:val="en-US" w:eastAsia="en-US" w:bidi="ar-SA"/>
      </w:rPr>
    </w:lvl>
    <w:lvl w:ilvl="8" w:tplc="635C4CFC">
      <w:numFmt w:val="bullet"/>
      <w:lvlText w:val="•"/>
      <w:lvlJc w:val="left"/>
      <w:pPr>
        <w:ind w:left="7951" w:hanging="202"/>
      </w:pPr>
      <w:rPr>
        <w:rFonts w:hint="default"/>
        <w:lang w:val="en-US" w:eastAsia="en-US" w:bidi="ar-SA"/>
      </w:rPr>
    </w:lvl>
  </w:abstractNum>
  <w:abstractNum w:abstractNumId="1" w15:restartNumberingAfterBreak="0">
    <w:nsid w:val="2AC80867"/>
    <w:multiLevelType w:val="hybridMultilevel"/>
    <w:tmpl w:val="0EF638D6"/>
    <w:lvl w:ilvl="0" w:tplc="B40A8344">
      <w:start w:val="1"/>
      <w:numFmt w:val="decimal"/>
      <w:lvlText w:val="%1"/>
      <w:lvlJc w:val="left"/>
      <w:pPr>
        <w:ind w:left="367" w:hanging="255"/>
        <w:jc w:val="left"/>
      </w:pPr>
      <w:rPr>
        <w:rFonts w:ascii="Arial" w:eastAsia="Arial" w:hAnsi="Arial" w:cs="Arial" w:hint="default"/>
        <w:b/>
        <w:bCs/>
        <w:i w:val="0"/>
        <w:iCs w:val="0"/>
        <w:spacing w:val="0"/>
        <w:w w:val="99"/>
        <w:sz w:val="32"/>
        <w:szCs w:val="32"/>
        <w:lang w:val="en-US" w:eastAsia="en-US" w:bidi="ar-SA"/>
      </w:rPr>
    </w:lvl>
    <w:lvl w:ilvl="1" w:tplc="6A6E54A0">
      <w:numFmt w:val="bullet"/>
      <w:lvlText w:val=""/>
      <w:lvlJc w:val="left"/>
      <w:pPr>
        <w:ind w:left="1192" w:hanging="360"/>
      </w:pPr>
      <w:rPr>
        <w:rFonts w:ascii="Symbol" w:eastAsia="Symbol" w:hAnsi="Symbol" w:cs="Symbol" w:hint="default"/>
        <w:b w:val="0"/>
        <w:bCs w:val="0"/>
        <w:i w:val="0"/>
        <w:iCs w:val="0"/>
        <w:spacing w:val="0"/>
        <w:w w:val="100"/>
        <w:sz w:val="24"/>
        <w:szCs w:val="24"/>
        <w:lang w:val="en-US" w:eastAsia="en-US" w:bidi="ar-SA"/>
      </w:rPr>
    </w:lvl>
    <w:lvl w:ilvl="2" w:tplc="15629840">
      <w:numFmt w:val="bullet"/>
      <w:lvlText w:val=""/>
      <w:lvlJc w:val="left"/>
      <w:pPr>
        <w:ind w:left="1192" w:hanging="360"/>
      </w:pPr>
      <w:rPr>
        <w:rFonts w:ascii="Symbol" w:eastAsia="Symbol" w:hAnsi="Symbol" w:cs="Symbol" w:hint="default"/>
        <w:b w:val="0"/>
        <w:bCs w:val="0"/>
        <w:i w:val="0"/>
        <w:iCs w:val="0"/>
        <w:spacing w:val="0"/>
        <w:w w:val="100"/>
        <w:sz w:val="24"/>
        <w:szCs w:val="24"/>
        <w:lang w:val="en-US" w:eastAsia="en-US" w:bidi="ar-SA"/>
      </w:rPr>
    </w:lvl>
    <w:lvl w:ilvl="3" w:tplc="5AEA2756">
      <w:numFmt w:val="bullet"/>
      <w:lvlText w:val="•"/>
      <w:lvlJc w:val="left"/>
      <w:pPr>
        <w:ind w:left="2282" w:hanging="360"/>
      </w:pPr>
      <w:rPr>
        <w:rFonts w:hint="default"/>
        <w:lang w:val="en-US" w:eastAsia="en-US" w:bidi="ar-SA"/>
      </w:rPr>
    </w:lvl>
    <w:lvl w:ilvl="4" w:tplc="7228F464">
      <w:numFmt w:val="bullet"/>
      <w:lvlText w:val="•"/>
      <w:lvlJc w:val="left"/>
      <w:pPr>
        <w:ind w:left="3364" w:hanging="360"/>
      </w:pPr>
      <w:rPr>
        <w:rFonts w:hint="default"/>
        <w:lang w:val="en-US" w:eastAsia="en-US" w:bidi="ar-SA"/>
      </w:rPr>
    </w:lvl>
    <w:lvl w:ilvl="5" w:tplc="3BDAA332">
      <w:numFmt w:val="bullet"/>
      <w:lvlText w:val="•"/>
      <w:lvlJc w:val="left"/>
      <w:pPr>
        <w:ind w:left="4447" w:hanging="360"/>
      </w:pPr>
      <w:rPr>
        <w:rFonts w:hint="default"/>
        <w:lang w:val="en-US" w:eastAsia="en-US" w:bidi="ar-SA"/>
      </w:rPr>
    </w:lvl>
    <w:lvl w:ilvl="6" w:tplc="5E846F88">
      <w:numFmt w:val="bullet"/>
      <w:lvlText w:val="•"/>
      <w:lvlJc w:val="left"/>
      <w:pPr>
        <w:ind w:left="5529" w:hanging="360"/>
      </w:pPr>
      <w:rPr>
        <w:rFonts w:hint="default"/>
        <w:lang w:val="en-US" w:eastAsia="en-US" w:bidi="ar-SA"/>
      </w:rPr>
    </w:lvl>
    <w:lvl w:ilvl="7" w:tplc="43440C78">
      <w:numFmt w:val="bullet"/>
      <w:lvlText w:val="•"/>
      <w:lvlJc w:val="left"/>
      <w:pPr>
        <w:ind w:left="6612" w:hanging="360"/>
      </w:pPr>
      <w:rPr>
        <w:rFonts w:hint="default"/>
        <w:lang w:val="en-US" w:eastAsia="en-US" w:bidi="ar-SA"/>
      </w:rPr>
    </w:lvl>
    <w:lvl w:ilvl="8" w:tplc="C24697A4">
      <w:numFmt w:val="bullet"/>
      <w:lvlText w:val="•"/>
      <w:lvlJc w:val="left"/>
      <w:pPr>
        <w:ind w:left="7694" w:hanging="360"/>
      </w:pPr>
      <w:rPr>
        <w:rFonts w:hint="default"/>
        <w:lang w:val="en-US" w:eastAsia="en-US" w:bidi="ar-SA"/>
      </w:rPr>
    </w:lvl>
  </w:abstractNum>
  <w:abstractNum w:abstractNumId="2" w15:restartNumberingAfterBreak="0">
    <w:nsid w:val="3A3F5554"/>
    <w:multiLevelType w:val="hybridMultilevel"/>
    <w:tmpl w:val="8E7CCAF4"/>
    <w:lvl w:ilvl="0" w:tplc="A07AFF70">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37787FFE">
      <w:numFmt w:val="bullet"/>
      <w:lvlText w:val="•"/>
      <w:lvlJc w:val="left"/>
      <w:pPr>
        <w:ind w:left="1741" w:hanging="360"/>
      </w:pPr>
      <w:rPr>
        <w:rFonts w:hint="default"/>
        <w:lang w:val="en-US" w:eastAsia="en-US" w:bidi="ar-SA"/>
      </w:rPr>
    </w:lvl>
    <w:lvl w:ilvl="2" w:tplc="CAC8D2B2">
      <w:numFmt w:val="bullet"/>
      <w:lvlText w:val="•"/>
      <w:lvlJc w:val="left"/>
      <w:pPr>
        <w:ind w:left="2643" w:hanging="360"/>
      </w:pPr>
      <w:rPr>
        <w:rFonts w:hint="default"/>
        <w:lang w:val="en-US" w:eastAsia="en-US" w:bidi="ar-SA"/>
      </w:rPr>
    </w:lvl>
    <w:lvl w:ilvl="3" w:tplc="7CECF8C2">
      <w:numFmt w:val="bullet"/>
      <w:lvlText w:val="•"/>
      <w:lvlJc w:val="left"/>
      <w:pPr>
        <w:ind w:left="3545" w:hanging="360"/>
      </w:pPr>
      <w:rPr>
        <w:rFonts w:hint="default"/>
        <w:lang w:val="en-US" w:eastAsia="en-US" w:bidi="ar-SA"/>
      </w:rPr>
    </w:lvl>
    <w:lvl w:ilvl="4" w:tplc="C26C5C9E">
      <w:numFmt w:val="bullet"/>
      <w:lvlText w:val="•"/>
      <w:lvlJc w:val="left"/>
      <w:pPr>
        <w:ind w:left="4447" w:hanging="360"/>
      </w:pPr>
      <w:rPr>
        <w:rFonts w:hint="default"/>
        <w:lang w:val="en-US" w:eastAsia="en-US" w:bidi="ar-SA"/>
      </w:rPr>
    </w:lvl>
    <w:lvl w:ilvl="5" w:tplc="7A101B84">
      <w:numFmt w:val="bullet"/>
      <w:lvlText w:val="•"/>
      <w:lvlJc w:val="left"/>
      <w:pPr>
        <w:ind w:left="5349" w:hanging="360"/>
      </w:pPr>
      <w:rPr>
        <w:rFonts w:hint="default"/>
        <w:lang w:val="en-US" w:eastAsia="en-US" w:bidi="ar-SA"/>
      </w:rPr>
    </w:lvl>
    <w:lvl w:ilvl="6" w:tplc="18F619C4">
      <w:numFmt w:val="bullet"/>
      <w:lvlText w:val="•"/>
      <w:lvlJc w:val="left"/>
      <w:pPr>
        <w:ind w:left="6251" w:hanging="360"/>
      </w:pPr>
      <w:rPr>
        <w:rFonts w:hint="default"/>
        <w:lang w:val="en-US" w:eastAsia="en-US" w:bidi="ar-SA"/>
      </w:rPr>
    </w:lvl>
    <w:lvl w:ilvl="7" w:tplc="CD48E4BA">
      <w:numFmt w:val="bullet"/>
      <w:lvlText w:val="•"/>
      <w:lvlJc w:val="left"/>
      <w:pPr>
        <w:ind w:left="7153" w:hanging="360"/>
      </w:pPr>
      <w:rPr>
        <w:rFonts w:hint="default"/>
        <w:lang w:val="en-US" w:eastAsia="en-US" w:bidi="ar-SA"/>
      </w:rPr>
    </w:lvl>
    <w:lvl w:ilvl="8" w:tplc="39664976">
      <w:numFmt w:val="bullet"/>
      <w:lvlText w:val="•"/>
      <w:lvlJc w:val="left"/>
      <w:pPr>
        <w:ind w:left="8055" w:hanging="360"/>
      </w:pPr>
      <w:rPr>
        <w:rFonts w:hint="default"/>
        <w:lang w:val="en-US" w:eastAsia="en-US" w:bidi="ar-SA"/>
      </w:rPr>
    </w:lvl>
  </w:abstractNum>
  <w:num w:numId="1" w16cid:durableId="784888898">
    <w:abstractNumId w:val="2"/>
  </w:num>
  <w:num w:numId="2" w16cid:durableId="1969700696">
    <w:abstractNumId w:val="1"/>
  </w:num>
  <w:num w:numId="3" w16cid:durableId="56846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C2"/>
    <w:rsid w:val="000D17C5"/>
    <w:rsid w:val="00137ECB"/>
    <w:rsid w:val="00167897"/>
    <w:rsid w:val="001D1F3D"/>
    <w:rsid w:val="002A2C6A"/>
    <w:rsid w:val="002E3324"/>
    <w:rsid w:val="002F06D8"/>
    <w:rsid w:val="00321CB3"/>
    <w:rsid w:val="0050741B"/>
    <w:rsid w:val="005B5EBD"/>
    <w:rsid w:val="00643B03"/>
    <w:rsid w:val="00650AA7"/>
    <w:rsid w:val="0072508B"/>
    <w:rsid w:val="007370CD"/>
    <w:rsid w:val="00746285"/>
    <w:rsid w:val="00843707"/>
    <w:rsid w:val="008F77C2"/>
    <w:rsid w:val="00934495"/>
    <w:rsid w:val="00995912"/>
    <w:rsid w:val="009B6FDE"/>
    <w:rsid w:val="00A113FD"/>
    <w:rsid w:val="00A16594"/>
    <w:rsid w:val="00A44EC0"/>
    <w:rsid w:val="00A45084"/>
    <w:rsid w:val="00A7524D"/>
    <w:rsid w:val="00BC3BF8"/>
    <w:rsid w:val="00BE4E90"/>
    <w:rsid w:val="00C63BD2"/>
    <w:rsid w:val="00CA134F"/>
    <w:rsid w:val="00D13D6C"/>
    <w:rsid w:val="00D4080A"/>
    <w:rsid w:val="00D67C79"/>
    <w:rsid w:val="00EC12B9"/>
    <w:rsid w:val="00F41A19"/>
    <w:rsid w:val="00FC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4DC9E"/>
  <w15:docId w15:val="{7B84C73D-38EB-4777-8CA7-3080BD76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377" w:hanging="265"/>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paragraph" w:styleId="Heading3">
    <w:name w:val="heading 3"/>
    <w:basedOn w:val="Normal"/>
    <w:uiPriority w:val="9"/>
    <w:unhideWhenUsed/>
    <w:qFormat/>
    <w:pPr>
      <w:spacing w:before="1"/>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13" w:hanging="20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80" w:right="381"/>
      <w:jc w:val="center"/>
    </w:pPr>
    <w:rPr>
      <w:b/>
      <w:bCs/>
      <w:sz w:val="48"/>
      <w:szCs w:val="48"/>
    </w:rPr>
  </w:style>
  <w:style w:type="paragraph" w:styleId="ListParagraph">
    <w:name w:val="List Paragraph"/>
    <w:basedOn w:val="Normal"/>
    <w:uiPriority w:val="1"/>
    <w:qFormat/>
    <w:pPr>
      <w:ind w:left="1192" w:hanging="360"/>
    </w:pPr>
  </w:style>
  <w:style w:type="paragraph" w:customStyle="1" w:styleId="TableParagraph">
    <w:name w:val="Table Paragraph"/>
    <w:basedOn w:val="Normal"/>
    <w:uiPriority w:val="1"/>
    <w:qFormat/>
  </w:style>
  <w:style w:type="paragraph" w:styleId="Revision">
    <w:name w:val="Revision"/>
    <w:hidden/>
    <w:uiPriority w:val="99"/>
    <w:semiHidden/>
    <w:rsid w:val="005B5EBD"/>
    <w:pPr>
      <w:widowControl/>
      <w:autoSpaceDE/>
      <w:autoSpaceDN/>
    </w:pPr>
    <w:rPr>
      <w:rFonts w:ascii="Arial" w:eastAsia="Arial" w:hAnsi="Arial" w:cs="Arial"/>
    </w:rPr>
  </w:style>
  <w:style w:type="paragraph" w:styleId="Header">
    <w:name w:val="header"/>
    <w:basedOn w:val="Normal"/>
    <w:link w:val="HeaderChar"/>
    <w:uiPriority w:val="99"/>
    <w:unhideWhenUsed/>
    <w:rsid w:val="001D1F3D"/>
    <w:pPr>
      <w:tabs>
        <w:tab w:val="center" w:pos="4513"/>
        <w:tab w:val="right" w:pos="9026"/>
      </w:tabs>
    </w:pPr>
  </w:style>
  <w:style w:type="character" w:customStyle="1" w:styleId="HeaderChar">
    <w:name w:val="Header Char"/>
    <w:basedOn w:val="DefaultParagraphFont"/>
    <w:link w:val="Header"/>
    <w:uiPriority w:val="99"/>
    <w:rsid w:val="001D1F3D"/>
    <w:rPr>
      <w:rFonts w:ascii="Arial" w:eastAsia="Arial" w:hAnsi="Arial" w:cs="Arial"/>
    </w:rPr>
  </w:style>
  <w:style w:type="paragraph" w:styleId="Footer">
    <w:name w:val="footer"/>
    <w:basedOn w:val="Normal"/>
    <w:link w:val="FooterChar"/>
    <w:uiPriority w:val="99"/>
    <w:unhideWhenUsed/>
    <w:rsid w:val="001D1F3D"/>
    <w:pPr>
      <w:tabs>
        <w:tab w:val="center" w:pos="4513"/>
        <w:tab w:val="right" w:pos="9026"/>
      </w:tabs>
    </w:pPr>
  </w:style>
  <w:style w:type="character" w:customStyle="1" w:styleId="FooterChar">
    <w:name w:val="Footer Char"/>
    <w:basedOn w:val="DefaultParagraphFont"/>
    <w:link w:val="Footer"/>
    <w:uiPriority w:val="99"/>
    <w:rsid w:val="001D1F3D"/>
    <w:rPr>
      <w:rFonts w:ascii="Arial" w:eastAsia="Arial" w:hAnsi="Arial" w:cs="Arial"/>
    </w:rPr>
  </w:style>
  <w:style w:type="character" w:styleId="CommentReference">
    <w:name w:val="annotation reference"/>
    <w:basedOn w:val="DefaultParagraphFont"/>
    <w:uiPriority w:val="99"/>
    <w:semiHidden/>
    <w:unhideWhenUsed/>
    <w:rsid w:val="00A7524D"/>
    <w:rPr>
      <w:sz w:val="16"/>
      <w:szCs w:val="16"/>
    </w:rPr>
  </w:style>
  <w:style w:type="paragraph" w:styleId="CommentText">
    <w:name w:val="annotation text"/>
    <w:basedOn w:val="Normal"/>
    <w:link w:val="CommentTextChar"/>
    <w:uiPriority w:val="99"/>
    <w:unhideWhenUsed/>
    <w:rsid w:val="00A7524D"/>
    <w:rPr>
      <w:sz w:val="20"/>
      <w:szCs w:val="20"/>
    </w:rPr>
  </w:style>
  <w:style w:type="character" w:customStyle="1" w:styleId="CommentTextChar">
    <w:name w:val="Comment Text Char"/>
    <w:basedOn w:val="DefaultParagraphFont"/>
    <w:link w:val="CommentText"/>
    <w:uiPriority w:val="99"/>
    <w:rsid w:val="00A7524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524D"/>
    <w:rPr>
      <w:b/>
      <w:bCs/>
    </w:rPr>
  </w:style>
  <w:style w:type="character" w:customStyle="1" w:styleId="CommentSubjectChar">
    <w:name w:val="Comment Subject Char"/>
    <w:basedOn w:val="CommentTextChar"/>
    <w:link w:val="CommentSubject"/>
    <w:uiPriority w:val="99"/>
    <w:semiHidden/>
    <w:rsid w:val="00A7524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donsafeguardingchildrenprocedures.co.uk/alleg_staff.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gfl.org.uk/AS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safeguardingchildrenprocedures.co.uk/alleg_staff.html" TargetMode="External"/><Relationship Id="rId5" Type="http://schemas.openxmlformats.org/officeDocument/2006/relationships/styles" Target="styles.xml"/><Relationship Id="rId15" Type="http://schemas.openxmlformats.org/officeDocument/2006/relationships/hyperlink" Target="http://www.egfl.org.uk/ASV"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ate xmlns="53593f9f-2009-42ac-a6ed-77300cb28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21" ma:contentTypeDescription="Create a new document." ma:contentTypeScope="" ma:versionID="77dad0c60c451e33f633544f0d91e641">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ced85b09e79a66bb481c0fbda0762280" ns2:_="" ns3:_="">
    <xsd:import namespace="53593f9f-2009-42ac-a6ed-77300cb28eae"/>
    <xsd:import namespace="0252c189-7747-49dc-a1b8-9d84488d8249"/>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a6d2b65-05be-4d92-925a-68f7faf036a5}" ma:internalName="TaxCatchAll" ma:readOnly="false"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C2106-D938-403D-BCDD-77782014D9B0}">
  <ds:schemaRefs>
    <ds:schemaRef ds:uri="http://purl.org/dc/elements/1.1/"/>
    <ds:schemaRef ds:uri="http://schemas.microsoft.com/office/2006/metadata/properties"/>
    <ds:schemaRef ds:uri="0252c189-7747-49dc-a1b8-9d84488d824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3593f9f-2009-42ac-a6ed-77300cb28eae"/>
    <ds:schemaRef ds:uri="http://www.w3.org/XML/1998/namespace"/>
    <ds:schemaRef ds:uri="http://purl.org/dc/dcmitype/"/>
  </ds:schemaRefs>
</ds:datastoreItem>
</file>

<file path=customXml/itemProps2.xml><?xml version="1.0" encoding="utf-8"?>
<ds:datastoreItem xmlns:ds="http://schemas.openxmlformats.org/officeDocument/2006/customXml" ds:itemID="{3D5857B0-890F-43C6-9283-C10ED96EEFF3}">
  <ds:schemaRefs>
    <ds:schemaRef ds:uri="http://schemas.microsoft.com/sharepoint/v3/contenttype/forms"/>
  </ds:schemaRefs>
</ds:datastoreItem>
</file>

<file path=customXml/itemProps3.xml><?xml version="1.0" encoding="utf-8"?>
<ds:datastoreItem xmlns:ds="http://schemas.openxmlformats.org/officeDocument/2006/customXml" ds:itemID="{DD231CAB-E4FA-4639-9766-24637CD5D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4737</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Code of Conduct</vt:lpstr>
    </vt:vector>
  </TitlesOfParts>
  <Company>FONDA</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owner</dc:creator>
  <cp:lastModifiedBy>Ava Baptiste</cp:lastModifiedBy>
  <cp:revision>5</cp:revision>
  <dcterms:created xsi:type="dcterms:W3CDTF">2025-07-18T16:01:00Z</dcterms:created>
  <dcterms:modified xsi:type="dcterms:W3CDTF">2025-07-18T16:05:00Z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Acrobat PDFMaker 22 for Word</vt:lpwstr>
  </property>
  <property fmtid="{D5CDD505-2E9C-101B-9397-08002B2CF9AE}" pid="4" name="LastSaved">
    <vt:filetime>2024-11-05T00:00:00Z</vt:filetime>
  </property>
  <property fmtid="{D5CDD505-2E9C-101B-9397-08002B2CF9AE}" pid="5" name="Producer">
    <vt:lpwstr>Adobe PDF Library 22.3.58</vt:lpwstr>
  </property>
  <property fmtid="{D5CDD505-2E9C-101B-9397-08002B2CF9AE}" pid="6" name="SourceModified">
    <vt:lpwstr/>
  </property>
  <property fmtid="{D5CDD505-2E9C-101B-9397-08002B2CF9AE}" pid="7" name="ContentTypeId">
    <vt:lpwstr>0x010100054C86A60EA3114D84F6D510745C917B</vt:lpwstr>
  </property>
</Properties>
</file>