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06E4" w14:textId="12C2F31E" w:rsidR="001342FB" w:rsidRPr="004B5965" w:rsidRDefault="004B5965">
      <w:pPr>
        <w:rPr>
          <w:b/>
          <w:bCs/>
          <w:sz w:val="40"/>
          <w:szCs w:val="40"/>
        </w:rPr>
      </w:pPr>
      <w:bookmarkStart w:id="0" w:name="_Hlk36117507"/>
      <w:r w:rsidRPr="004B5965">
        <w:rPr>
          <w:b/>
          <w:bCs/>
          <w:sz w:val="40"/>
          <w:szCs w:val="40"/>
        </w:rPr>
        <w:t>Your School Name</w:t>
      </w:r>
    </w:p>
    <w:p w14:paraId="0A606251" w14:textId="13750BCD" w:rsidR="001342FB" w:rsidRPr="00B532CE" w:rsidRDefault="001342FB">
      <w:pPr>
        <w:rPr>
          <w:b/>
          <w:bCs/>
          <w:sz w:val="24"/>
          <w:szCs w:val="24"/>
        </w:rPr>
      </w:pPr>
      <w:r w:rsidRPr="00B532CE">
        <w:rPr>
          <w:b/>
          <w:bCs/>
          <w:sz w:val="24"/>
          <w:szCs w:val="24"/>
        </w:rPr>
        <w:t>Asbestos Management Plan</w:t>
      </w:r>
    </w:p>
    <w:p w14:paraId="0C527524" w14:textId="324D783A" w:rsidR="001342FB" w:rsidRPr="00B532CE" w:rsidRDefault="001342FB">
      <w:pPr>
        <w:rPr>
          <w:b/>
          <w:bCs/>
        </w:rPr>
      </w:pPr>
      <w:r w:rsidRPr="00B532CE">
        <w:rPr>
          <w:b/>
          <w:bCs/>
        </w:rPr>
        <w:t>Appendix 1</w:t>
      </w:r>
      <w:r w:rsidRPr="00B532CE">
        <w:rPr>
          <w:b/>
          <w:bCs/>
        </w:rPr>
        <w:tab/>
        <w:t xml:space="preserve">Key </w:t>
      </w:r>
      <w:r w:rsidR="00B532CE" w:rsidRPr="00B532CE">
        <w:rPr>
          <w:b/>
          <w:bCs/>
        </w:rPr>
        <w:t>information</w:t>
      </w:r>
      <w:r w:rsidRPr="00B532CE">
        <w:rPr>
          <w:b/>
          <w:bCs/>
        </w:rPr>
        <w:t xml:space="preserve"> sheet</w:t>
      </w:r>
    </w:p>
    <w:bookmarkEnd w:id="0"/>
    <w:p w14:paraId="4E85000C" w14:textId="16A21215" w:rsidR="00B532CE" w:rsidRPr="004B5965" w:rsidRDefault="00F5232D">
      <w:pPr>
        <w:rPr>
          <w:b/>
          <w:bCs/>
          <w:u w:val="single"/>
        </w:rPr>
      </w:pPr>
      <w:r w:rsidRPr="004B5965">
        <w:rPr>
          <w:b/>
          <w:bCs/>
          <w:u w:val="single"/>
        </w:rPr>
        <w:t>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1997"/>
        <w:gridCol w:w="3776"/>
      </w:tblGrid>
      <w:tr w:rsidR="00F5232D" w:rsidRPr="00F5232D" w14:paraId="72FD8176" w14:textId="2757928C" w:rsidTr="004B5965">
        <w:tc>
          <w:tcPr>
            <w:tcW w:w="3243" w:type="dxa"/>
          </w:tcPr>
          <w:p w14:paraId="031F5FFB" w14:textId="44233D32" w:rsidR="00F5232D" w:rsidRPr="00F5232D" w:rsidRDefault="00F5232D">
            <w:pPr>
              <w:rPr>
                <w:b/>
                <w:bCs/>
              </w:rPr>
            </w:pPr>
            <w:r w:rsidRPr="00F5232D">
              <w:rPr>
                <w:b/>
                <w:bCs/>
              </w:rPr>
              <w:t>Responsibility</w:t>
            </w:r>
          </w:p>
        </w:tc>
        <w:tc>
          <w:tcPr>
            <w:tcW w:w="1997" w:type="dxa"/>
          </w:tcPr>
          <w:p w14:paraId="65B1D9CD" w14:textId="26C2FED1" w:rsidR="00F5232D" w:rsidRPr="00F5232D" w:rsidRDefault="00F5232D">
            <w:pPr>
              <w:rPr>
                <w:b/>
                <w:bCs/>
              </w:rPr>
            </w:pPr>
            <w:r w:rsidRPr="00F5232D">
              <w:rPr>
                <w:b/>
                <w:bCs/>
              </w:rPr>
              <w:t>Name(s)</w:t>
            </w:r>
          </w:p>
        </w:tc>
        <w:tc>
          <w:tcPr>
            <w:tcW w:w="3776" w:type="dxa"/>
          </w:tcPr>
          <w:p w14:paraId="659DBE8D" w14:textId="66BE836D" w:rsidR="00F5232D" w:rsidRPr="00F5232D" w:rsidRDefault="00F5232D">
            <w:pPr>
              <w:rPr>
                <w:b/>
                <w:bCs/>
              </w:rPr>
            </w:pPr>
            <w:r w:rsidRPr="00F5232D">
              <w:rPr>
                <w:b/>
                <w:bCs/>
              </w:rPr>
              <w:t xml:space="preserve">Training </w:t>
            </w:r>
            <w:r w:rsidR="004B5965">
              <w:rPr>
                <w:b/>
                <w:bCs/>
              </w:rPr>
              <w:t xml:space="preserve">Course Name &amp; </w:t>
            </w:r>
            <w:r w:rsidRPr="00F5232D">
              <w:rPr>
                <w:b/>
                <w:bCs/>
              </w:rPr>
              <w:t>Date</w:t>
            </w:r>
          </w:p>
        </w:tc>
      </w:tr>
      <w:tr w:rsidR="00F5232D" w:rsidRPr="00F5232D" w14:paraId="3246D31B" w14:textId="6FA4222D" w:rsidTr="004B5965">
        <w:tc>
          <w:tcPr>
            <w:tcW w:w="3243" w:type="dxa"/>
          </w:tcPr>
          <w:p w14:paraId="025C839B" w14:textId="2320F71C" w:rsidR="00F5232D" w:rsidRPr="00F5232D" w:rsidRDefault="00F5232D">
            <w:r w:rsidRPr="00F5232D">
              <w:t>Duty Holder</w:t>
            </w:r>
            <w:r>
              <w:t xml:space="preserve"> (joint responsibility with local authority, diocese and/or board of governors)</w:t>
            </w:r>
          </w:p>
        </w:tc>
        <w:tc>
          <w:tcPr>
            <w:tcW w:w="1997" w:type="dxa"/>
          </w:tcPr>
          <w:p w14:paraId="32318EFA" w14:textId="77777777" w:rsidR="00F5232D" w:rsidRPr="00F5232D" w:rsidRDefault="00F5232D"/>
        </w:tc>
        <w:tc>
          <w:tcPr>
            <w:tcW w:w="3776" w:type="dxa"/>
          </w:tcPr>
          <w:p w14:paraId="06C01B53" w14:textId="77777777" w:rsidR="00F5232D" w:rsidRPr="00F5232D" w:rsidRDefault="00F5232D"/>
        </w:tc>
      </w:tr>
      <w:tr w:rsidR="00F5232D" w:rsidRPr="00F5232D" w14:paraId="20B1FC6A" w14:textId="12E5061D" w:rsidTr="004B5965">
        <w:tc>
          <w:tcPr>
            <w:tcW w:w="3243" w:type="dxa"/>
          </w:tcPr>
          <w:p w14:paraId="621D8BD2" w14:textId="64B5AC19" w:rsidR="00F5232D" w:rsidRPr="00F5232D" w:rsidRDefault="00F5232D">
            <w:r>
              <w:t>Review and update management plan.</w:t>
            </w:r>
          </w:p>
        </w:tc>
        <w:tc>
          <w:tcPr>
            <w:tcW w:w="1997" w:type="dxa"/>
          </w:tcPr>
          <w:p w14:paraId="2289EF67" w14:textId="77777777" w:rsidR="00F5232D" w:rsidRPr="00F5232D" w:rsidRDefault="00F5232D"/>
        </w:tc>
        <w:tc>
          <w:tcPr>
            <w:tcW w:w="3776" w:type="dxa"/>
          </w:tcPr>
          <w:p w14:paraId="77283A88" w14:textId="77777777" w:rsidR="00F5232D" w:rsidRPr="00F5232D" w:rsidRDefault="00F5232D"/>
        </w:tc>
      </w:tr>
      <w:tr w:rsidR="00F5232D" w:rsidRPr="00F5232D" w14:paraId="087032B8" w14:textId="5D5A75DB" w:rsidTr="004B5965">
        <w:tc>
          <w:tcPr>
            <w:tcW w:w="3243" w:type="dxa"/>
          </w:tcPr>
          <w:p w14:paraId="672D389C" w14:textId="08209955" w:rsidR="00F5232D" w:rsidRPr="00F5232D" w:rsidRDefault="00F5232D">
            <w:r>
              <w:t>Providing this plan to all contractors.</w:t>
            </w:r>
          </w:p>
        </w:tc>
        <w:tc>
          <w:tcPr>
            <w:tcW w:w="1997" w:type="dxa"/>
          </w:tcPr>
          <w:p w14:paraId="4CE1AB29" w14:textId="77777777" w:rsidR="00F5232D" w:rsidRPr="00F5232D" w:rsidRDefault="00F5232D"/>
        </w:tc>
        <w:tc>
          <w:tcPr>
            <w:tcW w:w="3776" w:type="dxa"/>
          </w:tcPr>
          <w:p w14:paraId="72683589" w14:textId="77777777" w:rsidR="00F5232D" w:rsidRPr="00F5232D" w:rsidRDefault="00F5232D"/>
        </w:tc>
      </w:tr>
      <w:tr w:rsidR="00F5232D" w:rsidRPr="00F5232D" w14:paraId="0504690D" w14:textId="22DAC6F3" w:rsidTr="004B5965">
        <w:tc>
          <w:tcPr>
            <w:tcW w:w="3243" w:type="dxa"/>
          </w:tcPr>
          <w:p w14:paraId="535662C2" w14:textId="2D6C17E7" w:rsidR="00F5232D" w:rsidRPr="00F5232D" w:rsidRDefault="00F5232D">
            <w:r>
              <w:t>Ensuring contractors have read and acknowledged asbestos information.</w:t>
            </w:r>
          </w:p>
        </w:tc>
        <w:tc>
          <w:tcPr>
            <w:tcW w:w="1997" w:type="dxa"/>
          </w:tcPr>
          <w:p w14:paraId="341782DF" w14:textId="77777777" w:rsidR="00F5232D" w:rsidRPr="00F5232D" w:rsidRDefault="00F5232D"/>
        </w:tc>
        <w:tc>
          <w:tcPr>
            <w:tcW w:w="3776" w:type="dxa"/>
          </w:tcPr>
          <w:p w14:paraId="3E0F2D9F" w14:textId="77777777" w:rsidR="00F5232D" w:rsidRPr="00F5232D" w:rsidRDefault="00F5232D"/>
        </w:tc>
      </w:tr>
      <w:tr w:rsidR="00F5232D" w:rsidRPr="00F5232D" w14:paraId="784CDADA" w14:textId="67560254" w:rsidTr="004B5965">
        <w:tc>
          <w:tcPr>
            <w:tcW w:w="3243" w:type="dxa"/>
          </w:tcPr>
          <w:p w14:paraId="153EC881" w14:textId="7367C5B8" w:rsidR="00F5232D" w:rsidRPr="00F5232D" w:rsidRDefault="00F5232D">
            <w:r>
              <w:t>Reviewing contractor method statements and risk assessments.</w:t>
            </w:r>
          </w:p>
        </w:tc>
        <w:tc>
          <w:tcPr>
            <w:tcW w:w="1997" w:type="dxa"/>
          </w:tcPr>
          <w:p w14:paraId="249EB9DB" w14:textId="77777777" w:rsidR="00F5232D" w:rsidRPr="00F5232D" w:rsidRDefault="00F5232D"/>
        </w:tc>
        <w:tc>
          <w:tcPr>
            <w:tcW w:w="3776" w:type="dxa"/>
          </w:tcPr>
          <w:p w14:paraId="69A43AFD" w14:textId="77777777" w:rsidR="00F5232D" w:rsidRPr="00F5232D" w:rsidRDefault="00F5232D"/>
        </w:tc>
      </w:tr>
      <w:tr w:rsidR="00F5232D" w:rsidRPr="00F5232D" w14:paraId="07001E97" w14:textId="5C77DA05" w:rsidTr="004B5965">
        <w:tc>
          <w:tcPr>
            <w:tcW w:w="3243" w:type="dxa"/>
          </w:tcPr>
          <w:p w14:paraId="3774C44C" w14:textId="08FDDE8D" w:rsidR="00F5232D" w:rsidRPr="00F5232D" w:rsidRDefault="00F5232D">
            <w:r>
              <w:t>Contacting relevant authority in the event of emergency.</w:t>
            </w:r>
          </w:p>
        </w:tc>
        <w:tc>
          <w:tcPr>
            <w:tcW w:w="1997" w:type="dxa"/>
          </w:tcPr>
          <w:p w14:paraId="159B6F0E" w14:textId="77777777" w:rsidR="00F5232D" w:rsidRPr="00F5232D" w:rsidRDefault="00F5232D"/>
        </w:tc>
        <w:tc>
          <w:tcPr>
            <w:tcW w:w="3776" w:type="dxa"/>
          </w:tcPr>
          <w:p w14:paraId="7CF3D10C" w14:textId="77777777" w:rsidR="00F5232D" w:rsidRPr="00F5232D" w:rsidRDefault="00F5232D"/>
        </w:tc>
      </w:tr>
    </w:tbl>
    <w:p w14:paraId="5FB887E9" w14:textId="2C472B04" w:rsidR="00F5232D" w:rsidRDefault="00F5232D">
      <w:pPr>
        <w:rPr>
          <w:color w:val="FF0000"/>
        </w:rPr>
      </w:pPr>
    </w:p>
    <w:p w14:paraId="414A1477" w14:textId="01737BFF" w:rsidR="004B5965" w:rsidRPr="004B5965" w:rsidRDefault="004B5965">
      <w:pPr>
        <w:rPr>
          <w:b/>
          <w:bCs/>
          <w:u w:val="single"/>
        </w:rPr>
      </w:pPr>
      <w:r w:rsidRPr="004B5965">
        <w:rPr>
          <w:b/>
          <w:bCs/>
          <w:u w:val="single"/>
        </w:rPr>
        <w:t>Information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784"/>
      </w:tblGrid>
      <w:tr w:rsidR="004B5965" w:rsidRPr="004B5965" w14:paraId="49C35FE7" w14:textId="77777777" w:rsidTr="0023160D">
        <w:tc>
          <w:tcPr>
            <w:tcW w:w="3681" w:type="dxa"/>
          </w:tcPr>
          <w:p w14:paraId="58839D1F" w14:textId="1D03CBE1" w:rsidR="004B5965" w:rsidRPr="004B5965" w:rsidRDefault="004B5965">
            <w:pPr>
              <w:rPr>
                <w:b/>
                <w:bCs/>
              </w:rPr>
            </w:pPr>
            <w:r w:rsidRPr="004B5965">
              <w:rPr>
                <w:b/>
                <w:bCs/>
              </w:rPr>
              <w:t>Item(s)</w:t>
            </w:r>
          </w:p>
        </w:tc>
        <w:tc>
          <w:tcPr>
            <w:tcW w:w="2551" w:type="dxa"/>
          </w:tcPr>
          <w:p w14:paraId="4C2F9404" w14:textId="0719C6AE" w:rsidR="004B5965" w:rsidRPr="004B5965" w:rsidRDefault="004B5965">
            <w:pPr>
              <w:rPr>
                <w:b/>
                <w:bCs/>
              </w:rPr>
            </w:pPr>
            <w:r w:rsidRPr="004B5965">
              <w:rPr>
                <w:b/>
                <w:bCs/>
              </w:rPr>
              <w:t>Location</w:t>
            </w:r>
          </w:p>
        </w:tc>
        <w:tc>
          <w:tcPr>
            <w:tcW w:w="2784" w:type="dxa"/>
          </w:tcPr>
          <w:p w14:paraId="584E2A8E" w14:textId="10B8B552" w:rsidR="004B5965" w:rsidRPr="004B5965" w:rsidRDefault="004B5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 of </w:t>
            </w:r>
            <w:r w:rsidRPr="004B5965">
              <w:rPr>
                <w:b/>
                <w:bCs/>
              </w:rPr>
              <w:t>Cop</w:t>
            </w:r>
            <w:r w:rsidR="0023160D">
              <w:rPr>
                <w:b/>
                <w:bCs/>
              </w:rPr>
              <w:t>ies (if necessary)</w:t>
            </w:r>
          </w:p>
        </w:tc>
      </w:tr>
      <w:tr w:rsidR="004B5965" w:rsidRPr="004B5965" w14:paraId="1A71CB59" w14:textId="77777777" w:rsidTr="0023160D">
        <w:tc>
          <w:tcPr>
            <w:tcW w:w="3681" w:type="dxa"/>
          </w:tcPr>
          <w:p w14:paraId="67430459" w14:textId="7789ECB8" w:rsidR="004B5965" w:rsidRPr="004B5965" w:rsidRDefault="004B5965">
            <w:r>
              <w:t>Asbestos management plan.</w:t>
            </w:r>
          </w:p>
        </w:tc>
        <w:tc>
          <w:tcPr>
            <w:tcW w:w="2551" w:type="dxa"/>
          </w:tcPr>
          <w:p w14:paraId="110AA599" w14:textId="77777777" w:rsidR="004B5965" w:rsidRPr="004B5965" w:rsidRDefault="004B5965"/>
        </w:tc>
        <w:tc>
          <w:tcPr>
            <w:tcW w:w="2784" w:type="dxa"/>
          </w:tcPr>
          <w:p w14:paraId="607F9B33" w14:textId="77777777" w:rsidR="004B5965" w:rsidRPr="004B5965" w:rsidRDefault="004B5965"/>
        </w:tc>
      </w:tr>
      <w:tr w:rsidR="004B5965" w:rsidRPr="004B5965" w14:paraId="78A71379" w14:textId="77777777" w:rsidTr="0023160D">
        <w:tc>
          <w:tcPr>
            <w:tcW w:w="3681" w:type="dxa"/>
          </w:tcPr>
          <w:p w14:paraId="1A92C451" w14:textId="4789FE02" w:rsidR="004B5965" w:rsidRPr="004B5965" w:rsidRDefault="0023160D">
            <w:r>
              <w:t>Photographic records of inspection.</w:t>
            </w:r>
          </w:p>
        </w:tc>
        <w:tc>
          <w:tcPr>
            <w:tcW w:w="2551" w:type="dxa"/>
          </w:tcPr>
          <w:p w14:paraId="0B8206A2" w14:textId="77777777" w:rsidR="004B5965" w:rsidRPr="004B5965" w:rsidRDefault="004B5965"/>
        </w:tc>
        <w:tc>
          <w:tcPr>
            <w:tcW w:w="2784" w:type="dxa"/>
          </w:tcPr>
          <w:p w14:paraId="164538F7" w14:textId="77777777" w:rsidR="004B5965" w:rsidRPr="004B5965" w:rsidRDefault="004B5965"/>
        </w:tc>
      </w:tr>
      <w:tr w:rsidR="0023160D" w:rsidRPr="004B5965" w14:paraId="390C69E4" w14:textId="77777777" w:rsidTr="0023160D">
        <w:tc>
          <w:tcPr>
            <w:tcW w:w="3681" w:type="dxa"/>
          </w:tcPr>
          <w:p w14:paraId="3CA30E8E" w14:textId="145DD5D2" w:rsidR="0023160D" w:rsidRPr="004B5965" w:rsidRDefault="0023160D" w:rsidP="0023160D">
            <w:r>
              <w:t>Removal and remediation records.</w:t>
            </w:r>
          </w:p>
        </w:tc>
        <w:tc>
          <w:tcPr>
            <w:tcW w:w="2551" w:type="dxa"/>
          </w:tcPr>
          <w:p w14:paraId="56723254" w14:textId="77777777" w:rsidR="0023160D" w:rsidRPr="004B5965" w:rsidRDefault="0023160D" w:rsidP="0023160D"/>
        </w:tc>
        <w:tc>
          <w:tcPr>
            <w:tcW w:w="2784" w:type="dxa"/>
          </w:tcPr>
          <w:p w14:paraId="7601AB10" w14:textId="77777777" w:rsidR="0023160D" w:rsidRPr="004B5965" w:rsidRDefault="0023160D" w:rsidP="0023160D"/>
        </w:tc>
      </w:tr>
      <w:tr w:rsidR="0023160D" w:rsidRPr="004B5965" w14:paraId="5F4DB6FB" w14:textId="77777777" w:rsidTr="0023160D">
        <w:tc>
          <w:tcPr>
            <w:tcW w:w="3681" w:type="dxa"/>
          </w:tcPr>
          <w:p w14:paraId="13C61C3B" w14:textId="52BD79BF" w:rsidR="0023160D" w:rsidRDefault="0023160D" w:rsidP="0023160D">
            <w:r>
              <w:t>Surveys (including R&amp;D)</w:t>
            </w:r>
          </w:p>
        </w:tc>
        <w:tc>
          <w:tcPr>
            <w:tcW w:w="2551" w:type="dxa"/>
          </w:tcPr>
          <w:p w14:paraId="3235AFF1" w14:textId="77777777" w:rsidR="0023160D" w:rsidRPr="004B5965" w:rsidRDefault="0023160D" w:rsidP="0023160D"/>
        </w:tc>
        <w:tc>
          <w:tcPr>
            <w:tcW w:w="2784" w:type="dxa"/>
          </w:tcPr>
          <w:p w14:paraId="50AB8658" w14:textId="77777777" w:rsidR="0023160D" w:rsidRPr="004B5965" w:rsidRDefault="0023160D" w:rsidP="0023160D"/>
        </w:tc>
      </w:tr>
      <w:tr w:rsidR="0023160D" w:rsidRPr="004B5965" w14:paraId="6D6F6E53" w14:textId="77777777" w:rsidTr="0023160D">
        <w:tc>
          <w:tcPr>
            <w:tcW w:w="3681" w:type="dxa"/>
          </w:tcPr>
          <w:p w14:paraId="343266B6" w14:textId="5134E7C7" w:rsidR="0023160D" w:rsidRDefault="0023160D" w:rsidP="0023160D">
            <w:r>
              <w:t>Other historical information.</w:t>
            </w:r>
          </w:p>
        </w:tc>
        <w:tc>
          <w:tcPr>
            <w:tcW w:w="2551" w:type="dxa"/>
          </w:tcPr>
          <w:p w14:paraId="0C9B239F" w14:textId="77777777" w:rsidR="0023160D" w:rsidRPr="004B5965" w:rsidRDefault="0023160D" w:rsidP="0023160D"/>
        </w:tc>
        <w:tc>
          <w:tcPr>
            <w:tcW w:w="2784" w:type="dxa"/>
          </w:tcPr>
          <w:p w14:paraId="36B23386" w14:textId="77777777" w:rsidR="0023160D" w:rsidRPr="004B5965" w:rsidRDefault="0023160D" w:rsidP="0023160D"/>
        </w:tc>
      </w:tr>
    </w:tbl>
    <w:p w14:paraId="18EEFAD1" w14:textId="3AEAEC98" w:rsidR="0023160D" w:rsidRDefault="0023160D"/>
    <w:p w14:paraId="24E96525" w14:textId="35C90883" w:rsidR="006D3982" w:rsidRPr="004B5965" w:rsidRDefault="001342FB">
      <w:pPr>
        <w:rPr>
          <w:b/>
          <w:bCs/>
          <w:u w:val="single"/>
        </w:rPr>
      </w:pPr>
      <w:r w:rsidRPr="004B5965">
        <w:rPr>
          <w:b/>
          <w:bCs/>
          <w:u w:val="single"/>
        </w:rPr>
        <w:t>Emergency and routine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701"/>
        <w:gridCol w:w="2642"/>
      </w:tblGrid>
      <w:tr w:rsidR="002024A2" w:rsidRPr="002024A2" w14:paraId="20A2CFDE" w14:textId="77777777" w:rsidTr="004B5965">
        <w:tc>
          <w:tcPr>
            <w:tcW w:w="1838" w:type="dxa"/>
          </w:tcPr>
          <w:p w14:paraId="29BE3F28" w14:textId="0D84FD75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Role</w:t>
            </w:r>
          </w:p>
        </w:tc>
        <w:tc>
          <w:tcPr>
            <w:tcW w:w="1418" w:type="dxa"/>
          </w:tcPr>
          <w:p w14:paraId="7788902C" w14:textId="7DE31435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Organisation</w:t>
            </w:r>
          </w:p>
        </w:tc>
        <w:tc>
          <w:tcPr>
            <w:tcW w:w="1417" w:type="dxa"/>
          </w:tcPr>
          <w:p w14:paraId="0289B41B" w14:textId="317BDAE0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Name</w:t>
            </w:r>
          </w:p>
        </w:tc>
        <w:tc>
          <w:tcPr>
            <w:tcW w:w="1701" w:type="dxa"/>
          </w:tcPr>
          <w:p w14:paraId="77CF29BA" w14:textId="35AFEA37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Phone</w:t>
            </w:r>
          </w:p>
        </w:tc>
        <w:tc>
          <w:tcPr>
            <w:tcW w:w="2642" w:type="dxa"/>
          </w:tcPr>
          <w:p w14:paraId="6180AE12" w14:textId="67FAF555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Email</w:t>
            </w:r>
          </w:p>
        </w:tc>
      </w:tr>
      <w:tr w:rsidR="004B5965" w14:paraId="419E2FF7" w14:textId="77777777" w:rsidTr="004B5965">
        <w:tc>
          <w:tcPr>
            <w:tcW w:w="1838" w:type="dxa"/>
          </w:tcPr>
          <w:p w14:paraId="210D3DA2" w14:textId="63AE3F32" w:rsidR="002024A2" w:rsidRDefault="002024A2">
            <w:r>
              <w:t>Emergency Responder</w:t>
            </w:r>
          </w:p>
        </w:tc>
        <w:tc>
          <w:tcPr>
            <w:tcW w:w="1418" w:type="dxa"/>
          </w:tcPr>
          <w:p w14:paraId="77569F14" w14:textId="48959FFF" w:rsidR="002024A2" w:rsidRDefault="002024A2">
            <w:r>
              <w:t>Ealing Council</w:t>
            </w:r>
          </w:p>
        </w:tc>
        <w:tc>
          <w:tcPr>
            <w:tcW w:w="1417" w:type="dxa"/>
          </w:tcPr>
          <w:p w14:paraId="14023C5B" w14:textId="5D0C40B1" w:rsidR="002024A2" w:rsidRDefault="002024A2">
            <w:r>
              <w:t>Dave Morgan</w:t>
            </w:r>
          </w:p>
        </w:tc>
        <w:tc>
          <w:tcPr>
            <w:tcW w:w="1701" w:type="dxa"/>
          </w:tcPr>
          <w:p w14:paraId="34D233FE" w14:textId="7FC1F537" w:rsidR="002024A2" w:rsidRDefault="002024A2">
            <w:r>
              <w:t>07826 535455</w:t>
            </w:r>
          </w:p>
        </w:tc>
        <w:tc>
          <w:tcPr>
            <w:tcW w:w="2642" w:type="dxa"/>
          </w:tcPr>
          <w:p w14:paraId="7F21754E" w14:textId="10016669" w:rsidR="002024A2" w:rsidRDefault="005572DB">
            <w:hyperlink r:id="rId7" w:history="1">
              <w:r w:rsidR="002024A2" w:rsidRPr="0085693C">
                <w:rPr>
                  <w:rStyle w:val="Hyperlink"/>
                </w:rPr>
                <w:t>morgand@ealing.gov.uk</w:t>
              </w:r>
            </w:hyperlink>
          </w:p>
        </w:tc>
      </w:tr>
      <w:tr w:rsidR="004B5965" w14:paraId="78682F3E" w14:textId="77777777" w:rsidTr="004B5965">
        <w:tc>
          <w:tcPr>
            <w:tcW w:w="1838" w:type="dxa"/>
          </w:tcPr>
          <w:p w14:paraId="6CA2EFAB" w14:textId="41F6ED5D" w:rsidR="002024A2" w:rsidRDefault="002024A2">
            <w:r>
              <w:t>Emergency Responder</w:t>
            </w:r>
          </w:p>
        </w:tc>
        <w:tc>
          <w:tcPr>
            <w:tcW w:w="1418" w:type="dxa"/>
          </w:tcPr>
          <w:p w14:paraId="172B678C" w14:textId="7722E22B" w:rsidR="002024A2" w:rsidRDefault="002024A2">
            <w:r>
              <w:t>Ealing Council</w:t>
            </w:r>
          </w:p>
        </w:tc>
        <w:tc>
          <w:tcPr>
            <w:tcW w:w="1417" w:type="dxa"/>
          </w:tcPr>
          <w:p w14:paraId="41D16443" w14:textId="03D20367" w:rsidR="002024A2" w:rsidRDefault="002024A2">
            <w:r>
              <w:t>Steve Dunham</w:t>
            </w:r>
          </w:p>
        </w:tc>
        <w:tc>
          <w:tcPr>
            <w:tcW w:w="1701" w:type="dxa"/>
          </w:tcPr>
          <w:p w14:paraId="190042F9" w14:textId="60391764" w:rsidR="002024A2" w:rsidRDefault="002024A2">
            <w:r>
              <w:t>07940 546263</w:t>
            </w:r>
          </w:p>
        </w:tc>
        <w:tc>
          <w:tcPr>
            <w:tcW w:w="2642" w:type="dxa"/>
          </w:tcPr>
          <w:p w14:paraId="3A15FBC3" w14:textId="5718BA29" w:rsidR="002024A2" w:rsidRDefault="005572DB">
            <w:hyperlink r:id="rId8" w:history="1">
              <w:r w:rsidR="002024A2" w:rsidRPr="0085693C">
                <w:rPr>
                  <w:rStyle w:val="Hyperlink"/>
                </w:rPr>
                <w:t>dunhams@ealing.gov.uk</w:t>
              </w:r>
            </w:hyperlink>
          </w:p>
        </w:tc>
      </w:tr>
      <w:tr w:rsidR="004B5965" w14:paraId="261C401C" w14:textId="77777777" w:rsidTr="004B5965">
        <w:tc>
          <w:tcPr>
            <w:tcW w:w="1838" w:type="dxa"/>
          </w:tcPr>
          <w:p w14:paraId="4FE961B2" w14:textId="2E2A5263" w:rsidR="002024A2" w:rsidRDefault="002024A2">
            <w:r>
              <w:t>Asbestos Removal*</w:t>
            </w:r>
          </w:p>
        </w:tc>
        <w:tc>
          <w:tcPr>
            <w:tcW w:w="1418" w:type="dxa"/>
          </w:tcPr>
          <w:p w14:paraId="0DEC4B87" w14:textId="44980310" w:rsidR="002024A2" w:rsidRDefault="002024A2">
            <w:r>
              <w:t>Aspect Contracts</w:t>
            </w:r>
          </w:p>
        </w:tc>
        <w:tc>
          <w:tcPr>
            <w:tcW w:w="1417" w:type="dxa"/>
          </w:tcPr>
          <w:p w14:paraId="4755D363" w14:textId="4C0D21CF" w:rsidR="002024A2" w:rsidRDefault="002024A2">
            <w:r>
              <w:t>Darren Senior</w:t>
            </w:r>
          </w:p>
        </w:tc>
        <w:tc>
          <w:tcPr>
            <w:tcW w:w="1701" w:type="dxa"/>
          </w:tcPr>
          <w:p w14:paraId="429B621E" w14:textId="1CD83F00" w:rsidR="002024A2" w:rsidRDefault="002024A2">
            <w:r>
              <w:t>07850 969977</w:t>
            </w:r>
          </w:p>
        </w:tc>
        <w:tc>
          <w:tcPr>
            <w:tcW w:w="2642" w:type="dxa"/>
          </w:tcPr>
          <w:p w14:paraId="5E0FFAFA" w14:textId="77777777" w:rsidR="002024A2" w:rsidRDefault="002024A2"/>
        </w:tc>
      </w:tr>
      <w:tr w:rsidR="004B5965" w14:paraId="6BB9BD90" w14:textId="77777777" w:rsidTr="004B5965">
        <w:tc>
          <w:tcPr>
            <w:tcW w:w="1838" w:type="dxa"/>
          </w:tcPr>
          <w:p w14:paraId="24D42C3E" w14:textId="28A7668D" w:rsidR="002024A2" w:rsidRDefault="002024A2">
            <w:r>
              <w:t>Asbestos Removal*</w:t>
            </w:r>
          </w:p>
        </w:tc>
        <w:tc>
          <w:tcPr>
            <w:tcW w:w="1418" w:type="dxa"/>
          </w:tcPr>
          <w:p w14:paraId="2EDB69CD" w14:textId="75DDCF94" w:rsidR="002024A2" w:rsidRDefault="002024A2">
            <w:r>
              <w:t>Aspect Contracts</w:t>
            </w:r>
          </w:p>
        </w:tc>
        <w:tc>
          <w:tcPr>
            <w:tcW w:w="1417" w:type="dxa"/>
          </w:tcPr>
          <w:p w14:paraId="7AB21798" w14:textId="6009EFA2" w:rsidR="002024A2" w:rsidRDefault="002024A2">
            <w:r>
              <w:t>Kevin Dent</w:t>
            </w:r>
          </w:p>
        </w:tc>
        <w:tc>
          <w:tcPr>
            <w:tcW w:w="1701" w:type="dxa"/>
          </w:tcPr>
          <w:p w14:paraId="1D401097" w14:textId="2CE0A22E" w:rsidR="002024A2" w:rsidRDefault="002024A2">
            <w:r>
              <w:t>07909 528841</w:t>
            </w:r>
          </w:p>
        </w:tc>
        <w:tc>
          <w:tcPr>
            <w:tcW w:w="2642" w:type="dxa"/>
          </w:tcPr>
          <w:p w14:paraId="3DC939C3" w14:textId="77777777" w:rsidR="002024A2" w:rsidRDefault="002024A2"/>
        </w:tc>
      </w:tr>
      <w:tr w:rsidR="004B5965" w14:paraId="42A0A0ED" w14:textId="77777777" w:rsidTr="004B5965">
        <w:tc>
          <w:tcPr>
            <w:tcW w:w="1838" w:type="dxa"/>
          </w:tcPr>
          <w:p w14:paraId="4FAA2157" w14:textId="3915E6BF" w:rsidR="002024A2" w:rsidRDefault="002024A2">
            <w:r>
              <w:t>Asbestos Lab Services*</w:t>
            </w:r>
          </w:p>
        </w:tc>
        <w:tc>
          <w:tcPr>
            <w:tcW w:w="1418" w:type="dxa"/>
          </w:tcPr>
          <w:p w14:paraId="0F1E4CD7" w14:textId="008D619C" w:rsidR="002024A2" w:rsidRDefault="002024A2">
            <w:r>
              <w:t>Riverside</w:t>
            </w:r>
          </w:p>
        </w:tc>
        <w:tc>
          <w:tcPr>
            <w:tcW w:w="1417" w:type="dxa"/>
          </w:tcPr>
          <w:p w14:paraId="4CCDF353" w14:textId="3F11EFD3" w:rsidR="002024A2" w:rsidRDefault="002024A2">
            <w:r>
              <w:t>Che</w:t>
            </w:r>
          </w:p>
        </w:tc>
        <w:tc>
          <w:tcPr>
            <w:tcW w:w="1701" w:type="dxa"/>
          </w:tcPr>
          <w:p w14:paraId="13FCA680" w14:textId="5561DF43" w:rsidR="002024A2" w:rsidRDefault="002024A2">
            <w:r>
              <w:t>07802 799573</w:t>
            </w:r>
          </w:p>
        </w:tc>
        <w:tc>
          <w:tcPr>
            <w:tcW w:w="2642" w:type="dxa"/>
          </w:tcPr>
          <w:p w14:paraId="5E8C2CD4" w14:textId="77777777" w:rsidR="002024A2" w:rsidRDefault="002024A2"/>
        </w:tc>
      </w:tr>
    </w:tbl>
    <w:p w14:paraId="403769C6" w14:textId="77777777" w:rsidR="002024A2" w:rsidRDefault="002024A2"/>
    <w:p w14:paraId="6735D5C2" w14:textId="38B62F0A" w:rsidR="002024A2" w:rsidRDefault="002024A2">
      <w:r>
        <w:t>*Contact through Ealing Council in most cases.</w:t>
      </w:r>
    </w:p>
    <w:p w14:paraId="5B95EB61" w14:textId="27BA143B" w:rsidR="006D3982" w:rsidRPr="006D3982" w:rsidRDefault="006D3982">
      <w:pPr>
        <w:rPr>
          <w:b/>
          <w:bCs/>
        </w:rPr>
      </w:pPr>
      <w:r w:rsidRPr="006D3982">
        <w:rPr>
          <w:b/>
          <w:bCs/>
        </w:rPr>
        <w:lastRenderedPageBreak/>
        <w:t>Contractors</w:t>
      </w:r>
    </w:p>
    <w:p w14:paraId="28F66000" w14:textId="6C71ED51" w:rsidR="006D3982" w:rsidRDefault="00F5232D">
      <w:r>
        <w:t>Routine Maintenance Contractors: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24A2" w:rsidRPr="002024A2" w14:paraId="56FBCB94" w14:textId="77777777" w:rsidTr="002024A2">
        <w:tc>
          <w:tcPr>
            <w:tcW w:w="4508" w:type="dxa"/>
          </w:tcPr>
          <w:p w14:paraId="486909C3" w14:textId="17ECCCC2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Area</w:t>
            </w:r>
          </w:p>
        </w:tc>
        <w:tc>
          <w:tcPr>
            <w:tcW w:w="4508" w:type="dxa"/>
          </w:tcPr>
          <w:p w14:paraId="00A86372" w14:textId="0C6E5E92" w:rsidR="002024A2" w:rsidRPr="002024A2" w:rsidRDefault="002024A2">
            <w:pPr>
              <w:rPr>
                <w:b/>
                <w:bCs/>
              </w:rPr>
            </w:pPr>
            <w:r w:rsidRPr="002024A2">
              <w:rPr>
                <w:b/>
                <w:bCs/>
              </w:rPr>
              <w:t>Contractor</w:t>
            </w:r>
          </w:p>
        </w:tc>
      </w:tr>
      <w:tr w:rsidR="002024A2" w14:paraId="1426C6E7" w14:textId="77777777" w:rsidTr="002024A2">
        <w:tc>
          <w:tcPr>
            <w:tcW w:w="4508" w:type="dxa"/>
          </w:tcPr>
          <w:p w14:paraId="14BDCB54" w14:textId="7BDCEFE9" w:rsidR="002024A2" w:rsidRDefault="002024A2">
            <w:r>
              <w:t>FM or Main M&amp;E Provider</w:t>
            </w:r>
          </w:p>
        </w:tc>
        <w:tc>
          <w:tcPr>
            <w:tcW w:w="4508" w:type="dxa"/>
          </w:tcPr>
          <w:p w14:paraId="502E1D4C" w14:textId="77777777" w:rsidR="002024A2" w:rsidRDefault="002024A2"/>
        </w:tc>
      </w:tr>
      <w:tr w:rsidR="00F5232D" w14:paraId="0E8BD511" w14:textId="77777777" w:rsidTr="002024A2">
        <w:tc>
          <w:tcPr>
            <w:tcW w:w="4508" w:type="dxa"/>
          </w:tcPr>
          <w:p w14:paraId="2EA93AAD" w14:textId="027200BF" w:rsidR="00F5232D" w:rsidRDefault="00F5232D" w:rsidP="00F5232D">
            <w:r>
              <w:t>Other Electrical</w:t>
            </w:r>
          </w:p>
        </w:tc>
        <w:tc>
          <w:tcPr>
            <w:tcW w:w="4508" w:type="dxa"/>
          </w:tcPr>
          <w:p w14:paraId="2D3CBF83" w14:textId="77777777" w:rsidR="00F5232D" w:rsidRDefault="00F5232D" w:rsidP="00F5232D"/>
        </w:tc>
      </w:tr>
      <w:tr w:rsidR="00F5232D" w14:paraId="45155A67" w14:textId="77777777" w:rsidTr="002024A2">
        <w:tc>
          <w:tcPr>
            <w:tcW w:w="4508" w:type="dxa"/>
          </w:tcPr>
          <w:p w14:paraId="2579A3CD" w14:textId="30D05A9B" w:rsidR="00F5232D" w:rsidRDefault="00F5232D" w:rsidP="00F5232D">
            <w:r>
              <w:t>Fire Detection and Alarms</w:t>
            </w:r>
          </w:p>
        </w:tc>
        <w:tc>
          <w:tcPr>
            <w:tcW w:w="4508" w:type="dxa"/>
          </w:tcPr>
          <w:p w14:paraId="468DB2E8" w14:textId="77777777" w:rsidR="00F5232D" w:rsidRDefault="00F5232D" w:rsidP="00F5232D"/>
        </w:tc>
      </w:tr>
      <w:tr w:rsidR="00F5232D" w14:paraId="4BA0AD32" w14:textId="77777777" w:rsidTr="002024A2">
        <w:tc>
          <w:tcPr>
            <w:tcW w:w="4508" w:type="dxa"/>
          </w:tcPr>
          <w:p w14:paraId="0F2802E1" w14:textId="1EE66934" w:rsidR="00F5232D" w:rsidRDefault="00F5232D" w:rsidP="00F5232D">
            <w:r>
              <w:t>Water Safety</w:t>
            </w:r>
          </w:p>
        </w:tc>
        <w:tc>
          <w:tcPr>
            <w:tcW w:w="4508" w:type="dxa"/>
          </w:tcPr>
          <w:p w14:paraId="0D031DF3" w14:textId="77777777" w:rsidR="00F5232D" w:rsidRDefault="00F5232D" w:rsidP="00F5232D"/>
        </w:tc>
      </w:tr>
      <w:tr w:rsidR="00F5232D" w14:paraId="5A394DAE" w14:textId="77777777" w:rsidTr="002024A2">
        <w:tc>
          <w:tcPr>
            <w:tcW w:w="4508" w:type="dxa"/>
          </w:tcPr>
          <w:p w14:paraId="5F39FF60" w14:textId="3254D752" w:rsidR="00F5232D" w:rsidRDefault="00F5232D" w:rsidP="00F5232D">
            <w:r>
              <w:t>Cleaning</w:t>
            </w:r>
          </w:p>
        </w:tc>
        <w:tc>
          <w:tcPr>
            <w:tcW w:w="4508" w:type="dxa"/>
          </w:tcPr>
          <w:p w14:paraId="4F06FD89" w14:textId="77777777" w:rsidR="00F5232D" w:rsidRDefault="00F5232D" w:rsidP="00F5232D"/>
        </w:tc>
      </w:tr>
      <w:tr w:rsidR="00F5232D" w14:paraId="316268F6" w14:textId="77777777" w:rsidTr="002024A2">
        <w:tc>
          <w:tcPr>
            <w:tcW w:w="4508" w:type="dxa"/>
          </w:tcPr>
          <w:p w14:paraId="6365EF0A" w14:textId="3D6C0832" w:rsidR="00F5232D" w:rsidRDefault="00F5232D" w:rsidP="00F5232D">
            <w:r>
              <w:t>Catering</w:t>
            </w:r>
          </w:p>
        </w:tc>
        <w:tc>
          <w:tcPr>
            <w:tcW w:w="4508" w:type="dxa"/>
          </w:tcPr>
          <w:p w14:paraId="589042E0" w14:textId="4653C5B6" w:rsidR="00F5232D" w:rsidRDefault="00F5232D" w:rsidP="00F5232D"/>
        </w:tc>
      </w:tr>
      <w:tr w:rsidR="00F5232D" w14:paraId="5168D7D0" w14:textId="77777777" w:rsidTr="002024A2">
        <w:tc>
          <w:tcPr>
            <w:tcW w:w="4508" w:type="dxa"/>
          </w:tcPr>
          <w:p w14:paraId="27617A30" w14:textId="6C072357" w:rsidR="00F5232D" w:rsidRDefault="00F5232D" w:rsidP="00F5232D">
            <w:r>
              <w:t>Lift Maintenance</w:t>
            </w:r>
          </w:p>
        </w:tc>
        <w:tc>
          <w:tcPr>
            <w:tcW w:w="4508" w:type="dxa"/>
          </w:tcPr>
          <w:p w14:paraId="61994E97" w14:textId="77777777" w:rsidR="00F5232D" w:rsidRDefault="00F5232D" w:rsidP="00F5232D"/>
        </w:tc>
      </w:tr>
      <w:tr w:rsidR="00F5232D" w14:paraId="644C2256" w14:textId="77777777" w:rsidTr="002024A2">
        <w:tc>
          <w:tcPr>
            <w:tcW w:w="4508" w:type="dxa"/>
          </w:tcPr>
          <w:p w14:paraId="3E2C220D" w14:textId="034923E2" w:rsidR="00F5232D" w:rsidRDefault="00F5232D" w:rsidP="00F5232D">
            <w:r>
              <w:t>Insurance/Thorough Examination</w:t>
            </w:r>
          </w:p>
        </w:tc>
        <w:tc>
          <w:tcPr>
            <w:tcW w:w="4508" w:type="dxa"/>
          </w:tcPr>
          <w:p w14:paraId="3E231E3F" w14:textId="77777777" w:rsidR="00F5232D" w:rsidRDefault="00F5232D" w:rsidP="00F5232D"/>
        </w:tc>
      </w:tr>
      <w:tr w:rsidR="00F5232D" w14:paraId="1F2126BF" w14:textId="77777777" w:rsidTr="002024A2">
        <w:tc>
          <w:tcPr>
            <w:tcW w:w="4508" w:type="dxa"/>
          </w:tcPr>
          <w:p w14:paraId="0BC298C8" w14:textId="1455CD43" w:rsidR="00F5232D" w:rsidRDefault="00F5232D" w:rsidP="00F5232D">
            <w:r>
              <w:t>Access Control</w:t>
            </w:r>
          </w:p>
        </w:tc>
        <w:tc>
          <w:tcPr>
            <w:tcW w:w="4508" w:type="dxa"/>
          </w:tcPr>
          <w:p w14:paraId="436BF19F" w14:textId="77777777" w:rsidR="00F5232D" w:rsidRDefault="00F5232D" w:rsidP="00F5232D"/>
        </w:tc>
      </w:tr>
      <w:tr w:rsidR="00F5232D" w14:paraId="12F90B60" w14:textId="77777777" w:rsidTr="002024A2">
        <w:tc>
          <w:tcPr>
            <w:tcW w:w="4508" w:type="dxa"/>
          </w:tcPr>
          <w:p w14:paraId="028AAAE1" w14:textId="3AB04700" w:rsidR="00F5232D" w:rsidRDefault="00F5232D" w:rsidP="00F5232D"/>
        </w:tc>
        <w:tc>
          <w:tcPr>
            <w:tcW w:w="4508" w:type="dxa"/>
          </w:tcPr>
          <w:p w14:paraId="1CCA2BA5" w14:textId="77777777" w:rsidR="00F5232D" w:rsidRDefault="00F5232D" w:rsidP="00F5232D"/>
        </w:tc>
      </w:tr>
      <w:tr w:rsidR="00F5232D" w14:paraId="489F594E" w14:textId="77777777" w:rsidTr="002024A2">
        <w:tc>
          <w:tcPr>
            <w:tcW w:w="4508" w:type="dxa"/>
          </w:tcPr>
          <w:p w14:paraId="1733AB70" w14:textId="77777777" w:rsidR="00F5232D" w:rsidRDefault="00F5232D" w:rsidP="00F5232D"/>
        </w:tc>
        <w:tc>
          <w:tcPr>
            <w:tcW w:w="4508" w:type="dxa"/>
          </w:tcPr>
          <w:p w14:paraId="3444A5F4" w14:textId="77777777" w:rsidR="00F5232D" w:rsidRDefault="00F5232D" w:rsidP="00F5232D"/>
        </w:tc>
      </w:tr>
      <w:tr w:rsidR="00F5232D" w14:paraId="55166597" w14:textId="77777777" w:rsidTr="002024A2">
        <w:tc>
          <w:tcPr>
            <w:tcW w:w="4508" w:type="dxa"/>
          </w:tcPr>
          <w:p w14:paraId="0B7E0720" w14:textId="77777777" w:rsidR="00F5232D" w:rsidRDefault="00F5232D" w:rsidP="00F5232D"/>
        </w:tc>
        <w:tc>
          <w:tcPr>
            <w:tcW w:w="4508" w:type="dxa"/>
          </w:tcPr>
          <w:p w14:paraId="7CE41569" w14:textId="77777777" w:rsidR="00F5232D" w:rsidRDefault="00F5232D" w:rsidP="00F5232D"/>
        </w:tc>
      </w:tr>
    </w:tbl>
    <w:p w14:paraId="09003C5C" w14:textId="77777777" w:rsidR="00F5232D" w:rsidRDefault="00F5232D"/>
    <w:p w14:paraId="741F34BF" w14:textId="645E16B9" w:rsidR="006D3982" w:rsidRDefault="006D3982">
      <w:r>
        <w:t xml:space="preserve">IT IS IMPORTANT THIS PLAN IS ISSUED TO THE ROUTINE MAINTENANCE CONTRACTORS AND </w:t>
      </w:r>
      <w:r w:rsidR="00E52AD7">
        <w:t xml:space="preserve">THAT </w:t>
      </w:r>
      <w:r>
        <w:t>THE</w:t>
      </w:r>
      <w:r w:rsidR="00E52AD7">
        <w:t>Y</w:t>
      </w:r>
      <w:r>
        <w:t xml:space="preserve"> ACKNOWLEDGE RECEIPT</w:t>
      </w:r>
      <w:r w:rsidR="00F5232D">
        <w:t>.</w:t>
      </w:r>
    </w:p>
    <w:p w14:paraId="253F31F4" w14:textId="0588764F" w:rsidR="006D3982" w:rsidRPr="004B5965" w:rsidRDefault="006D3982">
      <w:pPr>
        <w:rPr>
          <w:b/>
          <w:bCs/>
          <w:u w:val="single"/>
        </w:rPr>
      </w:pPr>
      <w:r w:rsidRPr="004B5965">
        <w:rPr>
          <w:b/>
          <w:bCs/>
          <w:u w:val="single"/>
        </w:rPr>
        <w:t>Building works</w:t>
      </w:r>
    </w:p>
    <w:p w14:paraId="5F2F6148" w14:textId="4473EB4C" w:rsidR="006D3982" w:rsidRDefault="006D3982">
      <w:r>
        <w:t xml:space="preserve">Significant </w:t>
      </w:r>
      <w:r w:rsidR="001F6A8F">
        <w:t>b</w:t>
      </w:r>
      <w:r>
        <w:t xml:space="preserve">uilding works on the site will be organised through the Property Services Delivery Unit of Ealing Council </w:t>
      </w:r>
      <w:r w:rsidRPr="00B532CE">
        <w:rPr>
          <w:color w:val="FF0000"/>
        </w:rPr>
        <w:t>or state if this is not correct</w:t>
      </w:r>
    </w:p>
    <w:p w14:paraId="3D1AFC2B" w14:textId="729C1934" w:rsidR="004B5965" w:rsidRDefault="006D3982">
      <w:r>
        <w:t>PSDU will source all necessary R&amp;D asbestos surveys when notified in advance of building works</w:t>
      </w:r>
      <w:r w:rsidR="00AF1719">
        <w:t>.</w:t>
      </w:r>
      <w:r w:rsidR="00E52AD7">
        <w:t xml:space="preserve"> Some building works require building control consent.</w:t>
      </w:r>
    </w:p>
    <w:p w14:paraId="23555138" w14:textId="23D73F8C" w:rsidR="00B532CE" w:rsidRPr="004B5965" w:rsidRDefault="00B532CE">
      <w:pPr>
        <w:rPr>
          <w:u w:val="single"/>
        </w:rPr>
      </w:pPr>
      <w:r w:rsidRPr="004B5965">
        <w:rPr>
          <w:b/>
          <w:bCs/>
          <w:u w:val="single"/>
        </w:rPr>
        <w:t>Auditing</w:t>
      </w:r>
      <w:r w:rsidR="004B5965">
        <w:rPr>
          <w:b/>
          <w:bCs/>
          <w:u w:val="single"/>
        </w:rPr>
        <w:t xml:space="preserve"> Assistance Surveys</w:t>
      </w:r>
    </w:p>
    <w:p w14:paraId="3F6E104C" w14:textId="194AC507" w:rsidR="00B532CE" w:rsidRDefault="00B532CE">
      <w:r w:rsidRPr="00B532CE">
        <w:t xml:space="preserve">In addition to the Plan being reviewing </w:t>
      </w:r>
      <w:r w:rsidRPr="00B532CE">
        <w:rPr>
          <w:i/>
          <w:iCs/>
        </w:rPr>
        <w:t>at least</w:t>
      </w:r>
      <w:r w:rsidRPr="00B532CE">
        <w:t xml:space="preserve"> annually, the annual Audit Assistance Survey will </w:t>
      </w:r>
      <w:r w:rsidR="004B5965">
        <w:t>check that</w:t>
      </w:r>
      <w:r w:rsidRPr="00B532CE">
        <w:t xml:space="preserve"> the review</w:t>
      </w:r>
      <w:r w:rsidR="004B5965">
        <w:t xml:space="preserve"> has been completed and that </w:t>
      </w:r>
      <w:r w:rsidR="004B5965" w:rsidRPr="004B5965">
        <w:rPr>
          <w:u w:val="single"/>
        </w:rPr>
        <w:t>inspection</w:t>
      </w:r>
      <w:r w:rsidR="004B5965">
        <w:rPr>
          <w:u w:val="single"/>
        </w:rPr>
        <w:t>s</w:t>
      </w:r>
      <w:r w:rsidR="004B5965" w:rsidRPr="004B5965">
        <w:rPr>
          <w:u w:val="single"/>
        </w:rPr>
        <w:t xml:space="preserve"> have been </w:t>
      </w:r>
      <w:r w:rsidR="004B5965">
        <w:rPr>
          <w:u w:val="single"/>
        </w:rPr>
        <w:t>done and recorded</w:t>
      </w:r>
      <w:r w:rsidR="004B5965">
        <w:t xml:space="preserve"> (if inspections are in the plan) and offer advice wherever possible.</w:t>
      </w:r>
      <w:r w:rsidRPr="00B532CE">
        <w:t xml:space="preserve"> (</w:t>
      </w:r>
      <w:r>
        <w:t>M</w:t>
      </w:r>
      <w:r w:rsidRPr="00B532CE">
        <w:t>ark Bass and Lauren North)</w:t>
      </w:r>
    </w:p>
    <w:p w14:paraId="5CAB2BCB" w14:textId="299318B8" w:rsidR="00B532CE" w:rsidRPr="004B5965" w:rsidRDefault="00B532CE">
      <w:pPr>
        <w:rPr>
          <w:b/>
          <w:bCs/>
          <w:u w:val="single"/>
        </w:rPr>
      </w:pPr>
      <w:r w:rsidRPr="004B5965">
        <w:rPr>
          <w:b/>
          <w:bCs/>
          <w:u w:val="single"/>
        </w:rPr>
        <w:t>Fire Brigade</w:t>
      </w:r>
    </w:p>
    <w:p w14:paraId="0B280D15" w14:textId="254A809D" w:rsidR="00B532CE" w:rsidRDefault="00B532CE">
      <w:pPr>
        <w:rPr>
          <w:color w:val="FF0000"/>
        </w:rPr>
      </w:pPr>
      <w:r>
        <w:t xml:space="preserve">This </w:t>
      </w:r>
      <w:r w:rsidR="001F6A8F">
        <w:t>p</w:t>
      </w:r>
      <w:r>
        <w:t>lan was presented</w:t>
      </w:r>
      <w:r w:rsidR="00C85D5D">
        <w:t xml:space="preserve"> to the local </w:t>
      </w:r>
      <w:r w:rsidR="001F6A8F">
        <w:t>b</w:t>
      </w:r>
      <w:r w:rsidR="00C85D5D">
        <w:t xml:space="preserve">rigade for review at the last site attendance on </w:t>
      </w:r>
      <w:r w:rsidR="00C85D5D" w:rsidRPr="00C85D5D">
        <w:rPr>
          <w:color w:val="FF0000"/>
        </w:rPr>
        <w:t>date</w:t>
      </w:r>
    </w:p>
    <w:p w14:paraId="7F5BD537" w14:textId="7F2238E9" w:rsidR="00C85D5D" w:rsidRDefault="00C85D5D">
      <w:pPr>
        <w:rPr>
          <w:color w:val="FF0000"/>
        </w:rPr>
      </w:pPr>
      <w:r>
        <w:rPr>
          <w:color w:val="FF0000"/>
        </w:rPr>
        <w:t>Or</w:t>
      </w:r>
    </w:p>
    <w:p w14:paraId="3699EAE2" w14:textId="2265086D" w:rsidR="00AF1719" w:rsidRDefault="00C85D5D">
      <w:r w:rsidRPr="00C85D5D">
        <w:t xml:space="preserve">Will be presented to the local </w:t>
      </w:r>
      <w:r w:rsidR="001F6A8F">
        <w:t>b</w:t>
      </w:r>
      <w:r w:rsidRPr="00C85D5D">
        <w:t>rigade for review at their next routine site attendance</w:t>
      </w:r>
    </w:p>
    <w:p w14:paraId="1CB8F20B" w14:textId="77777777" w:rsidR="00AF1719" w:rsidRDefault="00AF1719">
      <w:r>
        <w:br w:type="page"/>
      </w:r>
    </w:p>
    <w:p w14:paraId="7E2A5899" w14:textId="77777777" w:rsidR="00AF1719" w:rsidRPr="004B5965" w:rsidRDefault="00AF1719" w:rsidP="00AF1719">
      <w:pPr>
        <w:rPr>
          <w:b/>
          <w:bCs/>
          <w:sz w:val="40"/>
          <w:szCs w:val="40"/>
        </w:rPr>
      </w:pPr>
      <w:r w:rsidRPr="004B5965">
        <w:rPr>
          <w:b/>
          <w:bCs/>
          <w:sz w:val="40"/>
          <w:szCs w:val="40"/>
        </w:rPr>
        <w:lastRenderedPageBreak/>
        <w:t>Your School Name</w:t>
      </w:r>
    </w:p>
    <w:p w14:paraId="3995E629" w14:textId="77777777" w:rsidR="00AF1719" w:rsidRPr="00B532CE" w:rsidRDefault="00AF1719" w:rsidP="00AF1719">
      <w:pPr>
        <w:rPr>
          <w:b/>
          <w:bCs/>
          <w:sz w:val="24"/>
          <w:szCs w:val="24"/>
        </w:rPr>
      </w:pPr>
      <w:r w:rsidRPr="00B532CE">
        <w:rPr>
          <w:b/>
          <w:bCs/>
          <w:sz w:val="24"/>
          <w:szCs w:val="24"/>
        </w:rPr>
        <w:t>Asbestos Management Plan</w:t>
      </w:r>
    </w:p>
    <w:p w14:paraId="46AB810B" w14:textId="279E0E8A" w:rsidR="00AF1719" w:rsidRPr="00B532CE" w:rsidRDefault="00AF1719" w:rsidP="00AF1719">
      <w:pPr>
        <w:rPr>
          <w:b/>
          <w:bCs/>
        </w:rPr>
      </w:pPr>
      <w:r w:rsidRPr="00B532CE">
        <w:rPr>
          <w:b/>
          <w:bCs/>
        </w:rPr>
        <w:t xml:space="preserve">Appendix </w:t>
      </w:r>
      <w:r>
        <w:rPr>
          <w:b/>
          <w:bCs/>
        </w:rPr>
        <w:t>2</w:t>
      </w:r>
      <w:r w:rsidR="00E52AD7">
        <w:rPr>
          <w:b/>
          <w:bCs/>
        </w:rPr>
        <w:t>: R</w:t>
      </w:r>
      <w:r>
        <w:rPr>
          <w:b/>
          <w:bCs/>
        </w:rPr>
        <w:t>ecord of Inspections and Issues/Damage</w:t>
      </w:r>
    </w:p>
    <w:p w14:paraId="1D6B03B0" w14:textId="1B4FD3C7" w:rsidR="00C85D5D" w:rsidRDefault="00AF1719">
      <w:r>
        <w:t xml:space="preserve">Latest </w:t>
      </w:r>
      <w:r w:rsidR="001F6A8F">
        <w:t>i</w:t>
      </w:r>
      <w:r>
        <w:t>nspection</w:t>
      </w:r>
      <w:r w:rsidR="00E52AD7">
        <w:t>s</w:t>
      </w:r>
      <w:r>
        <w:t xml:space="preserve"> to be </w:t>
      </w:r>
      <w:r w:rsidR="00E52AD7">
        <w:t>r</w:t>
      </w:r>
      <w:r>
        <w:t xml:space="preserve">ecorded </w:t>
      </w:r>
      <w:r w:rsidR="00E52AD7">
        <w:t>a</w:t>
      </w:r>
      <w:r>
        <w:t xml:space="preserve">gainst </w:t>
      </w:r>
      <w:r w:rsidR="00E52AD7">
        <w:t>e</w:t>
      </w:r>
      <w:r>
        <w:t xml:space="preserve">ach </w:t>
      </w:r>
      <w:r w:rsidR="001F6A8F">
        <w:t>ACM</w:t>
      </w:r>
      <w:r>
        <w:t xml:space="preserve"> in the </w:t>
      </w:r>
      <w:r w:rsidR="001F6A8F">
        <w:t>register</w:t>
      </w:r>
      <w:r>
        <w:t xml:space="preserve"> </w:t>
      </w:r>
      <w:r w:rsidR="00E52AD7">
        <w:t>p</w:t>
      </w:r>
      <w:r>
        <w:t>ages</w:t>
      </w:r>
      <w:r w:rsidR="001F6A8F">
        <w:t xml:space="preserve"> within the management plan</w:t>
      </w:r>
      <w:r>
        <w:t xml:space="preserve">. This page will provide </w:t>
      </w:r>
      <w:r w:rsidR="001F6A8F">
        <w:t>the</w:t>
      </w:r>
      <w:r>
        <w:t xml:space="preserve"> history of </w:t>
      </w:r>
      <w:r w:rsidR="00E52AD7">
        <w:t>i</w:t>
      </w:r>
      <w:r>
        <w:t>nspections</w:t>
      </w:r>
      <w:r w:rsidR="001F6A8F">
        <w:t xml:space="preserve"> over time.</w:t>
      </w:r>
    </w:p>
    <w:p w14:paraId="5CF322AB" w14:textId="489D5025" w:rsidR="00E52AD7" w:rsidRDefault="00E52AD7">
      <w:r>
        <w:t>PART ONE: RECORD of INSPECTIONS.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1933"/>
      </w:tblGrid>
      <w:tr w:rsidR="00AF1719" w:rsidRPr="00AF1719" w14:paraId="0760AE3A" w14:textId="4E5ECC91" w:rsidTr="00AF1719">
        <w:tc>
          <w:tcPr>
            <w:tcW w:w="1413" w:type="dxa"/>
          </w:tcPr>
          <w:p w14:paraId="348C8D32" w14:textId="1F454527" w:rsidR="00AF1719" w:rsidRPr="00AF1719" w:rsidRDefault="00AF1719">
            <w:pPr>
              <w:rPr>
                <w:b/>
                <w:bCs/>
              </w:rPr>
            </w:pPr>
            <w:r w:rsidRPr="00AF1719">
              <w:rPr>
                <w:b/>
                <w:bCs/>
              </w:rPr>
              <w:t>Date</w:t>
            </w:r>
          </w:p>
        </w:tc>
        <w:tc>
          <w:tcPr>
            <w:tcW w:w="2835" w:type="dxa"/>
          </w:tcPr>
          <w:p w14:paraId="0F117535" w14:textId="4AD3FB8E" w:rsidR="00AF1719" w:rsidRPr="00AF1719" w:rsidRDefault="00AF1719">
            <w:pPr>
              <w:rPr>
                <w:b/>
                <w:bCs/>
              </w:rPr>
            </w:pPr>
            <w:r w:rsidRPr="00AF1719">
              <w:rPr>
                <w:b/>
                <w:bCs/>
              </w:rPr>
              <w:t>Scope of Inspection</w:t>
            </w:r>
            <w:r>
              <w:rPr>
                <w:b/>
                <w:bCs/>
              </w:rPr>
              <w:t>*</w:t>
            </w:r>
          </w:p>
        </w:tc>
        <w:tc>
          <w:tcPr>
            <w:tcW w:w="2835" w:type="dxa"/>
          </w:tcPr>
          <w:p w14:paraId="2BCA3504" w14:textId="061A9DC5" w:rsidR="00AF1719" w:rsidRPr="00AF1719" w:rsidRDefault="00AF1719">
            <w:pPr>
              <w:rPr>
                <w:b/>
                <w:bCs/>
              </w:rPr>
            </w:pPr>
            <w:r w:rsidRPr="00AF1719">
              <w:rPr>
                <w:b/>
                <w:bCs/>
              </w:rPr>
              <w:t>Inspected By</w:t>
            </w:r>
          </w:p>
        </w:tc>
        <w:tc>
          <w:tcPr>
            <w:tcW w:w="1933" w:type="dxa"/>
          </w:tcPr>
          <w:p w14:paraId="25DAA461" w14:textId="1010B5C7" w:rsidR="00AF1719" w:rsidRPr="00AF1719" w:rsidRDefault="00AF1719">
            <w:pPr>
              <w:rPr>
                <w:b/>
                <w:bCs/>
              </w:rPr>
            </w:pPr>
            <w:r>
              <w:rPr>
                <w:b/>
                <w:bCs/>
              </w:rPr>
              <w:t>Issues/Damage**</w:t>
            </w:r>
          </w:p>
        </w:tc>
      </w:tr>
      <w:tr w:rsidR="00AF1719" w14:paraId="2CCD880B" w14:textId="4FE0DE93" w:rsidTr="00AF1719">
        <w:tc>
          <w:tcPr>
            <w:tcW w:w="1413" w:type="dxa"/>
          </w:tcPr>
          <w:p w14:paraId="23089D65" w14:textId="77777777" w:rsidR="00AF1719" w:rsidRDefault="00AF1719"/>
        </w:tc>
        <w:tc>
          <w:tcPr>
            <w:tcW w:w="2835" w:type="dxa"/>
          </w:tcPr>
          <w:p w14:paraId="1C8AF99F" w14:textId="77777777" w:rsidR="00AF1719" w:rsidRDefault="00AF1719"/>
        </w:tc>
        <w:tc>
          <w:tcPr>
            <w:tcW w:w="2835" w:type="dxa"/>
          </w:tcPr>
          <w:p w14:paraId="1A96F8A5" w14:textId="77777777" w:rsidR="00AF1719" w:rsidRDefault="00AF1719"/>
        </w:tc>
        <w:tc>
          <w:tcPr>
            <w:tcW w:w="1933" w:type="dxa"/>
          </w:tcPr>
          <w:p w14:paraId="00C7963B" w14:textId="311B478D" w:rsidR="00AF1719" w:rsidRDefault="00AF1719"/>
        </w:tc>
      </w:tr>
      <w:tr w:rsidR="00AF1719" w14:paraId="37A9BA0B" w14:textId="03DB0D56" w:rsidTr="00AF1719">
        <w:tc>
          <w:tcPr>
            <w:tcW w:w="1413" w:type="dxa"/>
          </w:tcPr>
          <w:p w14:paraId="63E8C704" w14:textId="77777777" w:rsidR="00AF1719" w:rsidRDefault="00AF1719"/>
        </w:tc>
        <w:tc>
          <w:tcPr>
            <w:tcW w:w="2835" w:type="dxa"/>
          </w:tcPr>
          <w:p w14:paraId="7427C70E" w14:textId="77777777" w:rsidR="00AF1719" w:rsidRDefault="00AF1719"/>
        </w:tc>
        <w:tc>
          <w:tcPr>
            <w:tcW w:w="2835" w:type="dxa"/>
          </w:tcPr>
          <w:p w14:paraId="350C65CA" w14:textId="77777777" w:rsidR="00AF1719" w:rsidRDefault="00AF1719"/>
        </w:tc>
        <w:tc>
          <w:tcPr>
            <w:tcW w:w="1933" w:type="dxa"/>
          </w:tcPr>
          <w:p w14:paraId="059B3CB1" w14:textId="77777777" w:rsidR="00AF1719" w:rsidRDefault="00AF1719"/>
        </w:tc>
      </w:tr>
      <w:tr w:rsidR="00AF1719" w14:paraId="36653703" w14:textId="2F7403DD" w:rsidTr="00AF1719">
        <w:tc>
          <w:tcPr>
            <w:tcW w:w="1413" w:type="dxa"/>
          </w:tcPr>
          <w:p w14:paraId="055312AA" w14:textId="77777777" w:rsidR="00AF1719" w:rsidRDefault="00AF1719"/>
        </w:tc>
        <w:tc>
          <w:tcPr>
            <w:tcW w:w="2835" w:type="dxa"/>
          </w:tcPr>
          <w:p w14:paraId="5EFFAEFD" w14:textId="77777777" w:rsidR="00AF1719" w:rsidRDefault="00AF1719"/>
        </w:tc>
        <w:tc>
          <w:tcPr>
            <w:tcW w:w="2835" w:type="dxa"/>
          </w:tcPr>
          <w:p w14:paraId="11E918B3" w14:textId="77777777" w:rsidR="00AF1719" w:rsidRDefault="00AF1719"/>
        </w:tc>
        <w:tc>
          <w:tcPr>
            <w:tcW w:w="1933" w:type="dxa"/>
          </w:tcPr>
          <w:p w14:paraId="10C4FA46" w14:textId="77777777" w:rsidR="00AF1719" w:rsidRDefault="00AF1719"/>
        </w:tc>
      </w:tr>
      <w:tr w:rsidR="00AF1719" w14:paraId="56EE1C1D" w14:textId="6FC20E4B" w:rsidTr="00AF1719">
        <w:tc>
          <w:tcPr>
            <w:tcW w:w="1413" w:type="dxa"/>
          </w:tcPr>
          <w:p w14:paraId="63FC3977" w14:textId="77777777" w:rsidR="00AF1719" w:rsidRDefault="00AF1719"/>
        </w:tc>
        <w:tc>
          <w:tcPr>
            <w:tcW w:w="2835" w:type="dxa"/>
          </w:tcPr>
          <w:p w14:paraId="5E358017" w14:textId="77777777" w:rsidR="00AF1719" w:rsidRDefault="00AF1719"/>
        </w:tc>
        <w:tc>
          <w:tcPr>
            <w:tcW w:w="2835" w:type="dxa"/>
          </w:tcPr>
          <w:p w14:paraId="457FE7D8" w14:textId="77777777" w:rsidR="00AF1719" w:rsidRDefault="00AF1719"/>
        </w:tc>
        <w:tc>
          <w:tcPr>
            <w:tcW w:w="1933" w:type="dxa"/>
          </w:tcPr>
          <w:p w14:paraId="02AB3C4D" w14:textId="77777777" w:rsidR="00AF1719" w:rsidRDefault="00AF1719"/>
        </w:tc>
      </w:tr>
      <w:tr w:rsidR="00AF1719" w14:paraId="660327C5" w14:textId="7E34FC8F" w:rsidTr="00AF1719">
        <w:tc>
          <w:tcPr>
            <w:tcW w:w="1413" w:type="dxa"/>
          </w:tcPr>
          <w:p w14:paraId="07B96BCA" w14:textId="77777777" w:rsidR="00AF1719" w:rsidRDefault="00AF1719"/>
        </w:tc>
        <w:tc>
          <w:tcPr>
            <w:tcW w:w="2835" w:type="dxa"/>
          </w:tcPr>
          <w:p w14:paraId="6F68E365" w14:textId="77777777" w:rsidR="00AF1719" w:rsidRDefault="00AF1719"/>
        </w:tc>
        <w:tc>
          <w:tcPr>
            <w:tcW w:w="2835" w:type="dxa"/>
          </w:tcPr>
          <w:p w14:paraId="25E890AE" w14:textId="77777777" w:rsidR="00AF1719" w:rsidRDefault="00AF1719"/>
        </w:tc>
        <w:tc>
          <w:tcPr>
            <w:tcW w:w="1933" w:type="dxa"/>
          </w:tcPr>
          <w:p w14:paraId="51C9E8B2" w14:textId="77777777" w:rsidR="00AF1719" w:rsidRDefault="00AF1719"/>
        </w:tc>
      </w:tr>
      <w:tr w:rsidR="00AF1719" w14:paraId="3C3A7484" w14:textId="49F0D10D" w:rsidTr="00AF1719">
        <w:tc>
          <w:tcPr>
            <w:tcW w:w="1413" w:type="dxa"/>
          </w:tcPr>
          <w:p w14:paraId="22199220" w14:textId="77777777" w:rsidR="00AF1719" w:rsidRDefault="00AF1719"/>
        </w:tc>
        <w:tc>
          <w:tcPr>
            <w:tcW w:w="2835" w:type="dxa"/>
          </w:tcPr>
          <w:p w14:paraId="4A079C22" w14:textId="77777777" w:rsidR="00AF1719" w:rsidRDefault="00AF1719"/>
        </w:tc>
        <w:tc>
          <w:tcPr>
            <w:tcW w:w="2835" w:type="dxa"/>
          </w:tcPr>
          <w:p w14:paraId="20FD9B45" w14:textId="77777777" w:rsidR="00AF1719" w:rsidRDefault="00AF1719"/>
        </w:tc>
        <w:tc>
          <w:tcPr>
            <w:tcW w:w="1933" w:type="dxa"/>
          </w:tcPr>
          <w:p w14:paraId="3690B824" w14:textId="77777777" w:rsidR="00AF1719" w:rsidRDefault="00AF1719"/>
        </w:tc>
      </w:tr>
      <w:tr w:rsidR="00AF1719" w14:paraId="170D3305" w14:textId="68F4FD70" w:rsidTr="00AF1719">
        <w:tc>
          <w:tcPr>
            <w:tcW w:w="1413" w:type="dxa"/>
          </w:tcPr>
          <w:p w14:paraId="2994CC9D" w14:textId="77777777" w:rsidR="00AF1719" w:rsidRDefault="00AF1719"/>
        </w:tc>
        <w:tc>
          <w:tcPr>
            <w:tcW w:w="2835" w:type="dxa"/>
          </w:tcPr>
          <w:p w14:paraId="4C7A62A6" w14:textId="77777777" w:rsidR="00AF1719" w:rsidRDefault="00AF1719"/>
        </w:tc>
        <w:tc>
          <w:tcPr>
            <w:tcW w:w="2835" w:type="dxa"/>
          </w:tcPr>
          <w:p w14:paraId="0E275C50" w14:textId="77777777" w:rsidR="00AF1719" w:rsidRDefault="00AF1719"/>
        </w:tc>
        <w:tc>
          <w:tcPr>
            <w:tcW w:w="1933" w:type="dxa"/>
          </w:tcPr>
          <w:p w14:paraId="19ABB304" w14:textId="77777777" w:rsidR="00AF1719" w:rsidRDefault="00AF1719"/>
        </w:tc>
      </w:tr>
      <w:tr w:rsidR="00AF1719" w14:paraId="25D19707" w14:textId="6AFF678F" w:rsidTr="00AF1719">
        <w:tc>
          <w:tcPr>
            <w:tcW w:w="1413" w:type="dxa"/>
          </w:tcPr>
          <w:p w14:paraId="434363EE" w14:textId="77777777" w:rsidR="00AF1719" w:rsidRDefault="00AF1719"/>
        </w:tc>
        <w:tc>
          <w:tcPr>
            <w:tcW w:w="2835" w:type="dxa"/>
          </w:tcPr>
          <w:p w14:paraId="0B5D8A97" w14:textId="77777777" w:rsidR="00AF1719" w:rsidRDefault="00AF1719"/>
        </w:tc>
        <w:tc>
          <w:tcPr>
            <w:tcW w:w="2835" w:type="dxa"/>
          </w:tcPr>
          <w:p w14:paraId="1E9A7044" w14:textId="77777777" w:rsidR="00AF1719" w:rsidRDefault="00AF1719"/>
        </w:tc>
        <w:tc>
          <w:tcPr>
            <w:tcW w:w="1933" w:type="dxa"/>
          </w:tcPr>
          <w:p w14:paraId="6334C13F" w14:textId="77777777" w:rsidR="00AF1719" w:rsidRDefault="00AF1719"/>
        </w:tc>
      </w:tr>
      <w:tr w:rsidR="00AF1719" w14:paraId="3BAFA225" w14:textId="79E68817" w:rsidTr="00AF1719">
        <w:tc>
          <w:tcPr>
            <w:tcW w:w="1413" w:type="dxa"/>
          </w:tcPr>
          <w:p w14:paraId="749BB577" w14:textId="77777777" w:rsidR="00AF1719" w:rsidRDefault="00AF1719"/>
        </w:tc>
        <w:tc>
          <w:tcPr>
            <w:tcW w:w="2835" w:type="dxa"/>
          </w:tcPr>
          <w:p w14:paraId="148D92D7" w14:textId="77777777" w:rsidR="00AF1719" w:rsidRDefault="00AF1719"/>
        </w:tc>
        <w:tc>
          <w:tcPr>
            <w:tcW w:w="2835" w:type="dxa"/>
          </w:tcPr>
          <w:p w14:paraId="1646F848" w14:textId="77777777" w:rsidR="00AF1719" w:rsidRDefault="00AF1719"/>
        </w:tc>
        <w:tc>
          <w:tcPr>
            <w:tcW w:w="1933" w:type="dxa"/>
          </w:tcPr>
          <w:p w14:paraId="1BFFE460" w14:textId="77777777" w:rsidR="00AF1719" w:rsidRDefault="00AF1719"/>
        </w:tc>
      </w:tr>
      <w:tr w:rsidR="00AF1719" w14:paraId="080E2495" w14:textId="42E900D4" w:rsidTr="00AF1719">
        <w:tc>
          <w:tcPr>
            <w:tcW w:w="1413" w:type="dxa"/>
          </w:tcPr>
          <w:p w14:paraId="5BEC43ED" w14:textId="77777777" w:rsidR="00AF1719" w:rsidRDefault="00AF1719"/>
        </w:tc>
        <w:tc>
          <w:tcPr>
            <w:tcW w:w="2835" w:type="dxa"/>
          </w:tcPr>
          <w:p w14:paraId="11F6B6D0" w14:textId="77777777" w:rsidR="00AF1719" w:rsidRDefault="00AF1719"/>
        </w:tc>
        <w:tc>
          <w:tcPr>
            <w:tcW w:w="2835" w:type="dxa"/>
          </w:tcPr>
          <w:p w14:paraId="40D009A0" w14:textId="77777777" w:rsidR="00AF1719" w:rsidRDefault="00AF1719"/>
        </w:tc>
        <w:tc>
          <w:tcPr>
            <w:tcW w:w="1933" w:type="dxa"/>
          </w:tcPr>
          <w:p w14:paraId="7FD1A991" w14:textId="77777777" w:rsidR="00AF1719" w:rsidRDefault="00AF1719"/>
        </w:tc>
      </w:tr>
      <w:tr w:rsidR="00AF1719" w14:paraId="25A4778C" w14:textId="296316BD" w:rsidTr="00AF1719">
        <w:tc>
          <w:tcPr>
            <w:tcW w:w="1413" w:type="dxa"/>
          </w:tcPr>
          <w:p w14:paraId="219E195C" w14:textId="77777777" w:rsidR="00AF1719" w:rsidRDefault="00AF1719"/>
        </w:tc>
        <w:tc>
          <w:tcPr>
            <w:tcW w:w="2835" w:type="dxa"/>
          </w:tcPr>
          <w:p w14:paraId="493F9EDC" w14:textId="77777777" w:rsidR="00AF1719" w:rsidRDefault="00AF1719"/>
        </w:tc>
        <w:tc>
          <w:tcPr>
            <w:tcW w:w="2835" w:type="dxa"/>
          </w:tcPr>
          <w:p w14:paraId="28BE3FDB" w14:textId="77777777" w:rsidR="00AF1719" w:rsidRDefault="00AF1719"/>
        </w:tc>
        <w:tc>
          <w:tcPr>
            <w:tcW w:w="1933" w:type="dxa"/>
          </w:tcPr>
          <w:p w14:paraId="596C1C43" w14:textId="77777777" w:rsidR="00AF1719" w:rsidRDefault="00AF1719"/>
        </w:tc>
      </w:tr>
      <w:tr w:rsidR="00AF1719" w14:paraId="3B17026E" w14:textId="23851ABF" w:rsidTr="00AF1719">
        <w:tc>
          <w:tcPr>
            <w:tcW w:w="1413" w:type="dxa"/>
          </w:tcPr>
          <w:p w14:paraId="318AF82C" w14:textId="77777777" w:rsidR="00AF1719" w:rsidRDefault="00AF1719"/>
        </w:tc>
        <w:tc>
          <w:tcPr>
            <w:tcW w:w="2835" w:type="dxa"/>
          </w:tcPr>
          <w:p w14:paraId="3B5F804F" w14:textId="77777777" w:rsidR="00AF1719" w:rsidRDefault="00AF1719"/>
        </w:tc>
        <w:tc>
          <w:tcPr>
            <w:tcW w:w="2835" w:type="dxa"/>
          </w:tcPr>
          <w:p w14:paraId="59CA25BF" w14:textId="77777777" w:rsidR="00AF1719" w:rsidRDefault="00AF1719"/>
        </w:tc>
        <w:tc>
          <w:tcPr>
            <w:tcW w:w="1933" w:type="dxa"/>
          </w:tcPr>
          <w:p w14:paraId="445FD426" w14:textId="77777777" w:rsidR="00AF1719" w:rsidRDefault="00AF1719"/>
        </w:tc>
      </w:tr>
      <w:tr w:rsidR="00AF1719" w14:paraId="47769A3C" w14:textId="2B5A8993" w:rsidTr="00AF1719">
        <w:tc>
          <w:tcPr>
            <w:tcW w:w="1413" w:type="dxa"/>
          </w:tcPr>
          <w:p w14:paraId="7CC4FAF7" w14:textId="77777777" w:rsidR="00AF1719" w:rsidRDefault="00AF1719"/>
        </w:tc>
        <w:tc>
          <w:tcPr>
            <w:tcW w:w="2835" w:type="dxa"/>
          </w:tcPr>
          <w:p w14:paraId="2BDCE119" w14:textId="77777777" w:rsidR="00AF1719" w:rsidRDefault="00AF1719"/>
        </w:tc>
        <w:tc>
          <w:tcPr>
            <w:tcW w:w="2835" w:type="dxa"/>
          </w:tcPr>
          <w:p w14:paraId="53B4503A" w14:textId="77777777" w:rsidR="00AF1719" w:rsidRDefault="00AF1719"/>
        </w:tc>
        <w:tc>
          <w:tcPr>
            <w:tcW w:w="1933" w:type="dxa"/>
          </w:tcPr>
          <w:p w14:paraId="4B5CA917" w14:textId="77777777" w:rsidR="00AF1719" w:rsidRDefault="00AF1719"/>
        </w:tc>
      </w:tr>
      <w:tr w:rsidR="00AF1719" w14:paraId="1E74F39A" w14:textId="3CCFA548" w:rsidTr="00AF1719">
        <w:tc>
          <w:tcPr>
            <w:tcW w:w="1413" w:type="dxa"/>
          </w:tcPr>
          <w:p w14:paraId="2C07CF7B" w14:textId="77777777" w:rsidR="00AF1719" w:rsidRDefault="00AF1719"/>
        </w:tc>
        <w:tc>
          <w:tcPr>
            <w:tcW w:w="2835" w:type="dxa"/>
          </w:tcPr>
          <w:p w14:paraId="42AF79CD" w14:textId="77777777" w:rsidR="00AF1719" w:rsidRDefault="00AF1719"/>
        </w:tc>
        <w:tc>
          <w:tcPr>
            <w:tcW w:w="2835" w:type="dxa"/>
          </w:tcPr>
          <w:p w14:paraId="60E07853" w14:textId="77777777" w:rsidR="00AF1719" w:rsidRDefault="00AF1719"/>
        </w:tc>
        <w:tc>
          <w:tcPr>
            <w:tcW w:w="1933" w:type="dxa"/>
          </w:tcPr>
          <w:p w14:paraId="05049167" w14:textId="77777777" w:rsidR="00AF1719" w:rsidRDefault="00AF1719"/>
        </w:tc>
      </w:tr>
      <w:tr w:rsidR="00AF1719" w14:paraId="2913B4C8" w14:textId="1B4AD285" w:rsidTr="00AF1719">
        <w:tc>
          <w:tcPr>
            <w:tcW w:w="1413" w:type="dxa"/>
          </w:tcPr>
          <w:p w14:paraId="07B2208F" w14:textId="77777777" w:rsidR="00AF1719" w:rsidRDefault="00AF1719"/>
        </w:tc>
        <w:tc>
          <w:tcPr>
            <w:tcW w:w="2835" w:type="dxa"/>
          </w:tcPr>
          <w:p w14:paraId="5797B79C" w14:textId="77777777" w:rsidR="00AF1719" w:rsidRDefault="00AF1719"/>
        </w:tc>
        <w:tc>
          <w:tcPr>
            <w:tcW w:w="2835" w:type="dxa"/>
          </w:tcPr>
          <w:p w14:paraId="726BB535" w14:textId="77777777" w:rsidR="00AF1719" w:rsidRDefault="00AF1719"/>
        </w:tc>
        <w:tc>
          <w:tcPr>
            <w:tcW w:w="1933" w:type="dxa"/>
          </w:tcPr>
          <w:p w14:paraId="207AF157" w14:textId="77777777" w:rsidR="00AF1719" w:rsidRDefault="00AF1719"/>
        </w:tc>
      </w:tr>
      <w:tr w:rsidR="00AF1719" w14:paraId="5E73EB89" w14:textId="278952DA" w:rsidTr="00AF1719">
        <w:tc>
          <w:tcPr>
            <w:tcW w:w="1413" w:type="dxa"/>
          </w:tcPr>
          <w:p w14:paraId="6B6E87CD" w14:textId="77777777" w:rsidR="00AF1719" w:rsidRDefault="00AF1719"/>
        </w:tc>
        <w:tc>
          <w:tcPr>
            <w:tcW w:w="2835" w:type="dxa"/>
          </w:tcPr>
          <w:p w14:paraId="0A5CB3F2" w14:textId="77777777" w:rsidR="00AF1719" w:rsidRDefault="00AF1719"/>
        </w:tc>
        <w:tc>
          <w:tcPr>
            <w:tcW w:w="2835" w:type="dxa"/>
          </w:tcPr>
          <w:p w14:paraId="216FF0C1" w14:textId="77777777" w:rsidR="00AF1719" w:rsidRDefault="00AF1719"/>
        </w:tc>
        <w:tc>
          <w:tcPr>
            <w:tcW w:w="1933" w:type="dxa"/>
          </w:tcPr>
          <w:p w14:paraId="5A3C2A2B" w14:textId="77777777" w:rsidR="00AF1719" w:rsidRDefault="00AF1719"/>
        </w:tc>
      </w:tr>
      <w:tr w:rsidR="00AF1719" w14:paraId="6420569C" w14:textId="512A9D92" w:rsidTr="00AF1719">
        <w:tc>
          <w:tcPr>
            <w:tcW w:w="1413" w:type="dxa"/>
          </w:tcPr>
          <w:p w14:paraId="201FD54B" w14:textId="77777777" w:rsidR="00AF1719" w:rsidRDefault="00AF1719"/>
        </w:tc>
        <w:tc>
          <w:tcPr>
            <w:tcW w:w="2835" w:type="dxa"/>
          </w:tcPr>
          <w:p w14:paraId="00464EA7" w14:textId="77777777" w:rsidR="00AF1719" w:rsidRDefault="00AF1719"/>
        </w:tc>
        <w:tc>
          <w:tcPr>
            <w:tcW w:w="2835" w:type="dxa"/>
          </w:tcPr>
          <w:p w14:paraId="24441D2F" w14:textId="77777777" w:rsidR="00AF1719" w:rsidRDefault="00AF1719"/>
        </w:tc>
        <w:tc>
          <w:tcPr>
            <w:tcW w:w="1933" w:type="dxa"/>
          </w:tcPr>
          <w:p w14:paraId="6AEBBDBB" w14:textId="77777777" w:rsidR="00AF1719" w:rsidRDefault="00AF1719"/>
        </w:tc>
      </w:tr>
      <w:tr w:rsidR="00AF1719" w14:paraId="791DB3E9" w14:textId="70DAAB03" w:rsidTr="00AF1719">
        <w:tc>
          <w:tcPr>
            <w:tcW w:w="1413" w:type="dxa"/>
          </w:tcPr>
          <w:p w14:paraId="47A79249" w14:textId="77777777" w:rsidR="00AF1719" w:rsidRDefault="00AF1719"/>
        </w:tc>
        <w:tc>
          <w:tcPr>
            <w:tcW w:w="2835" w:type="dxa"/>
          </w:tcPr>
          <w:p w14:paraId="02A3DEC7" w14:textId="77777777" w:rsidR="00AF1719" w:rsidRDefault="00AF1719"/>
        </w:tc>
        <w:tc>
          <w:tcPr>
            <w:tcW w:w="2835" w:type="dxa"/>
          </w:tcPr>
          <w:p w14:paraId="63A62D1E" w14:textId="77777777" w:rsidR="00AF1719" w:rsidRDefault="00AF1719"/>
        </w:tc>
        <w:tc>
          <w:tcPr>
            <w:tcW w:w="1933" w:type="dxa"/>
          </w:tcPr>
          <w:p w14:paraId="0FDF8A81" w14:textId="77777777" w:rsidR="00AF1719" w:rsidRDefault="00AF1719"/>
        </w:tc>
      </w:tr>
      <w:tr w:rsidR="00AF1719" w14:paraId="537EDCBB" w14:textId="0DD12672" w:rsidTr="00AF1719">
        <w:tc>
          <w:tcPr>
            <w:tcW w:w="1413" w:type="dxa"/>
          </w:tcPr>
          <w:p w14:paraId="038BE497" w14:textId="77777777" w:rsidR="00AF1719" w:rsidRDefault="00AF1719"/>
        </w:tc>
        <w:tc>
          <w:tcPr>
            <w:tcW w:w="2835" w:type="dxa"/>
          </w:tcPr>
          <w:p w14:paraId="28CD1A8C" w14:textId="77777777" w:rsidR="00AF1719" w:rsidRDefault="00AF1719"/>
        </w:tc>
        <w:tc>
          <w:tcPr>
            <w:tcW w:w="2835" w:type="dxa"/>
          </w:tcPr>
          <w:p w14:paraId="5F802E58" w14:textId="77777777" w:rsidR="00AF1719" w:rsidRDefault="00AF1719"/>
        </w:tc>
        <w:tc>
          <w:tcPr>
            <w:tcW w:w="1933" w:type="dxa"/>
          </w:tcPr>
          <w:p w14:paraId="2BBCA401" w14:textId="77777777" w:rsidR="00AF1719" w:rsidRDefault="00AF1719"/>
        </w:tc>
      </w:tr>
      <w:tr w:rsidR="00AF1719" w14:paraId="11DFEC21" w14:textId="7EEC83DD" w:rsidTr="00AF1719">
        <w:tc>
          <w:tcPr>
            <w:tcW w:w="1413" w:type="dxa"/>
          </w:tcPr>
          <w:p w14:paraId="44E6C7F4" w14:textId="77777777" w:rsidR="00AF1719" w:rsidRDefault="00AF1719"/>
        </w:tc>
        <w:tc>
          <w:tcPr>
            <w:tcW w:w="2835" w:type="dxa"/>
          </w:tcPr>
          <w:p w14:paraId="6491A332" w14:textId="77777777" w:rsidR="00AF1719" w:rsidRDefault="00AF1719"/>
        </w:tc>
        <w:tc>
          <w:tcPr>
            <w:tcW w:w="2835" w:type="dxa"/>
          </w:tcPr>
          <w:p w14:paraId="422EA0E9" w14:textId="77777777" w:rsidR="00AF1719" w:rsidRDefault="00AF1719"/>
        </w:tc>
        <w:tc>
          <w:tcPr>
            <w:tcW w:w="1933" w:type="dxa"/>
          </w:tcPr>
          <w:p w14:paraId="528BBCC1" w14:textId="77777777" w:rsidR="00AF1719" w:rsidRDefault="00AF1719"/>
        </w:tc>
      </w:tr>
      <w:tr w:rsidR="00AF1719" w14:paraId="5EA18BB8" w14:textId="55D52189" w:rsidTr="00AF1719">
        <w:tc>
          <w:tcPr>
            <w:tcW w:w="1413" w:type="dxa"/>
          </w:tcPr>
          <w:p w14:paraId="56726D87" w14:textId="77777777" w:rsidR="00AF1719" w:rsidRDefault="00AF1719"/>
        </w:tc>
        <w:tc>
          <w:tcPr>
            <w:tcW w:w="2835" w:type="dxa"/>
          </w:tcPr>
          <w:p w14:paraId="7EE0AF14" w14:textId="77777777" w:rsidR="00AF1719" w:rsidRDefault="00AF1719"/>
        </w:tc>
        <w:tc>
          <w:tcPr>
            <w:tcW w:w="2835" w:type="dxa"/>
          </w:tcPr>
          <w:p w14:paraId="0CA986B5" w14:textId="77777777" w:rsidR="00AF1719" w:rsidRDefault="00AF1719"/>
        </w:tc>
        <w:tc>
          <w:tcPr>
            <w:tcW w:w="1933" w:type="dxa"/>
          </w:tcPr>
          <w:p w14:paraId="6C747469" w14:textId="77777777" w:rsidR="00AF1719" w:rsidRDefault="00AF1719"/>
        </w:tc>
      </w:tr>
      <w:tr w:rsidR="00AF1719" w14:paraId="4A063465" w14:textId="4AA2D2B6" w:rsidTr="00AF1719">
        <w:tc>
          <w:tcPr>
            <w:tcW w:w="1413" w:type="dxa"/>
          </w:tcPr>
          <w:p w14:paraId="7679F3FF" w14:textId="77777777" w:rsidR="00AF1719" w:rsidRDefault="00AF1719"/>
        </w:tc>
        <w:tc>
          <w:tcPr>
            <w:tcW w:w="2835" w:type="dxa"/>
          </w:tcPr>
          <w:p w14:paraId="3F927BE4" w14:textId="77777777" w:rsidR="00AF1719" w:rsidRDefault="00AF1719"/>
        </w:tc>
        <w:tc>
          <w:tcPr>
            <w:tcW w:w="2835" w:type="dxa"/>
          </w:tcPr>
          <w:p w14:paraId="71A7B636" w14:textId="77777777" w:rsidR="00AF1719" w:rsidRDefault="00AF1719"/>
        </w:tc>
        <w:tc>
          <w:tcPr>
            <w:tcW w:w="1933" w:type="dxa"/>
          </w:tcPr>
          <w:p w14:paraId="637A5F9D" w14:textId="77777777" w:rsidR="00AF1719" w:rsidRDefault="00AF1719"/>
        </w:tc>
      </w:tr>
      <w:tr w:rsidR="00AF1719" w14:paraId="646380DF" w14:textId="68B2FF85" w:rsidTr="00AF1719">
        <w:tc>
          <w:tcPr>
            <w:tcW w:w="1413" w:type="dxa"/>
          </w:tcPr>
          <w:p w14:paraId="6B14ED6A" w14:textId="77777777" w:rsidR="00AF1719" w:rsidRDefault="00AF1719"/>
        </w:tc>
        <w:tc>
          <w:tcPr>
            <w:tcW w:w="2835" w:type="dxa"/>
          </w:tcPr>
          <w:p w14:paraId="1CE4FCD6" w14:textId="77777777" w:rsidR="00AF1719" w:rsidRDefault="00AF1719"/>
        </w:tc>
        <w:tc>
          <w:tcPr>
            <w:tcW w:w="2835" w:type="dxa"/>
          </w:tcPr>
          <w:p w14:paraId="17C46500" w14:textId="77777777" w:rsidR="00AF1719" w:rsidRDefault="00AF1719"/>
        </w:tc>
        <w:tc>
          <w:tcPr>
            <w:tcW w:w="1933" w:type="dxa"/>
          </w:tcPr>
          <w:p w14:paraId="36018A54" w14:textId="77777777" w:rsidR="00AF1719" w:rsidRDefault="00AF1719"/>
        </w:tc>
      </w:tr>
    </w:tbl>
    <w:p w14:paraId="3C5F5D38" w14:textId="7D92835B" w:rsidR="00AF1719" w:rsidRDefault="00AF1719"/>
    <w:p w14:paraId="78C64606" w14:textId="24CF96AC" w:rsidR="00AF1719" w:rsidRDefault="00AF1719">
      <w:r>
        <w:t>*Scope of Inspection can be:</w:t>
      </w:r>
    </w:p>
    <w:p w14:paraId="60EC205B" w14:textId="22FE0F48" w:rsidR="00AF1719" w:rsidRDefault="00AF1719" w:rsidP="00AF1719">
      <w:pPr>
        <w:pStyle w:val="ListParagraph"/>
        <w:numPr>
          <w:ilvl w:val="0"/>
          <w:numId w:val="1"/>
        </w:numPr>
      </w:pPr>
      <w:r>
        <w:t>Whole site</w:t>
      </w:r>
    </w:p>
    <w:p w14:paraId="079D0E15" w14:textId="55F8F58D" w:rsidR="00AF1719" w:rsidRDefault="00AF1719" w:rsidP="00AF1719">
      <w:pPr>
        <w:pStyle w:val="ListParagraph"/>
        <w:numPr>
          <w:ilvl w:val="0"/>
          <w:numId w:val="1"/>
        </w:numPr>
      </w:pPr>
      <w:r>
        <w:t>Specific buildings</w:t>
      </w:r>
    </w:p>
    <w:p w14:paraId="58C0F25A" w14:textId="7BE8767D" w:rsidR="00AF1719" w:rsidRDefault="00AF1719" w:rsidP="00AF1719">
      <w:pPr>
        <w:pStyle w:val="ListParagraph"/>
        <w:numPr>
          <w:ilvl w:val="0"/>
          <w:numId w:val="1"/>
        </w:numPr>
      </w:pPr>
      <w:r>
        <w:t>A combination of specific buildings</w:t>
      </w:r>
    </w:p>
    <w:p w14:paraId="6342B0D5" w14:textId="1E3E3B04" w:rsidR="00AF1719" w:rsidRDefault="00AF1719" w:rsidP="00AF1719">
      <w:pPr>
        <w:pStyle w:val="ListParagraph"/>
        <w:numPr>
          <w:ilvl w:val="0"/>
          <w:numId w:val="1"/>
        </w:numPr>
      </w:pPr>
      <w:r>
        <w:t>Specific items based on risk</w:t>
      </w:r>
    </w:p>
    <w:p w14:paraId="546AB88E" w14:textId="2016A441" w:rsidR="00AF1719" w:rsidRDefault="00AF1719" w:rsidP="00AF1719">
      <w:pPr>
        <w:pStyle w:val="ListParagraph"/>
        <w:numPr>
          <w:ilvl w:val="0"/>
          <w:numId w:val="1"/>
        </w:numPr>
      </w:pPr>
      <w:r>
        <w:t>ETC</w:t>
      </w:r>
    </w:p>
    <w:p w14:paraId="1FA81B6C" w14:textId="4C24A2D1" w:rsidR="00AF1719" w:rsidRDefault="00AF1719" w:rsidP="00AF1719">
      <w:r>
        <w:t>**</w:t>
      </w:r>
      <w:r w:rsidR="00E52AD7">
        <w:t>Yes or No; i</w:t>
      </w:r>
      <w:r>
        <w:t xml:space="preserve">f damage is identified, record it on the next </w:t>
      </w:r>
      <w:r w:rsidR="00E52AD7">
        <w:t>p</w:t>
      </w:r>
      <w:r>
        <w:t>age.</w:t>
      </w:r>
    </w:p>
    <w:p w14:paraId="7DE51057" w14:textId="57B0CA12" w:rsidR="00E52AD7" w:rsidRDefault="00E52AD7">
      <w:r>
        <w:br w:type="page"/>
      </w:r>
    </w:p>
    <w:p w14:paraId="7C140E67" w14:textId="4CBC3C58" w:rsidR="00E52AD7" w:rsidRPr="00B532CE" w:rsidRDefault="00E52AD7" w:rsidP="00E52AD7">
      <w:pPr>
        <w:rPr>
          <w:b/>
          <w:bCs/>
        </w:rPr>
      </w:pPr>
      <w:r w:rsidRPr="00B532CE">
        <w:rPr>
          <w:b/>
          <w:bCs/>
        </w:rPr>
        <w:lastRenderedPageBreak/>
        <w:t xml:space="preserve">Appendix </w:t>
      </w:r>
      <w:r>
        <w:rPr>
          <w:b/>
          <w:bCs/>
        </w:rPr>
        <w:t>2: Record of Inspections and Issues/Damage</w:t>
      </w:r>
    </w:p>
    <w:p w14:paraId="287992A9" w14:textId="6C63C865" w:rsidR="00E52AD7" w:rsidRDefault="00E52AD7" w:rsidP="00E52AD7">
      <w:r>
        <w:t>Latest Inspections to be recorded against each item in the previous pages. This page will provide a history of inspections.</w:t>
      </w:r>
    </w:p>
    <w:p w14:paraId="4B0BAF05" w14:textId="28D493C1" w:rsidR="00E52AD7" w:rsidRDefault="00E52AD7" w:rsidP="00E52AD7">
      <w:r>
        <w:t>PART TWO: RECORD of DAMAGE/ISSUES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678"/>
        <w:gridCol w:w="1683"/>
        <w:gridCol w:w="1868"/>
        <w:gridCol w:w="1385"/>
        <w:gridCol w:w="1234"/>
      </w:tblGrid>
      <w:tr w:rsidR="00E52AD7" w:rsidRPr="00E52AD7" w14:paraId="0F1BEAB2" w14:textId="2FD5C022" w:rsidTr="00E52AD7">
        <w:tc>
          <w:tcPr>
            <w:tcW w:w="1147" w:type="dxa"/>
          </w:tcPr>
          <w:p w14:paraId="21B5C842" w14:textId="43DC12F9" w:rsidR="00E52AD7" w:rsidRPr="00E52AD7" w:rsidRDefault="00E52AD7" w:rsidP="00E52AD7">
            <w:pPr>
              <w:rPr>
                <w:b/>
                <w:bCs/>
              </w:rPr>
            </w:pPr>
            <w:r w:rsidRPr="00E52AD7">
              <w:rPr>
                <w:b/>
                <w:bCs/>
              </w:rPr>
              <w:t>Date of Inspection</w:t>
            </w:r>
          </w:p>
        </w:tc>
        <w:tc>
          <w:tcPr>
            <w:tcW w:w="1683" w:type="dxa"/>
          </w:tcPr>
          <w:p w14:paraId="55D04020" w14:textId="31CD9C16" w:rsidR="00E52AD7" w:rsidRPr="00E52AD7" w:rsidRDefault="00E52AD7" w:rsidP="00E52AD7">
            <w:pPr>
              <w:rPr>
                <w:b/>
                <w:bCs/>
              </w:rPr>
            </w:pPr>
            <w:r w:rsidRPr="00E52AD7">
              <w:rPr>
                <w:b/>
                <w:bCs/>
              </w:rPr>
              <w:t>Location</w:t>
            </w:r>
            <w:r w:rsidR="001F6A8F">
              <w:rPr>
                <w:b/>
                <w:bCs/>
              </w:rPr>
              <w:t xml:space="preserve"> of ACM</w:t>
            </w:r>
          </w:p>
        </w:tc>
        <w:tc>
          <w:tcPr>
            <w:tcW w:w="1690" w:type="dxa"/>
          </w:tcPr>
          <w:p w14:paraId="3138F5A6" w14:textId="0DC4420E" w:rsidR="00E52AD7" w:rsidRPr="00E52AD7" w:rsidRDefault="00E52AD7" w:rsidP="00E52AD7">
            <w:pPr>
              <w:rPr>
                <w:b/>
                <w:bCs/>
              </w:rPr>
            </w:pPr>
            <w:r w:rsidRPr="00E52AD7">
              <w:rPr>
                <w:b/>
                <w:bCs/>
              </w:rPr>
              <w:t>Item</w:t>
            </w:r>
          </w:p>
        </w:tc>
        <w:tc>
          <w:tcPr>
            <w:tcW w:w="1870" w:type="dxa"/>
          </w:tcPr>
          <w:p w14:paraId="7134BBF7" w14:textId="0E26F977" w:rsidR="00E52AD7" w:rsidRPr="00E52AD7" w:rsidRDefault="00E52AD7" w:rsidP="00E52AD7">
            <w:pPr>
              <w:rPr>
                <w:b/>
                <w:bCs/>
              </w:rPr>
            </w:pPr>
            <w:r w:rsidRPr="00E52AD7">
              <w:rPr>
                <w:b/>
                <w:bCs/>
              </w:rPr>
              <w:t>Issue/Damage</w:t>
            </w:r>
          </w:p>
        </w:tc>
        <w:tc>
          <w:tcPr>
            <w:tcW w:w="1389" w:type="dxa"/>
          </w:tcPr>
          <w:p w14:paraId="14990790" w14:textId="584923AA" w:rsidR="00E52AD7" w:rsidRPr="00E52AD7" w:rsidRDefault="00E52AD7" w:rsidP="00E52AD7">
            <w:pPr>
              <w:rPr>
                <w:b/>
                <w:bCs/>
              </w:rPr>
            </w:pPr>
            <w:r w:rsidRPr="00E52AD7">
              <w:rPr>
                <w:b/>
                <w:bCs/>
              </w:rPr>
              <w:t>Status*</w:t>
            </w:r>
          </w:p>
        </w:tc>
        <w:tc>
          <w:tcPr>
            <w:tcW w:w="1237" w:type="dxa"/>
          </w:tcPr>
          <w:p w14:paraId="3638A86A" w14:textId="18C47D4E" w:rsidR="00E52AD7" w:rsidRPr="00E52AD7" w:rsidRDefault="00E52AD7" w:rsidP="00E52AD7">
            <w:pPr>
              <w:rPr>
                <w:b/>
                <w:bCs/>
              </w:rPr>
            </w:pPr>
            <w:r w:rsidRPr="00E52AD7">
              <w:rPr>
                <w:b/>
                <w:bCs/>
              </w:rPr>
              <w:t>Status Date**</w:t>
            </w:r>
          </w:p>
        </w:tc>
      </w:tr>
      <w:tr w:rsidR="00E52AD7" w:rsidRPr="00E52AD7" w14:paraId="18C577EE" w14:textId="36A1B45A" w:rsidTr="00E52AD7">
        <w:tc>
          <w:tcPr>
            <w:tcW w:w="1147" w:type="dxa"/>
          </w:tcPr>
          <w:p w14:paraId="3D075ACC" w14:textId="77777777" w:rsidR="00E52AD7" w:rsidRPr="00E52AD7" w:rsidRDefault="00E52AD7" w:rsidP="00E52AD7"/>
        </w:tc>
        <w:tc>
          <w:tcPr>
            <w:tcW w:w="1683" w:type="dxa"/>
          </w:tcPr>
          <w:p w14:paraId="5E331D6C" w14:textId="77777777" w:rsidR="00E52AD7" w:rsidRPr="00E52AD7" w:rsidRDefault="00E52AD7" w:rsidP="00E52AD7"/>
        </w:tc>
        <w:tc>
          <w:tcPr>
            <w:tcW w:w="1690" w:type="dxa"/>
          </w:tcPr>
          <w:p w14:paraId="69FCA5DA" w14:textId="77777777" w:rsidR="00E52AD7" w:rsidRPr="00E52AD7" w:rsidRDefault="00E52AD7" w:rsidP="00E52AD7"/>
        </w:tc>
        <w:tc>
          <w:tcPr>
            <w:tcW w:w="1870" w:type="dxa"/>
          </w:tcPr>
          <w:p w14:paraId="1C73926F" w14:textId="77777777" w:rsidR="00E52AD7" w:rsidRPr="00E52AD7" w:rsidRDefault="00E52AD7" w:rsidP="00E52AD7"/>
        </w:tc>
        <w:tc>
          <w:tcPr>
            <w:tcW w:w="1389" w:type="dxa"/>
          </w:tcPr>
          <w:p w14:paraId="6CD09D2C" w14:textId="77777777" w:rsidR="00E52AD7" w:rsidRPr="00E52AD7" w:rsidRDefault="00E52AD7" w:rsidP="00E52AD7"/>
        </w:tc>
        <w:tc>
          <w:tcPr>
            <w:tcW w:w="1237" w:type="dxa"/>
          </w:tcPr>
          <w:p w14:paraId="7490A793" w14:textId="77777777" w:rsidR="00E52AD7" w:rsidRPr="00E52AD7" w:rsidRDefault="00E52AD7" w:rsidP="00E52AD7"/>
        </w:tc>
      </w:tr>
      <w:tr w:rsidR="00E52AD7" w:rsidRPr="00E52AD7" w14:paraId="796659A9" w14:textId="6C79AC29" w:rsidTr="00E52AD7">
        <w:tc>
          <w:tcPr>
            <w:tcW w:w="1147" w:type="dxa"/>
          </w:tcPr>
          <w:p w14:paraId="6A96A380" w14:textId="77777777" w:rsidR="00E52AD7" w:rsidRPr="00E52AD7" w:rsidRDefault="00E52AD7" w:rsidP="00E52AD7"/>
        </w:tc>
        <w:tc>
          <w:tcPr>
            <w:tcW w:w="1683" w:type="dxa"/>
          </w:tcPr>
          <w:p w14:paraId="300B4EA0" w14:textId="77777777" w:rsidR="00E52AD7" w:rsidRPr="00E52AD7" w:rsidRDefault="00E52AD7" w:rsidP="00E52AD7"/>
        </w:tc>
        <w:tc>
          <w:tcPr>
            <w:tcW w:w="1690" w:type="dxa"/>
          </w:tcPr>
          <w:p w14:paraId="3CD423E5" w14:textId="77777777" w:rsidR="00E52AD7" w:rsidRPr="00E52AD7" w:rsidRDefault="00E52AD7" w:rsidP="00E52AD7"/>
        </w:tc>
        <w:tc>
          <w:tcPr>
            <w:tcW w:w="1870" w:type="dxa"/>
          </w:tcPr>
          <w:p w14:paraId="3171E4E1" w14:textId="77777777" w:rsidR="00E52AD7" w:rsidRPr="00E52AD7" w:rsidRDefault="00E52AD7" w:rsidP="00E52AD7"/>
        </w:tc>
        <w:tc>
          <w:tcPr>
            <w:tcW w:w="1389" w:type="dxa"/>
          </w:tcPr>
          <w:p w14:paraId="6F1D8FB3" w14:textId="77777777" w:rsidR="00E52AD7" w:rsidRPr="00E52AD7" w:rsidRDefault="00E52AD7" w:rsidP="00E52AD7"/>
        </w:tc>
        <w:tc>
          <w:tcPr>
            <w:tcW w:w="1237" w:type="dxa"/>
          </w:tcPr>
          <w:p w14:paraId="12CE812E" w14:textId="77777777" w:rsidR="00E52AD7" w:rsidRPr="00E52AD7" w:rsidRDefault="00E52AD7" w:rsidP="00E52AD7"/>
        </w:tc>
      </w:tr>
      <w:tr w:rsidR="00E52AD7" w:rsidRPr="00E52AD7" w14:paraId="1E2730D8" w14:textId="173E84ED" w:rsidTr="00E52AD7">
        <w:tc>
          <w:tcPr>
            <w:tcW w:w="1147" w:type="dxa"/>
          </w:tcPr>
          <w:p w14:paraId="668AA500" w14:textId="77777777" w:rsidR="00E52AD7" w:rsidRPr="00E52AD7" w:rsidRDefault="00E52AD7" w:rsidP="00E52AD7"/>
        </w:tc>
        <w:tc>
          <w:tcPr>
            <w:tcW w:w="1683" w:type="dxa"/>
          </w:tcPr>
          <w:p w14:paraId="6FE8CD89" w14:textId="77777777" w:rsidR="00E52AD7" w:rsidRPr="00E52AD7" w:rsidRDefault="00E52AD7" w:rsidP="00E52AD7"/>
        </w:tc>
        <w:tc>
          <w:tcPr>
            <w:tcW w:w="1690" w:type="dxa"/>
          </w:tcPr>
          <w:p w14:paraId="5121E71F" w14:textId="77777777" w:rsidR="00E52AD7" w:rsidRPr="00E52AD7" w:rsidRDefault="00E52AD7" w:rsidP="00E52AD7"/>
        </w:tc>
        <w:tc>
          <w:tcPr>
            <w:tcW w:w="1870" w:type="dxa"/>
          </w:tcPr>
          <w:p w14:paraId="1CAC6EE6" w14:textId="77777777" w:rsidR="00E52AD7" w:rsidRPr="00E52AD7" w:rsidRDefault="00E52AD7" w:rsidP="00E52AD7"/>
        </w:tc>
        <w:tc>
          <w:tcPr>
            <w:tcW w:w="1389" w:type="dxa"/>
          </w:tcPr>
          <w:p w14:paraId="2400B340" w14:textId="77777777" w:rsidR="00E52AD7" w:rsidRPr="00E52AD7" w:rsidRDefault="00E52AD7" w:rsidP="00E52AD7"/>
        </w:tc>
        <w:tc>
          <w:tcPr>
            <w:tcW w:w="1237" w:type="dxa"/>
          </w:tcPr>
          <w:p w14:paraId="547E28F3" w14:textId="77777777" w:rsidR="00E52AD7" w:rsidRPr="00E52AD7" w:rsidRDefault="00E52AD7" w:rsidP="00E52AD7"/>
        </w:tc>
      </w:tr>
      <w:tr w:rsidR="00E52AD7" w:rsidRPr="00E52AD7" w14:paraId="2B908EAC" w14:textId="06F5DC9B" w:rsidTr="00E52AD7">
        <w:tc>
          <w:tcPr>
            <w:tcW w:w="1147" w:type="dxa"/>
          </w:tcPr>
          <w:p w14:paraId="6089864A" w14:textId="77777777" w:rsidR="00E52AD7" w:rsidRPr="00E52AD7" w:rsidRDefault="00E52AD7" w:rsidP="00E52AD7"/>
        </w:tc>
        <w:tc>
          <w:tcPr>
            <w:tcW w:w="1683" w:type="dxa"/>
          </w:tcPr>
          <w:p w14:paraId="16F1AB16" w14:textId="77777777" w:rsidR="00E52AD7" w:rsidRPr="00E52AD7" w:rsidRDefault="00E52AD7" w:rsidP="00E52AD7"/>
        </w:tc>
        <w:tc>
          <w:tcPr>
            <w:tcW w:w="1690" w:type="dxa"/>
          </w:tcPr>
          <w:p w14:paraId="503D3B8A" w14:textId="77777777" w:rsidR="00E52AD7" w:rsidRPr="00E52AD7" w:rsidRDefault="00E52AD7" w:rsidP="00E52AD7"/>
        </w:tc>
        <w:tc>
          <w:tcPr>
            <w:tcW w:w="1870" w:type="dxa"/>
          </w:tcPr>
          <w:p w14:paraId="58220116" w14:textId="77777777" w:rsidR="00E52AD7" w:rsidRPr="00E52AD7" w:rsidRDefault="00E52AD7" w:rsidP="00E52AD7"/>
        </w:tc>
        <w:tc>
          <w:tcPr>
            <w:tcW w:w="1389" w:type="dxa"/>
          </w:tcPr>
          <w:p w14:paraId="1710BCD3" w14:textId="77777777" w:rsidR="00E52AD7" w:rsidRPr="00E52AD7" w:rsidRDefault="00E52AD7" w:rsidP="00E52AD7"/>
        </w:tc>
        <w:tc>
          <w:tcPr>
            <w:tcW w:w="1237" w:type="dxa"/>
          </w:tcPr>
          <w:p w14:paraId="211CD01F" w14:textId="77777777" w:rsidR="00E52AD7" w:rsidRPr="00E52AD7" w:rsidRDefault="00E52AD7" w:rsidP="00E52AD7"/>
        </w:tc>
      </w:tr>
      <w:tr w:rsidR="00E52AD7" w:rsidRPr="00E52AD7" w14:paraId="031CCB7E" w14:textId="6968F65F" w:rsidTr="00E52AD7">
        <w:tc>
          <w:tcPr>
            <w:tcW w:w="1147" w:type="dxa"/>
          </w:tcPr>
          <w:p w14:paraId="63BE229E" w14:textId="77777777" w:rsidR="00E52AD7" w:rsidRPr="00E52AD7" w:rsidRDefault="00E52AD7" w:rsidP="00E52AD7"/>
        </w:tc>
        <w:tc>
          <w:tcPr>
            <w:tcW w:w="1683" w:type="dxa"/>
          </w:tcPr>
          <w:p w14:paraId="1042E1D7" w14:textId="77777777" w:rsidR="00E52AD7" w:rsidRPr="00E52AD7" w:rsidRDefault="00E52AD7" w:rsidP="00E52AD7"/>
        </w:tc>
        <w:tc>
          <w:tcPr>
            <w:tcW w:w="1690" w:type="dxa"/>
          </w:tcPr>
          <w:p w14:paraId="70DEB1CB" w14:textId="77777777" w:rsidR="00E52AD7" w:rsidRPr="00E52AD7" w:rsidRDefault="00E52AD7" w:rsidP="00E52AD7"/>
        </w:tc>
        <w:tc>
          <w:tcPr>
            <w:tcW w:w="1870" w:type="dxa"/>
          </w:tcPr>
          <w:p w14:paraId="2A57BDE5" w14:textId="77777777" w:rsidR="00E52AD7" w:rsidRPr="00E52AD7" w:rsidRDefault="00E52AD7" w:rsidP="00E52AD7"/>
        </w:tc>
        <w:tc>
          <w:tcPr>
            <w:tcW w:w="1389" w:type="dxa"/>
          </w:tcPr>
          <w:p w14:paraId="482A9677" w14:textId="77777777" w:rsidR="00E52AD7" w:rsidRPr="00E52AD7" w:rsidRDefault="00E52AD7" w:rsidP="00E52AD7"/>
        </w:tc>
        <w:tc>
          <w:tcPr>
            <w:tcW w:w="1237" w:type="dxa"/>
          </w:tcPr>
          <w:p w14:paraId="7AC094CB" w14:textId="77777777" w:rsidR="00E52AD7" w:rsidRPr="00E52AD7" w:rsidRDefault="00E52AD7" w:rsidP="00E52AD7"/>
        </w:tc>
      </w:tr>
      <w:tr w:rsidR="00E52AD7" w:rsidRPr="00E52AD7" w14:paraId="0A3460EB" w14:textId="49191A5E" w:rsidTr="00E52AD7">
        <w:tc>
          <w:tcPr>
            <w:tcW w:w="1147" w:type="dxa"/>
          </w:tcPr>
          <w:p w14:paraId="02B75753" w14:textId="77777777" w:rsidR="00E52AD7" w:rsidRPr="00E52AD7" w:rsidRDefault="00E52AD7" w:rsidP="00E52AD7"/>
        </w:tc>
        <w:tc>
          <w:tcPr>
            <w:tcW w:w="1683" w:type="dxa"/>
          </w:tcPr>
          <w:p w14:paraId="4E9DC79F" w14:textId="77777777" w:rsidR="00E52AD7" w:rsidRPr="00E52AD7" w:rsidRDefault="00E52AD7" w:rsidP="00E52AD7"/>
        </w:tc>
        <w:tc>
          <w:tcPr>
            <w:tcW w:w="1690" w:type="dxa"/>
          </w:tcPr>
          <w:p w14:paraId="15FFFFA4" w14:textId="77777777" w:rsidR="00E52AD7" w:rsidRPr="00E52AD7" w:rsidRDefault="00E52AD7" w:rsidP="00E52AD7"/>
        </w:tc>
        <w:tc>
          <w:tcPr>
            <w:tcW w:w="1870" w:type="dxa"/>
          </w:tcPr>
          <w:p w14:paraId="18FF0375" w14:textId="77777777" w:rsidR="00E52AD7" w:rsidRPr="00E52AD7" w:rsidRDefault="00E52AD7" w:rsidP="00E52AD7"/>
        </w:tc>
        <w:tc>
          <w:tcPr>
            <w:tcW w:w="1389" w:type="dxa"/>
          </w:tcPr>
          <w:p w14:paraId="0534F60C" w14:textId="77777777" w:rsidR="00E52AD7" w:rsidRPr="00E52AD7" w:rsidRDefault="00E52AD7" w:rsidP="00E52AD7"/>
        </w:tc>
        <w:tc>
          <w:tcPr>
            <w:tcW w:w="1237" w:type="dxa"/>
          </w:tcPr>
          <w:p w14:paraId="63157445" w14:textId="77777777" w:rsidR="00E52AD7" w:rsidRPr="00E52AD7" w:rsidRDefault="00E52AD7" w:rsidP="00E52AD7"/>
        </w:tc>
      </w:tr>
      <w:tr w:rsidR="00E52AD7" w:rsidRPr="00E52AD7" w14:paraId="78A3B80C" w14:textId="491A5907" w:rsidTr="00E52AD7">
        <w:tc>
          <w:tcPr>
            <w:tcW w:w="1147" w:type="dxa"/>
          </w:tcPr>
          <w:p w14:paraId="1676E0CE" w14:textId="77777777" w:rsidR="00E52AD7" w:rsidRPr="00E52AD7" w:rsidRDefault="00E52AD7" w:rsidP="00E52AD7"/>
        </w:tc>
        <w:tc>
          <w:tcPr>
            <w:tcW w:w="1683" w:type="dxa"/>
          </w:tcPr>
          <w:p w14:paraId="699AF29C" w14:textId="77777777" w:rsidR="00E52AD7" w:rsidRPr="00E52AD7" w:rsidRDefault="00E52AD7" w:rsidP="00E52AD7"/>
        </w:tc>
        <w:tc>
          <w:tcPr>
            <w:tcW w:w="1690" w:type="dxa"/>
          </w:tcPr>
          <w:p w14:paraId="785A3837" w14:textId="77777777" w:rsidR="00E52AD7" w:rsidRPr="00E52AD7" w:rsidRDefault="00E52AD7" w:rsidP="00E52AD7"/>
        </w:tc>
        <w:tc>
          <w:tcPr>
            <w:tcW w:w="1870" w:type="dxa"/>
          </w:tcPr>
          <w:p w14:paraId="382B8540" w14:textId="77777777" w:rsidR="00E52AD7" w:rsidRPr="00E52AD7" w:rsidRDefault="00E52AD7" w:rsidP="00E52AD7"/>
        </w:tc>
        <w:tc>
          <w:tcPr>
            <w:tcW w:w="1389" w:type="dxa"/>
          </w:tcPr>
          <w:p w14:paraId="4E450605" w14:textId="77777777" w:rsidR="00E52AD7" w:rsidRPr="00E52AD7" w:rsidRDefault="00E52AD7" w:rsidP="00E52AD7"/>
        </w:tc>
        <w:tc>
          <w:tcPr>
            <w:tcW w:w="1237" w:type="dxa"/>
          </w:tcPr>
          <w:p w14:paraId="12D632D8" w14:textId="77777777" w:rsidR="00E52AD7" w:rsidRPr="00E52AD7" w:rsidRDefault="00E52AD7" w:rsidP="00E52AD7"/>
        </w:tc>
      </w:tr>
      <w:tr w:rsidR="00E52AD7" w:rsidRPr="00E52AD7" w14:paraId="2E3B6796" w14:textId="3E693F04" w:rsidTr="00E52AD7">
        <w:tc>
          <w:tcPr>
            <w:tcW w:w="1147" w:type="dxa"/>
          </w:tcPr>
          <w:p w14:paraId="2CA042A7" w14:textId="77777777" w:rsidR="00E52AD7" w:rsidRPr="00E52AD7" w:rsidRDefault="00E52AD7" w:rsidP="00E52AD7"/>
        </w:tc>
        <w:tc>
          <w:tcPr>
            <w:tcW w:w="1683" w:type="dxa"/>
          </w:tcPr>
          <w:p w14:paraId="1B29CB86" w14:textId="77777777" w:rsidR="00E52AD7" w:rsidRPr="00E52AD7" w:rsidRDefault="00E52AD7" w:rsidP="00E52AD7"/>
        </w:tc>
        <w:tc>
          <w:tcPr>
            <w:tcW w:w="1690" w:type="dxa"/>
          </w:tcPr>
          <w:p w14:paraId="2D7198C4" w14:textId="77777777" w:rsidR="00E52AD7" w:rsidRPr="00E52AD7" w:rsidRDefault="00E52AD7" w:rsidP="00E52AD7"/>
        </w:tc>
        <w:tc>
          <w:tcPr>
            <w:tcW w:w="1870" w:type="dxa"/>
          </w:tcPr>
          <w:p w14:paraId="79FE5CCF" w14:textId="77777777" w:rsidR="00E52AD7" w:rsidRPr="00E52AD7" w:rsidRDefault="00E52AD7" w:rsidP="00E52AD7"/>
        </w:tc>
        <w:tc>
          <w:tcPr>
            <w:tcW w:w="1389" w:type="dxa"/>
          </w:tcPr>
          <w:p w14:paraId="58E7B8A2" w14:textId="77777777" w:rsidR="00E52AD7" w:rsidRPr="00E52AD7" w:rsidRDefault="00E52AD7" w:rsidP="00E52AD7"/>
        </w:tc>
        <w:tc>
          <w:tcPr>
            <w:tcW w:w="1237" w:type="dxa"/>
          </w:tcPr>
          <w:p w14:paraId="66A35F48" w14:textId="77777777" w:rsidR="00E52AD7" w:rsidRPr="00E52AD7" w:rsidRDefault="00E52AD7" w:rsidP="00E52AD7"/>
        </w:tc>
      </w:tr>
      <w:tr w:rsidR="00E52AD7" w:rsidRPr="00E52AD7" w14:paraId="0059589F" w14:textId="248B3D67" w:rsidTr="00E52AD7">
        <w:tc>
          <w:tcPr>
            <w:tcW w:w="1147" w:type="dxa"/>
          </w:tcPr>
          <w:p w14:paraId="3801BF08" w14:textId="77777777" w:rsidR="00E52AD7" w:rsidRPr="00E52AD7" w:rsidRDefault="00E52AD7" w:rsidP="00E52AD7"/>
        </w:tc>
        <w:tc>
          <w:tcPr>
            <w:tcW w:w="1683" w:type="dxa"/>
          </w:tcPr>
          <w:p w14:paraId="360A7212" w14:textId="77777777" w:rsidR="00E52AD7" w:rsidRPr="00E52AD7" w:rsidRDefault="00E52AD7" w:rsidP="00E52AD7"/>
        </w:tc>
        <w:tc>
          <w:tcPr>
            <w:tcW w:w="1690" w:type="dxa"/>
          </w:tcPr>
          <w:p w14:paraId="49C6E00D" w14:textId="77777777" w:rsidR="00E52AD7" w:rsidRPr="00E52AD7" w:rsidRDefault="00E52AD7" w:rsidP="00E52AD7"/>
        </w:tc>
        <w:tc>
          <w:tcPr>
            <w:tcW w:w="1870" w:type="dxa"/>
          </w:tcPr>
          <w:p w14:paraId="6D8E1F72" w14:textId="77777777" w:rsidR="00E52AD7" w:rsidRPr="00E52AD7" w:rsidRDefault="00E52AD7" w:rsidP="00E52AD7"/>
        </w:tc>
        <w:tc>
          <w:tcPr>
            <w:tcW w:w="1389" w:type="dxa"/>
          </w:tcPr>
          <w:p w14:paraId="2211BCA6" w14:textId="77777777" w:rsidR="00E52AD7" w:rsidRPr="00E52AD7" w:rsidRDefault="00E52AD7" w:rsidP="00E52AD7"/>
        </w:tc>
        <w:tc>
          <w:tcPr>
            <w:tcW w:w="1237" w:type="dxa"/>
          </w:tcPr>
          <w:p w14:paraId="0CBF4FA5" w14:textId="77777777" w:rsidR="00E52AD7" w:rsidRPr="00E52AD7" w:rsidRDefault="00E52AD7" w:rsidP="00E52AD7"/>
        </w:tc>
      </w:tr>
      <w:tr w:rsidR="00E52AD7" w:rsidRPr="00E52AD7" w14:paraId="61FB49A7" w14:textId="225F1B66" w:rsidTr="00E52AD7">
        <w:tc>
          <w:tcPr>
            <w:tcW w:w="1147" w:type="dxa"/>
          </w:tcPr>
          <w:p w14:paraId="7EA97724" w14:textId="77777777" w:rsidR="00E52AD7" w:rsidRPr="00E52AD7" w:rsidRDefault="00E52AD7" w:rsidP="00E52AD7"/>
        </w:tc>
        <w:tc>
          <w:tcPr>
            <w:tcW w:w="1683" w:type="dxa"/>
          </w:tcPr>
          <w:p w14:paraId="464CA6CD" w14:textId="77777777" w:rsidR="00E52AD7" w:rsidRPr="00E52AD7" w:rsidRDefault="00E52AD7" w:rsidP="00E52AD7"/>
        </w:tc>
        <w:tc>
          <w:tcPr>
            <w:tcW w:w="1690" w:type="dxa"/>
          </w:tcPr>
          <w:p w14:paraId="05A7DEF8" w14:textId="77777777" w:rsidR="00E52AD7" w:rsidRPr="00E52AD7" w:rsidRDefault="00E52AD7" w:rsidP="00E52AD7"/>
        </w:tc>
        <w:tc>
          <w:tcPr>
            <w:tcW w:w="1870" w:type="dxa"/>
          </w:tcPr>
          <w:p w14:paraId="14217111" w14:textId="77777777" w:rsidR="00E52AD7" w:rsidRPr="00E52AD7" w:rsidRDefault="00E52AD7" w:rsidP="00E52AD7"/>
        </w:tc>
        <w:tc>
          <w:tcPr>
            <w:tcW w:w="1389" w:type="dxa"/>
          </w:tcPr>
          <w:p w14:paraId="2A52AB30" w14:textId="77777777" w:rsidR="00E52AD7" w:rsidRPr="00E52AD7" w:rsidRDefault="00E52AD7" w:rsidP="00E52AD7"/>
        </w:tc>
        <w:tc>
          <w:tcPr>
            <w:tcW w:w="1237" w:type="dxa"/>
          </w:tcPr>
          <w:p w14:paraId="35AAE335" w14:textId="77777777" w:rsidR="00E52AD7" w:rsidRPr="00E52AD7" w:rsidRDefault="00E52AD7" w:rsidP="00E52AD7"/>
        </w:tc>
      </w:tr>
      <w:tr w:rsidR="00E52AD7" w:rsidRPr="00E52AD7" w14:paraId="51FB788A" w14:textId="77DB4935" w:rsidTr="00E52AD7">
        <w:tc>
          <w:tcPr>
            <w:tcW w:w="1147" w:type="dxa"/>
          </w:tcPr>
          <w:p w14:paraId="00457984" w14:textId="77777777" w:rsidR="00E52AD7" w:rsidRPr="00E52AD7" w:rsidRDefault="00E52AD7" w:rsidP="00E52AD7"/>
        </w:tc>
        <w:tc>
          <w:tcPr>
            <w:tcW w:w="1683" w:type="dxa"/>
          </w:tcPr>
          <w:p w14:paraId="04537B5F" w14:textId="77777777" w:rsidR="00E52AD7" w:rsidRPr="00E52AD7" w:rsidRDefault="00E52AD7" w:rsidP="00E52AD7"/>
        </w:tc>
        <w:tc>
          <w:tcPr>
            <w:tcW w:w="1690" w:type="dxa"/>
          </w:tcPr>
          <w:p w14:paraId="11B0AAC1" w14:textId="77777777" w:rsidR="00E52AD7" w:rsidRPr="00E52AD7" w:rsidRDefault="00E52AD7" w:rsidP="00E52AD7"/>
        </w:tc>
        <w:tc>
          <w:tcPr>
            <w:tcW w:w="1870" w:type="dxa"/>
          </w:tcPr>
          <w:p w14:paraId="41937BA6" w14:textId="77777777" w:rsidR="00E52AD7" w:rsidRPr="00E52AD7" w:rsidRDefault="00E52AD7" w:rsidP="00E52AD7"/>
        </w:tc>
        <w:tc>
          <w:tcPr>
            <w:tcW w:w="1389" w:type="dxa"/>
          </w:tcPr>
          <w:p w14:paraId="41069009" w14:textId="77777777" w:rsidR="00E52AD7" w:rsidRPr="00E52AD7" w:rsidRDefault="00E52AD7" w:rsidP="00E52AD7"/>
        </w:tc>
        <w:tc>
          <w:tcPr>
            <w:tcW w:w="1237" w:type="dxa"/>
          </w:tcPr>
          <w:p w14:paraId="3294781B" w14:textId="77777777" w:rsidR="00E52AD7" w:rsidRPr="00E52AD7" w:rsidRDefault="00E52AD7" w:rsidP="00E52AD7"/>
        </w:tc>
      </w:tr>
      <w:tr w:rsidR="00E52AD7" w:rsidRPr="00E52AD7" w14:paraId="61E0B038" w14:textId="04D07569" w:rsidTr="00E52AD7">
        <w:tc>
          <w:tcPr>
            <w:tcW w:w="1147" w:type="dxa"/>
          </w:tcPr>
          <w:p w14:paraId="374C3793" w14:textId="77777777" w:rsidR="00E52AD7" w:rsidRPr="00E52AD7" w:rsidRDefault="00E52AD7" w:rsidP="00E52AD7"/>
        </w:tc>
        <w:tc>
          <w:tcPr>
            <w:tcW w:w="1683" w:type="dxa"/>
          </w:tcPr>
          <w:p w14:paraId="01FCDC65" w14:textId="77777777" w:rsidR="00E52AD7" w:rsidRPr="00E52AD7" w:rsidRDefault="00E52AD7" w:rsidP="00E52AD7"/>
        </w:tc>
        <w:tc>
          <w:tcPr>
            <w:tcW w:w="1690" w:type="dxa"/>
          </w:tcPr>
          <w:p w14:paraId="5C9FC7EF" w14:textId="77777777" w:rsidR="00E52AD7" w:rsidRPr="00E52AD7" w:rsidRDefault="00E52AD7" w:rsidP="00E52AD7"/>
        </w:tc>
        <w:tc>
          <w:tcPr>
            <w:tcW w:w="1870" w:type="dxa"/>
          </w:tcPr>
          <w:p w14:paraId="78C61356" w14:textId="77777777" w:rsidR="00E52AD7" w:rsidRPr="00E52AD7" w:rsidRDefault="00E52AD7" w:rsidP="00E52AD7"/>
        </w:tc>
        <w:tc>
          <w:tcPr>
            <w:tcW w:w="1389" w:type="dxa"/>
          </w:tcPr>
          <w:p w14:paraId="638D0076" w14:textId="77777777" w:rsidR="00E52AD7" w:rsidRPr="00E52AD7" w:rsidRDefault="00E52AD7" w:rsidP="00E52AD7"/>
        </w:tc>
        <w:tc>
          <w:tcPr>
            <w:tcW w:w="1237" w:type="dxa"/>
          </w:tcPr>
          <w:p w14:paraId="4C34E934" w14:textId="77777777" w:rsidR="00E52AD7" w:rsidRPr="00E52AD7" w:rsidRDefault="00E52AD7" w:rsidP="00E52AD7"/>
        </w:tc>
      </w:tr>
      <w:tr w:rsidR="00E52AD7" w:rsidRPr="00E52AD7" w14:paraId="257076CF" w14:textId="24E3423D" w:rsidTr="00E52AD7">
        <w:tc>
          <w:tcPr>
            <w:tcW w:w="1147" w:type="dxa"/>
          </w:tcPr>
          <w:p w14:paraId="03D5366E" w14:textId="77777777" w:rsidR="00E52AD7" w:rsidRPr="00E52AD7" w:rsidRDefault="00E52AD7" w:rsidP="00E52AD7"/>
        </w:tc>
        <w:tc>
          <w:tcPr>
            <w:tcW w:w="1683" w:type="dxa"/>
          </w:tcPr>
          <w:p w14:paraId="2595C486" w14:textId="77777777" w:rsidR="00E52AD7" w:rsidRPr="00E52AD7" w:rsidRDefault="00E52AD7" w:rsidP="00E52AD7"/>
        </w:tc>
        <w:tc>
          <w:tcPr>
            <w:tcW w:w="1690" w:type="dxa"/>
          </w:tcPr>
          <w:p w14:paraId="7DA102BF" w14:textId="77777777" w:rsidR="00E52AD7" w:rsidRPr="00E52AD7" w:rsidRDefault="00E52AD7" w:rsidP="00E52AD7"/>
        </w:tc>
        <w:tc>
          <w:tcPr>
            <w:tcW w:w="1870" w:type="dxa"/>
          </w:tcPr>
          <w:p w14:paraId="24F350D3" w14:textId="77777777" w:rsidR="00E52AD7" w:rsidRPr="00E52AD7" w:rsidRDefault="00E52AD7" w:rsidP="00E52AD7"/>
        </w:tc>
        <w:tc>
          <w:tcPr>
            <w:tcW w:w="1389" w:type="dxa"/>
          </w:tcPr>
          <w:p w14:paraId="40919483" w14:textId="77777777" w:rsidR="00E52AD7" w:rsidRPr="00E52AD7" w:rsidRDefault="00E52AD7" w:rsidP="00E52AD7"/>
        </w:tc>
        <w:tc>
          <w:tcPr>
            <w:tcW w:w="1237" w:type="dxa"/>
          </w:tcPr>
          <w:p w14:paraId="3D70E98A" w14:textId="77777777" w:rsidR="00E52AD7" w:rsidRPr="00E52AD7" w:rsidRDefault="00E52AD7" w:rsidP="00E52AD7"/>
        </w:tc>
      </w:tr>
      <w:tr w:rsidR="00E52AD7" w:rsidRPr="00E52AD7" w14:paraId="30252BBC" w14:textId="2FBC22A2" w:rsidTr="00E52AD7">
        <w:tc>
          <w:tcPr>
            <w:tcW w:w="1147" w:type="dxa"/>
          </w:tcPr>
          <w:p w14:paraId="668AB9F7" w14:textId="77777777" w:rsidR="00E52AD7" w:rsidRPr="00E52AD7" w:rsidRDefault="00E52AD7" w:rsidP="00E52AD7"/>
        </w:tc>
        <w:tc>
          <w:tcPr>
            <w:tcW w:w="1683" w:type="dxa"/>
          </w:tcPr>
          <w:p w14:paraId="730D1F9B" w14:textId="77777777" w:rsidR="00E52AD7" w:rsidRPr="00E52AD7" w:rsidRDefault="00E52AD7" w:rsidP="00E52AD7"/>
        </w:tc>
        <w:tc>
          <w:tcPr>
            <w:tcW w:w="1690" w:type="dxa"/>
          </w:tcPr>
          <w:p w14:paraId="59826635" w14:textId="77777777" w:rsidR="00E52AD7" w:rsidRPr="00E52AD7" w:rsidRDefault="00E52AD7" w:rsidP="00E52AD7"/>
        </w:tc>
        <w:tc>
          <w:tcPr>
            <w:tcW w:w="1870" w:type="dxa"/>
          </w:tcPr>
          <w:p w14:paraId="7A97E47B" w14:textId="77777777" w:rsidR="00E52AD7" w:rsidRPr="00E52AD7" w:rsidRDefault="00E52AD7" w:rsidP="00E52AD7"/>
        </w:tc>
        <w:tc>
          <w:tcPr>
            <w:tcW w:w="1389" w:type="dxa"/>
          </w:tcPr>
          <w:p w14:paraId="603336D7" w14:textId="77777777" w:rsidR="00E52AD7" w:rsidRPr="00E52AD7" w:rsidRDefault="00E52AD7" w:rsidP="00E52AD7"/>
        </w:tc>
        <w:tc>
          <w:tcPr>
            <w:tcW w:w="1237" w:type="dxa"/>
          </w:tcPr>
          <w:p w14:paraId="5F896FF9" w14:textId="77777777" w:rsidR="00E52AD7" w:rsidRPr="00E52AD7" w:rsidRDefault="00E52AD7" w:rsidP="00E52AD7"/>
        </w:tc>
      </w:tr>
      <w:tr w:rsidR="00E52AD7" w:rsidRPr="00E52AD7" w14:paraId="101681CF" w14:textId="36999C78" w:rsidTr="00E52AD7">
        <w:tc>
          <w:tcPr>
            <w:tcW w:w="1147" w:type="dxa"/>
          </w:tcPr>
          <w:p w14:paraId="1D0B9840" w14:textId="77777777" w:rsidR="00E52AD7" w:rsidRPr="00E52AD7" w:rsidRDefault="00E52AD7" w:rsidP="00E52AD7"/>
        </w:tc>
        <w:tc>
          <w:tcPr>
            <w:tcW w:w="1683" w:type="dxa"/>
          </w:tcPr>
          <w:p w14:paraId="60DC97A1" w14:textId="77777777" w:rsidR="00E52AD7" w:rsidRPr="00E52AD7" w:rsidRDefault="00E52AD7" w:rsidP="00E52AD7"/>
        </w:tc>
        <w:tc>
          <w:tcPr>
            <w:tcW w:w="1690" w:type="dxa"/>
          </w:tcPr>
          <w:p w14:paraId="09B1E72A" w14:textId="77777777" w:rsidR="00E52AD7" w:rsidRPr="00E52AD7" w:rsidRDefault="00E52AD7" w:rsidP="00E52AD7"/>
        </w:tc>
        <w:tc>
          <w:tcPr>
            <w:tcW w:w="1870" w:type="dxa"/>
          </w:tcPr>
          <w:p w14:paraId="08FDEA69" w14:textId="77777777" w:rsidR="00E52AD7" w:rsidRPr="00E52AD7" w:rsidRDefault="00E52AD7" w:rsidP="00E52AD7"/>
        </w:tc>
        <w:tc>
          <w:tcPr>
            <w:tcW w:w="1389" w:type="dxa"/>
          </w:tcPr>
          <w:p w14:paraId="4CFE5F04" w14:textId="77777777" w:rsidR="00E52AD7" w:rsidRPr="00E52AD7" w:rsidRDefault="00E52AD7" w:rsidP="00E52AD7"/>
        </w:tc>
        <w:tc>
          <w:tcPr>
            <w:tcW w:w="1237" w:type="dxa"/>
          </w:tcPr>
          <w:p w14:paraId="3E14687B" w14:textId="77777777" w:rsidR="00E52AD7" w:rsidRPr="00E52AD7" w:rsidRDefault="00E52AD7" w:rsidP="00E52AD7"/>
        </w:tc>
      </w:tr>
      <w:tr w:rsidR="00E52AD7" w:rsidRPr="00E52AD7" w14:paraId="0C5A27E5" w14:textId="2FF91C10" w:rsidTr="00E52AD7">
        <w:tc>
          <w:tcPr>
            <w:tcW w:w="1147" w:type="dxa"/>
          </w:tcPr>
          <w:p w14:paraId="6CEE5CFE" w14:textId="77777777" w:rsidR="00E52AD7" w:rsidRPr="00E52AD7" w:rsidRDefault="00E52AD7" w:rsidP="00E52AD7"/>
        </w:tc>
        <w:tc>
          <w:tcPr>
            <w:tcW w:w="1683" w:type="dxa"/>
          </w:tcPr>
          <w:p w14:paraId="0F727224" w14:textId="77777777" w:rsidR="00E52AD7" w:rsidRPr="00E52AD7" w:rsidRDefault="00E52AD7" w:rsidP="00E52AD7"/>
        </w:tc>
        <w:tc>
          <w:tcPr>
            <w:tcW w:w="1690" w:type="dxa"/>
          </w:tcPr>
          <w:p w14:paraId="349177EA" w14:textId="77777777" w:rsidR="00E52AD7" w:rsidRPr="00E52AD7" w:rsidRDefault="00E52AD7" w:rsidP="00E52AD7"/>
        </w:tc>
        <w:tc>
          <w:tcPr>
            <w:tcW w:w="1870" w:type="dxa"/>
          </w:tcPr>
          <w:p w14:paraId="4BB2259F" w14:textId="77777777" w:rsidR="00E52AD7" w:rsidRPr="00E52AD7" w:rsidRDefault="00E52AD7" w:rsidP="00E52AD7"/>
        </w:tc>
        <w:tc>
          <w:tcPr>
            <w:tcW w:w="1389" w:type="dxa"/>
          </w:tcPr>
          <w:p w14:paraId="0F21EA56" w14:textId="77777777" w:rsidR="00E52AD7" w:rsidRPr="00E52AD7" w:rsidRDefault="00E52AD7" w:rsidP="00E52AD7"/>
        </w:tc>
        <w:tc>
          <w:tcPr>
            <w:tcW w:w="1237" w:type="dxa"/>
          </w:tcPr>
          <w:p w14:paraId="02B66270" w14:textId="77777777" w:rsidR="00E52AD7" w:rsidRPr="00E52AD7" w:rsidRDefault="00E52AD7" w:rsidP="00E52AD7"/>
        </w:tc>
      </w:tr>
      <w:tr w:rsidR="00E52AD7" w:rsidRPr="00E52AD7" w14:paraId="61BE33DD" w14:textId="29EB2740" w:rsidTr="00E52AD7">
        <w:tc>
          <w:tcPr>
            <w:tcW w:w="1147" w:type="dxa"/>
          </w:tcPr>
          <w:p w14:paraId="79B93B94" w14:textId="77777777" w:rsidR="00E52AD7" w:rsidRPr="00E52AD7" w:rsidRDefault="00E52AD7" w:rsidP="00E52AD7"/>
        </w:tc>
        <w:tc>
          <w:tcPr>
            <w:tcW w:w="1683" w:type="dxa"/>
          </w:tcPr>
          <w:p w14:paraId="522F903B" w14:textId="77777777" w:rsidR="00E52AD7" w:rsidRPr="00E52AD7" w:rsidRDefault="00E52AD7" w:rsidP="00E52AD7"/>
        </w:tc>
        <w:tc>
          <w:tcPr>
            <w:tcW w:w="1690" w:type="dxa"/>
          </w:tcPr>
          <w:p w14:paraId="05BCFDD4" w14:textId="77777777" w:rsidR="00E52AD7" w:rsidRPr="00E52AD7" w:rsidRDefault="00E52AD7" w:rsidP="00E52AD7"/>
        </w:tc>
        <w:tc>
          <w:tcPr>
            <w:tcW w:w="1870" w:type="dxa"/>
          </w:tcPr>
          <w:p w14:paraId="3E62720D" w14:textId="77777777" w:rsidR="00E52AD7" w:rsidRPr="00E52AD7" w:rsidRDefault="00E52AD7" w:rsidP="00E52AD7"/>
        </w:tc>
        <w:tc>
          <w:tcPr>
            <w:tcW w:w="1389" w:type="dxa"/>
          </w:tcPr>
          <w:p w14:paraId="402EE71F" w14:textId="77777777" w:rsidR="00E52AD7" w:rsidRPr="00E52AD7" w:rsidRDefault="00E52AD7" w:rsidP="00E52AD7"/>
        </w:tc>
        <w:tc>
          <w:tcPr>
            <w:tcW w:w="1237" w:type="dxa"/>
          </w:tcPr>
          <w:p w14:paraId="3D4D7D72" w14:textId="77777777" w:rsidR="00E52AD7" w:rsidRPr="00E52AD7" w:rsidRDefault="00E52AD7" w:rsidP="00E52AD7"/>
        </w:tc>
      </w:tr>
      <w:tr w:rsidR="00E52AD7" w:rsidRPr="00E52AD7" w14:paraId="0204CFB0" w14:textId="60D25BEC" w:rsidTr="00E52AD7">
        <w:tc>
          <w:tcPr>
            <w:tcW w:w="1147" w:type="dxa"/>
          </w:tcPr>
          <w:p w14:paraId="58D888A4" w14:textId="77777777" w:rsidR="00E52AD7" w:rsidRPr="00E52AD7" w:rsidRDefault="00E52AD7" w:rsidP="00E52AD7"/>
        </w:tc>
        <w:tc>
          <w:tcPr>
            <w:tcW w:w="1683" w:type="dxa"/>
          </w:tcPr>
          <w:p w14:paraId="05FECFE0" w14:textId="77777777" w:rsidR="00E52AD7" w:rsidRPr="00E52AD7" w:rsidRDefault="00E52AD7" w:rsidP="00E52AD7"/>
        </w:tc>
        <w:tc>
          <w:tcPr>
            <w:tcW w:w="1690" w:type="dxa"/>
          </w:tcPr>
          <w:p w14:paraId="1B79851E" w14:textId="77777777" w:rsidR="00E52AD7" w:rsidRPr="00E52AD7" w:rsidRDefault="00E52AD7" w:rsidP="00E52AD7"/>
        </w:tc>
        <w:tc>
          <w:tcPr>
            <w:tcW w:w="1870" w:type="dxa"/>
          </w:tcPr>
          <w:p w14:paraId="1FF480FB" w14:textId="77777777" w:rsidR="00E52AD7" w:rsidRPr="00E52AD7" w:rsidRDefault="00E52AD7" w:rsidP="00E52AD7"/>
        </w:tc>
        <w:tc>
          <w:tcPr>
            <w:tcW w:w="1389" w:type="dxa"/>
          </w:tcPr>
          <w:p w14:paraId="66794691" w14:textId="77777777" w:rsidR="00E52AD7" w:rsidRPr="00E52AD7" w:rsidRDefault="00E52AD7" w:rsidP="00E52AD7"/>
        </w:tc>
        <w:tc>
          <w:tcPr>
            <w:tcW w:w="1237" w:type="dxa"/>
          </w:tcPr>
          <w:p w14:paraId="011D60F4" w14:textId="77777777" w:rsidR="00E52AD7" w:rsidRPr="00E52AD7" w:rsidRDefault="00E52AD7" w:rsidP="00E52AD7"/>
        </w:tc>
      </w:tr>
      <w:tr w:rsidR="00E52AD7" w:rsidRPr="00E52AD7" w14:paraId="122AD41D" w14:textId="5F1D198D" w:rsidTr="00E52AD7">
        <w:tc>
          <w:tcPr>
            <w:tcW w:w="1147" w:type="dxa"/>
          </w:tcPr>
          <w:p w14:paraId="0DA056C0" w14:textId="77777777" w:rsidR="00E52AD7" w:rsidRPr="00E52AD7" w:rsidRDefault="00E52AD7" w:rsidP="00E52AD7"/>
        </w:tc>
        <w:tc>
          <w:tcPr>
            <w:tcW w:w="1683" w:type="dxa"/>
          </w:tcPr>
          <w:p w14:paraId="5B2CC5FD" w14:textId="77777777" w:rsidR="00E52AD7" w:rsidRPr="00E52AD7" w:rsidRDefault="00E52AD7" w:rsidP="00E52AD7"/>
        </w:tc>
        <w:tc>
          <w:tcPr>
            <w:tcW w:w="1690" w:type="dxa"/>
          </w:tcPr>
          <w:p w14:paraId="5FB45B44" w14:textId="77777777" w:rsidR="00E52AD7" w:rsidRPr="00E52AD7" w:rsidRDefault="00E52AD7" w:rsidP="00E52AD7"/>
        </w:tc>
        <w:tc>
          <w:tcPr>
            <w:tcW w:w="1870" w:type="dxa"/>
          </w:tcPr>
          <w:p w14:paraId="251E302C" w14:textId="77777777" w:rsidR="00E52AD7" w:rsidRPr="00E52AD7" w:rsidRDefault="00E52AD7" w:rsidP="00E52AD7"/>
        </w:tc>
        <w:tc>
          <w:tcPr>
            <w:tcW w:w="1389" w:type="dxa"/>
          </w:tcPr>
          <w:p w14:paraId="517A0905" w14:textId="77777777" w:rsidR="00E52AD7" w:rsidRPr="00E52AD7" w:rsidRDefault="00E52AD7" w:rsidP="00E52AD7"/>
        </w:tc>
        <w:tc>
          <w:tcPr>
            <w:tcW w:w="1237" w:type="dxa"/>
          </w:tcPr>
          <w:p w14:paraId="7A6A16CE" w14:textId="77777777" w:rsidR="00E52AD7" w:rsidRPr="00E52AD7" w:rsidRDefault="00E52AD7" w:rsidP="00E52AD7"/>
        </w:tc>
      </w:tr>
      <w:tr w:rsidR="00E52AD7" w:rsidRPr="00E52AD7" w14:paraId="7C362576" w14:textId="52F9C74F" w:rsidTr="00E52AD7">
        <w:tc>
          <w:tcPr>
            <w:tcW w:w="1147" w:type="dxa"/>
          </w:tcPr>
          <w:p w14:paraId="101824FE" w14:textId="77777777" w:rsidR="00E52AD7" w:rsidRPr="00E52AD7" w:rsidRDefault="00E52AD7" w:rsidP="00E52AD7"/>
        </w:tc>
        <w:tc>
          <w:tcPr>
            <w:tcW w:w="1683" w:type="dxa"/>
          </w:tcPr>
          <w:p w14:paraId="094FF08E" w14:textId="77777777" w:rsidR="00E52AD7" w:rsidRPr="00E52AD7" w:rsidRDefault="00E52AD7" w:rsidP="00E52AD7"/>
        </w:tc>
        <w:tc>
          <w:tcPr>
            <w:tcW w:w="1690" w:type="dxa"/>
          </w:tcPr>
          <w:p w14:paraId="5ACC279D" w14:textId="77777777" w:rsidR="00E52AD7" w:rsidRPr="00E52AD7" w:rsidRDefault="00E52AD7" w:rsidP="00E52AD7"/>
        </w:tc>
        <w:tc>
          <w:tcPr>
            <w:tcW w:w="1870" w:type="dxa"/>
          </w:tcPr>
          <w:p w14:paraId="65189C6E" w14:textId="77777777" w:rsidR="00E52AD7" w:rsidRPr="00E52AD7" w:rsidRDefault="00E52AD7" w:rsidP="00E52AD7"/>
        </w:tc>
        <w:tc>
          <w:tcPr>
            <w:tcW w:w="1389" w:type="dxa"/>
          </w:tcPr>
          <w:p w14:paraId="3D4B18CE" w14:textId="77777777" w:rsidR="00E52AD7" w:rsidRPr="00E52AD7" w:rsidRDefault="00E52AD7" w:rsidP="00E52AD7"/>
        </w:tc>
        <w:tc>
          <w:tcPr>
            <w:tcW w:w="1237" w:type="dxa"/>
          </w:tcPr>
          <w:p w14:paraId="535FFFE2" w14:textId="77777777" w:rsidR="00E52AD7" w:rsidRPr="00E52AD7" w:rsidRDefault="00E52AD7" w:rsidP="00E52AD7"/>
        </w:tc>
      </w:tr>
      <w:tr w:rsidR="00E52AD7" w:rsidRPr="00E52AD7" w14:paraId="6FC133A9" w14:textId="24E8674E" w:rsidTr="00E52AD7">
        <w:tc>
          <w:tcPr>
            <w:tcW w:w="1147" w:type="dxa"/>
          </w:tcPr>
          <w:p w14:paraId="44482996" w14:textId="77777777" w:rsidR="00E52AD7" w:rsidRPr="00E52AD7" w:rsidRDefault="00E52AD7" w:rsidP="00E52AD7"/>
        </w:tc>
        <w:tc>
          <w:tcPr>
            <w:tcW w:w="1683" w:type="dxa"/>
          </w:tcPr>
          <w:p w14:paraId="1F7033F0" w14:textId="77777777" w:rsidR="00E52AD7" w:rsidRPr="00E52AD7" w:rsidRDefault="00E52AD7" w:rsidP="00E52AD7"/>
        </w:tc>
        <w:tc>
          <w:tcPr>
            <w:tcW w:w="1690" w:type="dxa"/>
          </w:tcPr>
          <w:p w14:paraId="2E854CDD" w14:textId="77777777" w:rsidR="00E52AD7" w:rsidRPr="00E52AD7" w:rsidRDefault="00E52AD7" w:rsidP="00E52AD7"/>
        </w:tc>
        <w:tc>
          <w:tcPr>
            <w:tcW w:w="1870" w:type="dxa"/>
          </w:tcPr>
          <w:p w14:paraId="4AE2897C" w14:textId="77777777" w:rsidR="00E52AD7" w:rsidRPr="00E52AD7" w:rsidRDefault="00E52AD7" w:rsidP="00E52AD7"/>
        </w:tc>
        <w:tc>
          <w:tcPr>
            <w:tcW w:w="1389" w:type="dxa"/>
          </w:tcPr>
          <w:p w14:paraId="70A1A789" w14:textId="77777777" w:rsidR="00E52AD7" w:rsidRPr="00E52AD7" w:rsidRDefault="00E52AD7" w:rsidP="00E52AD7"/>
        </w:tc>
        <w:tc>
          <w:tcPr>
            <w:tcW w:w="1237" w:type="dxa"/>
          </w:tcPr>
          <w:p w14:paraId="02CFEBE3" w14:textId="77777777" w:rsidR="00E52AD7" w:rsidRPr="00E52AD7" w:rsidRDefault="00E52AD7" w:rsidP="00E52AD7"/>
        </w:tc>
      </w:tr>
      <w:tr w:rsidR="00E52AD7" w:rsidRPr="00E52AD7" w14:paraId="46B739A4" w14:textId="7D99210D" w:rsidTr="00E52AD7">
        <w:tc>
          <w:tcPr>
            <w:tcW w:w="1147" w:type="dxa"/>
          </w:tcPr>
          <w:p w14:paraId="61E7BD86" w14:textId="77777777" w:rsidR="00E52AD7" w:rsidRPr="00E52AD7" w:rsidRDefault="00E52AD7" w:rsidP="00E52AD7"/>
        </w:tc>
        <w:tc>
          <w:tcPr>
            <w:tcW w:w="1683" w:type="dxa"/>
          </w:tcPr>
          <w:p w14:paraId="125EA383" w14:textId="77777777" w:rsidR="00E52AD7" w:rsidRPr="00E52AD7" w:rsidRDefault="00E52AD7" w:rsidP="00E52AD7"/>
        </w:tc>
        <w:tc>
          <w:tcPr>
            <w:tcW w:w="1690" w:type="dxa"/>
          </w:tcPr>
          <w:p w14:paraId="53B3864C" w14:textId="77777777" w:rsidR="00E52AD7" w:rsidRPr="00E52AD7" w:rsidRDefault="00E52AD7" w:rsidP="00E52AD7"/>
        </w:tc>
        <w:tc>
          <w:tcPr>
            <w:tcW w:w="1870" w:type="dxa"/>
          </w:tcPr>
          <w:p w14:paraId="2933E3CF" w14:textId="77777777" w:rsidR="00E52AD7" w:rsidRPr="00E52AD7" w:rsidRDefault="00E52AD7" w:rsidP="00E52AD7"/>
        </w:tc>
        <w:tc>
          <w:tcPr>
            <w:tcW w:w="1389" w:type="dxa"/>
          </w:tcPr>
          <w:p w14:paraId="4BF58201" w14:textId="77777777" w:rsidR="00E52AD7" w:rsidRPr="00E52AD7" w:rsidRDefault="00E52AD7" w:rsidP="00E52AD7"/>
        </w:tc>
        <w:tc>
          <w:tcPr>
            <w:tcW w:w="1237" w:type="dxa"/>
          </w:tcPr>
          <w:p w14:paraId="7695FBC3" w14:textId="77777777" w:rsidR="00E52AD7" w:rsidRPr="00E52AD7" w:rsidRDefault="00E52AD7" w:rsidP="00E52AD7"/>
        </w:tc>
      </w:tr>
      <w:tr w:rsidR="00E52AD7" w:rsidRPr="00E52AD7" w14:paraId="2A39BAA7" w14:textId="72E86B56" w:rsidTr="00E52AD7">
        <w:tc>
          <w:tcPr>
            <w:tcW w:w="1147" w:type="dxa"/>
          </w:tcPr>
          <w:p w14:paraId="7E2B2051" w14:textId="77777777" w:rsidR="00E52AD7" w:rsidRPr="00E52AD7" w:rsidRDefault="00E52AD7" w:rsidP="00E52AD7"/>
        </w:tc>
        <w:tc>
          <w:tcPr>
            <w:tcW w:w="1683" w:type="dxa"/>
          </w:tcPr>
          <w:p w14:paraId="5783B82A" w14:textId="77777777" w:rsidR="00E52AD7" w:rsidRPr="00E52AD7" w:rsidRDefault="00E52AD7" w:rsidP="00E52AD7"/>
        </w:tc>
        <w:tc>
          <w:tcPr>
            <w:tcW w:w="1690" w:type="dxa"/>
          </w:tcPr>
          <w:p w14:paraId="733CFD18" w14:textId="77777777" w:rsidR="00E52AD7" w:rsidRPr="00E52AD7" w:rsidRDefault="00E52AD7" w:rsidP="00E52AD7"/>
        </w:tc>
        <w:tc>
          <w:tcPr>
            <w:tcW w:w="1870" w:type="dxa"/>
          </w:tcPr>
          <w:p w14:paraId="05C679C2" w14:textId="77777777" w:rsidR="00E52AD7" w:rsidRPr="00E52AD7" w:rsidRDefault="00E52AD7" w:rsidP="00E52AD7"/>
        </w:tc>
        <w:tc>
          <w:tcPr>
            <w:tcW w:w="1389" w:type="dxa"/>
          </w:tcPr>
          <w:p w14:paraId="3EB8D801" w14:textId="77777777" w:rsidR="00E52AD7" w:rsidRPr="00E52AD7" w:rsidRDefault="00E52AD7" w:rsidP="00E52AD7"/>
        </w:tc>
        <w:tc>
          <w:tcPr>
            <w:tcW w:w="1237" w:type="dxa"/>
          </w:tcPr>
          <w:p w14:paraId="596ABA0D" w14:textId="77777777" w:rsidR="00E52AD7" w:rsidRPr="00E52AD7" w:rsidRDefault="00E52AD7" w:rsidP="00E52AD7"/>
        </w:tc>
      </w:tr>
    </w:tbl>
    <w:p w14:paraId="7E3510B3" w14:textId="77777777" w:rsidR="00E52AD7" w:rsidRDefault="00E52AD7" w:rsidP="00E52AD7"/>
    <w:p w14:paraId="3445071B" w14:textId="5D5F97F1" w:rsidR="00E52AD7" w:rsidRDefault="00E52AD7" w:rsidP="00AF1719">
      <w:r>
        <w:t>*Status could be:</w:t>
      </w:r>
    </w:p>
    <w:p w14:paraId="3754E739" w14:textId="7E642EEA" w:rsidR="00E52AD7" w:rsidRDefault="00E52AD7" w:rsidP="00E52AD7">
      <w:pPr>
        <w:pStyle w:val="ListParagraph"/>
        <w:numPr>
          <w:ilvl w:val="0"/>
          <w:numId w:val="2"/>
        </w:numPr>
      </w:pPr>
      <w:r>
        <w:t>New</w:t>
      </w:r>
    </w:p>
    <w:p w14:paraId="6468D392" w14:textId="6B4CD18E" w:rsidR="00E52AD7" w:rsidRDefault="00E52AD7" w:rsidP="00E52AD7">
      <w:pPr>
        <w:pStyle w:val="ListParagraph"/>
        <w:numPr>
          <w:ilvl w:val="0"/>
          <w:numId w:val="2"/>
        </w:numPr>
      </w:pPr>
      <w:r>
        <w:t>Reported to…</w:t>
      </w:r>
    </w:p>
    <w:p w14:paraId="7D103649" w14:textId="20534BA8" w:rsidR="00E52AD7" w:rsidRDefault="00E52AD7" w:rsidP="00E52AD7">
      <w:pPr>
        <w:pStyle w:val="ListParagraph"/>
        <w:numPr>
          <w:ilvl w:val="0"/>
          <w:numId w:val="2"/>
        </w:numPr>
      </w:pPr>
      <w:r>
        <w:t>Repair arranged</w:t>
      </w:r>
    </w:p>
    <w:p w14:paraId="368A27AD" w14:textId="39D75646" w:rsidR="00E52AD7" w:rsidRDefault="00E52AD7" w:rsidP="00E52AD7">
      <w:pPr>
        <w:pStyle w:val="ListParagraph"/>
        <w:numPr>
          <w:ilvl w:val="0"/>
          <w:numId w:val="2"/>
        </w:numPr>
      </w:pPr>
      <w:r>
        <w:t>Completed</w:t>
      </w:r>
    </w:p>
    <w:p w14:paraId="15158A2F" w14:textId="56544327" w:rsidR="00E52AD7" w:rsidRDefault="00E52AD7" w:rsidP="00E52AD7">
      <w:pPr>
        <w:pStyle w:val="ListParagraph"/>
        <w:numPr>
          <w:ilvl w:val="0"/>
          <w:numId w:val="2"/>
        </w:numPr>
      </w:pPr>
      <w:r>
        <w:t>ETC</w:t>
      </w:r>
      <w:bookmarkStart w:id="1" w:name="_GoBack"/>
      <w:bookmarkEnd w:id="1"/>
    </w:p>
    <w:p w14:paraId="79A10DA6" w14:textId="719C73BB" w:rsidR="00E52AD7" w:rsidRDefault="00E52AD7" w:rsidP="00E52AD7">
      <w:r>
        <w:t>**Status Date</w:t>
      </w:r>
    </w:p>
    <w:p w14:paraId="1A10B3BD" w14:textId="1F96D064" w:rsidR="00E52AD7" w:rsidRDefault="00E52AD7" w:rsidP="00E52AD7">
      <w:r>
        <w:t>The date that the status was add</w:t>
      </w:r>
      <w:r w:rsidR="001F6A8F">
        <w:t>ed</w:t>
      </w:r>
      <w:r>
        <w:t xml:space="preserve"> or updated.</w:t>
      </w:r>
    </w:p>
    <w:p w14:paraId="59194100" w14:textId="77777777" w:rsidR="00E52AD7" w:rsidRDefault="00E52AD7" w:rsidP="00E52AD7"/>
    <w:p w14:paraId="49038D9F" w14:textId="77777777" w:rsidR="00E52AD7" w:rsidRPr="00C85D5D" w:rsidRDefault="00E52AD7" w:rsidP="00AF1719"/>
    <w:sectPr w:rsidR="00E52AD7" w:rsidRPr="00C85D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AAD8" w14:textId="77777777" w:rsidR="005572DB" w:rsidRDefault="005572DB" w:rsidP="00FB2F21">
      <w:pPr>
        <w:spacing w:after="0" w:line="240" w:lineRule="auto"/>
      </w:pPr>
      <w:r>
        <w:separator/>
      </w:r>
    </w:p>
  </w:endnote>
  <w:endnote w:type="continuationSeparator" w:id="0">
    <w:p w14:paraId="0686032B" w14:textId="77777777" w:rsidR="005572DB" w:rsidRDefault="005572DB" w:rsidP="00FB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7D5A" w14:textId="77777777" w:rsidR="00FB2F21" w:rsidRDefault="00FB2F2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5AC71EF" w14:textId="77777777" w:rsidR="00FB2F21" w:rsidRDefault="00FB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9A23" w14:textId="77777777" w:rsidR="005572DB" w:rsidRDefault="005572DB" w:rsidP="00FB2F21">
      <w:pPr>
        <w:spacing w:after="0" w:line="240" w:lineRule="auto"/>
      </w:pPr>
      <w:r>
        <w:separator/>
      </w:r>
    </w:p>
  </w:footnote>
  <w:footnote w:type="continuationSeparator" w:id="0">
    <w:p w14:paraId="5A2BDD66" w14:textId="77777777" w:rsidR="005572DB" w:rsidRDefault="005572DB" w:rsidP="00FB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A951" w14:textId="6B8BD266" w:rsidR="00FB2F21" w:rsidRPr="00FB2F21" w:rsidRDefault="00FB2F21" w:rsidP="00FB2F21">
    <w:pPr>
      <w:pStyle w:val="Header"/>
      <w:jc w:val="right"/>
      <w:rPr>
        <w:color w:val="A6A6A6" w:themeColor="background1" w:themeShade="A6"/>
      </w:rPr>
    </w:pPr>
    <w:r w:rsidRPr="00FB2F21">
      <w:rPr>
        <w:color w:val="A6A6A6" w:themeColor="background1" w:themeShade="A6"/>
      </w:rPr>
      <w:t>Asbestos Management Plan</w:t>
    </w:r>
  </w:p>
  <w:p w14:paraId="218D9B20" w14:textId="2F4CE156" w:rsidR="00FB2F21" w:rsidRPr="00FB2F21" w:rsidRDefault="00FB2F21" w:rsidP="00FB2F21">
    <w:pPr>
      <w:pStyle w:val="Header"/>
      <w:jc w:val="right"/>
      <w:rPr>
        <w:color w:val="A6A6A6" w:themeColor="background1" w:themeShade="A6"/>
      </w:rPr>
    </w:pPr>
    <w:r w:rsidRPr="00FB2F21">
      <w:rPr>
        <w:color w:val="A6A6A6" w:themeColor="background1" w:themeShade="A6"/>
      </w:rPr>
      <w:t>Appendi</w:t>
    </w:r>
    <w:r w:rsidR="007E762A">
      <w:rPr>
        <w:color w:val="A6A6A6" w:themeColor="background1" w:themeShade="A6"/>
      </w:rPr>
      <w:t>ces</w:t>
    </w:r>
    <w:r w:rsidRPr="00FB2F21">
      <w:rPr>
        <w:color w:val="A6A6A6" w:themeColor="background1" w:themeShade="A6"/>
      </w:rPr>
      <w:t xml:space="preserve"> 1 and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ED9"/>
    <w:multiLevelType w:val="hybridMultilevel"/>
    <w:tmpl w:val="8F08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F01"/>
    <w:multiLevelType w:val="hybridMultilevel"/>
    <w:tmpl w:val="F316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B"/>
    <w:rsid w:val="001342FB"/>
    <w:rsid w:val="001C5931"/>
    <w:rsid w:val="001F6A8F"/>
    <w:rsid w:val="002024A2"/>
    <w:rsid w:val="0023160D"/>
    <w:rsid w:val="004B5965"/>
    <w:rsid w:val="005572DB"/>
    <w:rsid w:val="0062147A"/>
    <w:rsid w:val="00691FAB"/>
    <w:rsid w:val="006D3982"/>
    <w:rsid w:val="00703375"/>
    <w:rsid w:val="007576E6"/>
    <w:rsid w:val="007E762A"/>
    <w:rsid w:val="007F2431"/>
    <w:rsid w:val="00A5224E"/>
    <w:rsid w:val="00AF1719"/>
    <w:rsid w:val="00B532CE"/>
    <w:rsid w:val="00C85D5D"/>
    <w:rsid w:val="00E32878"/>
    <w:rsid w:val="00E52AD7"/>
    <w:rsid w:val="00F5232D"/>
    <w:rsid w:val="00F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867E"/>
  <w15:chartTrackingRefBased/>
  <w15:docId w15:val="{17A3CBE5-68BF-4431-A5D3-EE60F4DD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2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21"/>
  </w:style>
  <w:style w:type="paragraph" w:styleId="Footer">
    <w:name w:val="footer"/>
    <w:basedOn w:val="Normal"/>
    <w:link w:val="FooterChar"/>
    <w:uiPriority w:val="99"/>
    <w:unhideWhenUsed/>
    <w:rsid w:val="00FB2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hams@ealing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and@ealing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Deirdre Pollard</cp:lastModifiedBy>
  <cp:revision>2</cp:revision>
  <dcterms:created xsi:type="dcterms:W3CDTF">2020-09-10T09:36:00Z</dcterms:created>
  <dcterms:modified xsi:type="dcterms:W3CDTF">2020-09-10T09:36:00Z</dcterms:modified>
</cp:coreProperties>
</file>