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F6F7" w14:textId="77777777" w:rsidR="00172935" w:rsidRDefault="002B6C9C" w:rsidP="00EE4DF0">
      <w:pPr>
        <w:pStyle w:val="Default"/>
        <w:rPr>
          <w:b/>
          <w:sz w:val="28"/>
          <w:szCs w:val="28"/>
        </w:rPr>
      </w:pPr>
      <w:r>
        <w:rPr>
          <w:b/>
          <w:noProof/>
          <w:sz w:val="28"/>
          <w:szCs w:val="28"/>
        </w:rPr>
        <w:drawing>
          <wp:anchor distT="0" distB="0" distL="114300" distR="114300" simplePos="0" relativeHeight="251659264" behindDoc="1" locked="0" layoutInCell="1" allowOverlap="1" wp14:anchorId="30464B0A" wp14:editId="13B98D3C">
            <wp:simplePos x="0" y="0"/>
            <wp:positionH relativeFrom="column">
              <wp:posOffset>4973320</wp:posOffset>
            </wp:positionH>
            <wp:positionV relativeFrom="paragraph">
              <wp:posOffset>-354330</wp:posOffset>
            </wp:positionV>
            <wp:extent cx="1332865" cy="728345"/>
            <wp:effectExtent l="0" t="0" r="0" b="0"/>
            <wp:wrapTight wrapText="bothSides">
              <wp:wrapPolygon edited="0">
                <wp:start x="0" y="0"/>
                <wp:lineTo x="0" y="20903"/>
                <wp:lineTo x="21302" y="20903"/>
                <wp:lineTo x="21302" y="0"/>
                <wp:lineTo x="0" y="0"/>
              </wp:wrapPolygon>
            </wp:wrapTight>
            <wp:docPr id="11" name="Picture 11" descr="Ealing_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ling_Logo_Colou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32025" w14:textId="77777777" w:rsidR="00172935" w:rsidRDefault="00172935" w:rsidP="00EE4DF0">
      <w:pPr>
        <w:pStyle w:val="Default"/>
        <w:rPr>
          <w:b/>
          <w:sz w:val="28"/>
          <w:szCs w:val="28"/>
        </w:rPr>
      </w:pPr>
    </w:p>
    <w:p w14:paraId="2595110C" w14:textId="77777777" w:rsidR="00EE4DF0" w:rsidRPr="001041AD" w:rsidRDefault="00EE4DF0" w:rsidP="00EE4DF0">
      <w:pPr>
        <w:pStyle w:val="Default"/>
        <w:rPr>
          <w:b/>
          <w:sz w:val="28"/>
          <w:szCs w:val="28"/>
        </w:rPr>
      </w:pPr>
      <w:r>
        <w:rPr>
          <w:b/>
          <w:sz w:val="28"/>
          <w:szCs w:val="28"/>
        </w:rPr>
        <w:t>Staff</w:t>
      </w:r>
      <w:r w:rsidRPr="001041AD">
        <w:rPr>
          <w:b/>
          <w:sz w:val="28"/>
          <w:szCs w:val="28"/>
        </w:rPr>
        <w:t xml:space="preserve"> Governor Election </w:t>
      </w:r>
      <w:r>
        <w:rPr>
          <w:b/>
          <w:sz w:val="28"/>
          <w:szCs w:val="28"/>
        </w:rPr>
        <w:t>and Appointment (</w:t>
      </w:r>
      <w:r w:rsidRPr="001041AD">
        <w:rPr>
          <w:b/>
          <w:sz w:val="28"/>
          <w:szCs w:val="28"/>
        </w:rPr>
        <w:t>Process and Re</w:t>
      </w:r>
      <w:r>
        <w:rPr>
          <w:b/>
          <w:sz w:val="28"/>
          <w:szCs w:val="28"/>
        </w:rPr>
        <w:t>s</w:t>
      </w:r>
      <w:r w:rsidRPr="001041AD">
        <w:rPr>
          <w:b/>
          <w:sz w:val="28"/>
          <w:szCs w:val="28"/>
        </w:rPr>
        <w:t>ources</w:t>
      </w:r>
      <w:r>
        <w:rPr>
          <w:b/>
          <w:sz w:val="28"/>
          <w:szCs w:val="28"/>
        </w:rPr>
        <w:t>)</w:t>
      </w:r>
    </w:p>
    <w:p w14:paraId="62BBB886" w14:textId="77777777" w:rsidR="00EE4DF0" w:rsidRDefault="00EE4DF0" w:rsidP="00EE4DF0">
      <w:pPr>
        <w:pStyle w:val="Default"/>
        <w:rPr>
          <w:sz w:val="23"/>
          <w:szCs w:val="23"/>
        </w:rPr>
      </w:pPr>
    </w:p>
    <w:p w14:paraId="56A2CB3D" w14:textId="77777777" w:rsidR="00EE4DF0" w:rsidRPr="00064722" w:rsidRDefault="00EE4DF0" w:rsidP="00064722">
      <w:pPr>
        <w:jc w:val="both"/>
      </w:pPr>
      <w:r w:rsidRPr="00064722">
        <w:rPr>
          <w:rFonts w:ascii="Arial" w:hAnsi="Arial" w:cs="Arial"/>
          <w:lang w:val="en-GB"/>
        </w:rPr>
        <w:t>These rules apply to all maintained community schools, including nursery schools, community special schools and voluntary aided schools. Academy/free schools may also wish to use these instructions.</w:t>
      </w:r>
    </w:p>
    <w:p w14:paraId="3E5BC5D7" w14:textId="77777777" w:rsidR="00EE4DF0" w:rsidRDefault="00EE4DF0">
      <w:pPr>
        <w:jc w:val="both"/>
        <w:rPr>
          <w:rFonts w:ascii="Arial" w:hAnsi="Arial" w:cs="Arial"/>
          <w:lang w:val="en-GB"/>
        </w:rPr>
      </w:pPr>
    </w:p>
    <w:p w14:paraId="61C1AB69" w14:textId="77777777" w:rsidR="008115C3" w:rsidRDefault="008115C3">
      <w:pPr>
        <w:jc w:val="both"/>
        <w:rPr>
          <w:rFonts w:ascii="Arial" w:hAnsi="Arial" w:cs="Arial"/>
          <w:lang w:val="en-GB"/>
        </w:rPr>
      </w:pPr>
      <w:r>
        <w:rPr>
          <w:rFonts w:ascii="Arial" w:hAnsi="Arial" w:cs="Arial"/>
          <w:lang w:val="en-GB"/>
        </w:rPr>
        <w:t xml:space="preserve">The </w:t>
      </w:r>
      <w:r w:rsidR="0068449B">
        <w:rPr>
          <w:rFonts w:ascii="Arial" w:hAnsi="Arial" w:cs="Arial"/>
          <w:lang w:val="en-GB"/>
        </w:rPr>
        <w:t xml:space="preserve">Local </w:t>
      </w:r>
      <w:r>
        <w:rPr>
          <w:rFonts w:ascii="Arial" w:hAnsi="Arial" w:cs="Arial"/>
          <w:lang w:val="en-GB"/>
        </w:rPr>
        <w:t>Authority is responsible for the organisation of staff governor elections and any enquiry or dispute shall be dealt with and, if necessary, determined by the Director of Children and Families.</w:t>
      </w:r>
      <w:r w:rsidR="009868E2">
        <w:rPr>
          <w:rFonts w:ascii="Arial" w:hAnsi="Arial" w:cs="Arial"/>
          <w:lang w:val="en-GB"/>
        </w:rPr>
        <w:t xml:space="preserve">  However, in Ealing r</w:t>
      </w:r>
      <w:r>
        <w:rPr>
          <w:rFonts w:ascii="Arial" w:hAnsi="Arial" w:cs="Arial"/>
          <w:lang w:val="en-GB"/>
        </w:rPr>
        <w:t>esponsibility for the conduct of staff governor elections in individual school</w:t>
      </w:r>
      <w:r w:rsidR="006350EA">
        <w:rPr>
          <w:rFonts w:ascii="Arial" w:hAnsi="Arial" w:cs="Arial"/>
          <w:lang w:val="en-GB"/>
        </w:rPr>
        <w:t>s is delegated to the Head</w:t>
      </w:r>
      <w:r w:rsidR="00780AD7">
        <w:rPr>
          <w:rFonts w:ascii="Arial" w:hAnsi="Arial" w:cs="Arial"/>
          <w:lang w:val="en-GB"/>
        </w:rPr>
        <w:t>teacher</w:t>
      </w:r>
      <w:r w:rsidR="006350EA">
        <w:rPr>
          <w:rFonts w:ascii="Arial" w:hAnsi="Arial" w:cs="Arial"/>
          <w:lang w:val="en-GB"/>
        </w:rPr>
        <w:t>, as Returning O</w:t>
      </w:r>
      <w:r>
        <w:rPr>
          <w:rFonts w:ascii="Arial" w:hAnsi="Arial" w:cs="Arial"/>
          <w:lang w:val="en-GB"/>
        </w:rPr>
        <w:t>fficer, and elections shall be conducted in accordance with the procedures agreed by the Authority and set out in this document.</w:t>
      </w:r>
    </w:p>
    <w:p w14:paraId="5DD9C0F8" w14:textId="77777777" w:rsidR="008115C3" w:rsidRDefault="008115C3">
      <w:pPr>
        <w:jc w:val="both"/>
        <w:rPr>
          <w:rFonts w:ascii="Arial" w:hAnsi="Arial" w:cs="Arial"/>
          <w:lang w:val="en-GB"/>
        </w:rPr>
      </w:pPr>
    </w:p>
    <w:p w14:paraId="05CCE488" w14:textId="77777777" w:rsidR="008115C3" w:rsidRDefault="008115C3">
      <w:pPr>
        <w:tabs>
          <w:tab w:val="left" w:pos="720"/>
        </w:tabs>
        <w:jc w:val="both"/>
        <w:rPr>
          <w:rFonts w:ascii="Arial" w:hAnsi="Arial" w:cs="Arial"/>
          <w:lang w:val="en-GB"/>
        </w:rPr>
      </w:pPr>
      <w:r>
        <w:rPr>
          <w:rFonts w:ascii="Arial" w:hAnsi="Arial" w:cs="Arial"/>
          <w:b/>
          <w:lang w:val="en-GB"/>
        </w:rPr>
        <w:t>1</w:t>
      </w:r>
      <w:r>
        <w:rPr>
          <w:rFonts w:ascii="Arial" w:hAnsi="Arial" w:cs="Arial"/>
          <w:b/>
          <w:lang w:val="en-GB"/>
        </w:rPr>
        <w:tab/>
      </w:r>
      <w:r>
        <w:rPr>
          <w:rFonts w:ascii="Arial" w:hAnsi="Arial" w:cs="Arial"/>
          <w:b/>
          <w:u w:val="single"/>
          <w:lang w:val="en-GB"/>
        </w:rPr>
        <w:t>Number of Staff Governors</w:t>
      </w:r>
    </w:p>
    <w:p w14:paraId="2067E13E" w14:textId="77777777" w:rsidR="008115C3" w:rsidRDefault="008115C3">
      <w:pPr>
        <w:tabs>
          <w:tab w:val="left" w:pos="720"/>
        </w:tabs>
        <w:jc w:val="both"/>
        <w:rPr>
          <w:rFonts w:ascii="Arial" w:hAnsi="Arial" w:cs="Arial"/>
          <w:lang w:val="en-GB"/>
        </w:rPr>
      </w:pPr>
    </w:p>
    <w:p w14:paraId="4C38C4F7" w14:textId="77777777" w:rsidR="00815A26" w:rsidRDefault="00815A26" w:rsidP="00815A26">
      <w:pPr>
        <w:tabs>
          <w:tab w:val="left" w:pos="720"/>
        </w:tabs>
        <w:jc w:val="both"/>
        <w:rPr>
          <w:rFonts w:ascii="Arial" w:hAnsi="Arial" w:cs="Arial"/>
          <w:lang w:val="en-GB"/>
        </w:rPr>
      </w:pPr>
      <w:r w:rsidRPr="009868E2">
        <w:rPr>
          <w:rFonts w:ascii="Arial" w:hAnsi="Arial" w:cs="Arial"/>
          <w:lang w:val="en-GB"/>
        </w:rPr>
        <w:t xml:space="preserve">In the </w:t>
      </w:r>
      <w:hyperlink r:id="rId11" w:history="1">
        <w:r w:rsidRPr="009868E2">
          <w:rPr>
            <w:rStyle w:val="Hyperlink"/>
            <w:rFonts w:ascii="Arial" w:hAnsi="Arial" w:cs="Arial"/>
            <w:lang w:val="en-GB"/>
          </w:rPr>
          <w:t xml:space="preserve">School Governance (Constitution) (England) Regulations 2012 </w:t>
        </w:r>
      </w:hyperlink>
      <w:r w:rsidR="00780AD7">
        <w:rPr>
          <w:rFonts w:ascii="Arial" w:hAnsi="Arial" w:cs="Arial"/>
          <w:lang w:val="en-GB"/>
        </w:rPr>
        <w:t xml:space="preserve"> “staff governor” means:</w:t>
      </w:r>
    </w:p>
    <w:p w14:paraId="38E90F79" w14:textId="77777777" w:rsidR="00780AD7" w:rsidRPr="009868E2" w:rsidRDefault="00780AD7" w:rsidP="00815A26">
      <w:pPr>
        <w:tabs>
          <w:tab w:val="left" w:pos="720"/>
        </w:tabs>
        <w:jc w:val="both"/>
        <w:rPr>
          <w:rFonts w:ascii="Arial" w:hAnsi="Arial" w:cs="Arial"/>
          <w:lang w:val="en-GB"/>
        </w:rPr>
      </w:pPr>
    </w:p>
    <w:p w14:paraId="60036355" w14:textId="23606796" w:rsidR="00815A26" w:rsidRDefault="00815A26" w:rsidP="00815A26">
      <w:pPr>
        <w:tabs>
          <w:tab w:val="left" w:pos="720"/>
        </w:tabs>
        <w:jc w:val="both"/>
        <w:rPr>
          <w:rFonts w:ascii="Arial" w:hAnsi="Arial" w:cs="Arial"/>
          <w:lang w:val="en-GB"/>
        </w:rPr>
      </w:pPr>
      <w:r w:rsidRPr="009868E2">
        <w:rPr>
          <w:rFonts w:ascii="Arial" w:hAnsi="Arial" w:cs="Arial"/>
          <w:lang w:val="en-GB"/>
        </w:rPr>
        <w:t xml:space="preserve">(a) is elected in accordance with Schedule 2 as a governor by persons who are employed by either the governing </w:t>
      </w:r>
      <w:r w:rsidR="005C0F1B">
        <w:rPr>
          <w:rFonts w:ascii="Arial" w:hAnsi="Arial" w:cs="Arial"/>
          <w:lang w:val="en-GB"/>
        </w:rPr>
        <w:t>board</w:t>
      </w:r>
      <w:r w:rsidRPr="009868E2">
        <w:rPr>
          <w:rFonts w:ascii="Arial" w:hAnsi="Arial" w:cs="Arial"/>
          <w:lang w:val="en-GB"/>
        </w:rPr>
        <w:t xml:space="preserve"> or the local authority under a contract of employment providing for those persons to work at the school, and</w:t>
      </w:r>
    </w:p>
    <w:p w14:paraId="7D068D91" w14:textId="77777777" w:rsidR="00780AD7" w:rsidRPr="009868E2" w:rsidRDefault="00780AD7" w:rsidP="00815A26">
      <w:pPr>
        <w:tabs>
          <w:tab w:val="left" w:pos="720"/>
        </w:tabs>
        <w:jc w:val="both"/>
        <w:rPr>
          <w:rFonts w:ascii="Arial" w:hAnsi="Arial" w:cs="Arial"/>
          <w:lang w:val="en-GB"/>
        </w:rPr>
      </w:pPr>
    </w:p>
    <w:p w14:paraId="7F71DDC5" w14:textId="77777777" w:rsidR="00815A26" w:rsidRDefault="00815A26" w:rsidP="00815A26">
      <w:pPr>
        <w:tabs>
          <w:tab w:val="left" w:pos="720"/>
        </w:tabs>
        <w:rPr>
          <w:rFonts w:ascii="Arial" w:hAnsi="Arial" w:cs="Arial"/>
          <w:lang w:val="en-GB"/>
        </w:rPr>
      </w:pPr>
      <w:r w:rsidRPr="009868E2">
        <w:rPr>
          <w:rFonts w:ascii="Arial" w:hAnsi="Arial" w:cs="Arial"/>
          <w:lang w:val="en-GB"/>
        </w:rPr>
        <w:t>(b) is so employed at the time of election</w:t>
      </w:r>
      <w:r>
        <w:rPr>
          <w:rFonts w:ascii="Arial" w:hAnsi="Arial" w:cs="Arial"/>
          <w:lang w:val="en-GB"/>
        </w:rPr>
        <w:t xml:space="preserve"> </w:t>
      </w:r>
    </w:p>
    <w:p w14:paraId="4E55D690" w14:textId="77777777" w:rsidR="00815A26" w:rsidRDefault="00815A26" w:rsidP="00815A26">
      <w:pPr>
        <w:tabs>
          <w:tab w:val="left" w:pos="720"/>
        </w:tabs>
        <w:rPr>
          <w:rFonts w:ascii="Arial" w:hAnsi="Arial" w:cs="Arial"/>
          <w:lang w:val="en-GB"/>
        </w:rPr>
      </w:pPr>
    </w:p>
    <w:p w14:paraId="4E151FDD" w14:textId="7BA270EB" w:rsidR="00815A26" w:rsidRDefault="00815A26" w:rsidP="00815A26">
      <w:pPr>
        <w:tabs>
          <w:tab w:val="left" w:pos="720"/>
        </w:tabs>
        <w:rPr>
          <w:sz w:val="23"/>
          <w:szCs w:val="23"/>
        </w:rPr>
      </w:pPr>
      <w:r>
        <w:rPr>
          <w:rFonts w:ascii="Arial" w:hAnsi="Arial" w:cs="Arial"/>
          <w:lang w:val="en-GB"/>
        </w:rPr>
        <w:t>Under the regulations there is o</w:t>
      </w:r>
      <w:r w:rsidR="009868E2" w:rsidRPr="009868E2">
        <w:rPr>
          <w:rFonts w:ascii="Arial" w:hAnsi="Arial" w:cs="Arial"/>
          <w:lang w:val="en-GB"/>
        </w:rPr>
        <w:t xml:space="preserve">nly </w:t>
      </w:r>
      <w:r w:rsidR="009868E2" w:rsidRPr="009868E2">
        <w:rPr>
          <w:rFonts w:ascii="Arial" w:hAnsi="Arial" w:cs="Arial"/>
          <w:b/>
          <w:lang w:val="en-GB"/>
        </w:rPr>
        <w:t>one</w:t>
      </w:r>
      <w:r w:rsidR="009868E2" w:rsidRPr="009868E2">
        <w:rPr>
          <w:rFonts w:ascii="Arial" w:hAnsi="Arial" w:cs="Arial"/>
          <w:lang w:val="en-GB"/>
        </w:rPr>
        <w:t xml:space="preserve"> staff governor place allocated on the governing </w:t>
      </w:r>
      <w:r w:rsidR="005C0F1B">
        <w:rPr>
          <w:rFonts w:ascii="Arial" w:hAnsi="Arial" w:cs="Arial"/>
          <w:lang w:val="en-GB"/>
        </w:rPr>
        <w:t>board</w:t>
      </w:r>
      <w:r w:rsidR="009868E2" w:rsidRPr="009868E2">
        <w:rPr>
          <w:rFonts w:ascii="Arial" w:hAnsi="Arial" w:cs="Arial"/>
          <w:lang w:val="en-GB"/>
        </w:rPr>
        <w:t xml:space="preserve">.  </w:t>
      </w:r>
      <w:r>
        <w:rPr>
          <w:rFonts w:ascii="Arial" w:hAnsi="Arial" w:cs="Arial"/>
          <w:lang w:val="en-GB"/>
        </w:rPr>
        <w:t xml:space="preserve">This is in addition to the </w:t>
      </w:r>
      <w:r w:rsidR="00780AD7">
        <w:rPr>
          <w:rFonts w:ascii="Arial" w:hAnsi="Arial" w:cs="Arial"/>
          <w:szCs w:val="24"/>
          <w:lang w:val="en-GB"/>
        </w:rPr>
        <w:t>H</w:t>
      </w:r>
      <w:r w:rsidRPr="00815A26">
        <w:rPr>
          <w:rFonts w:ascii="Arial" w:hAnsi="Arial" w:cs="Arial"/>
          <w:szCs w:val="24"/>
          <w:lang w:val="en-GB"/>
        </w:rPr>
        <w:t xml:space="preserve">eadteacher </w:t>
      </w:r>
      <w:r>
        <w:rPr>
          <w:rFonts w:ascii="Arial" w:hAnsi="Arial" w:cs="Arial"/>
          <w:szCs w:val="24"/>
        </w:rPr>
        <w:t>who</w:t>
      </w:r>
      <w:r w:rsidRPr="006350EA">
        <w:rPr>
          <w:rFonts w:ascii="Arial" w:hAnsi="Arial" w:cs="Arial"/>
          <w:szCs w:val="24"/>
        </w:rPr>
        <w:t xml:space="preserve"> has a right to a place on the governing </w:t>
      </w:r>
      <w:r w:rsidR="005C0F1B">
        <w:rPr>
          <w:rFonts w:ascii="Arial" w:hAnsi="Arial" w:cs="Arial"/>
          <w:szCs w:val="24"/>
        </w:rPr>
        <w:t>board</w:t>
      </w:r>
      <w:r w:rsidRPr="006350EA">
        <w:rPr>
          <w:rFonts w:ascii="Arial" w:hAnsi="Arial" w:cs="Arial"/>
          <w:szCs w:val="24"/>
        </w:rPr>
        <w:t xml:space="preserve">. </w:t>
      </w:r>
      <w:r>
        <w:rPr>
          <w:rFonts w:ascii="Arial" w:hAnsi="Arial" w:cs="Arial"/>
          <w:szCs w:val="24"/>
        </w:rPr>
        <w:t>They</w:t>
      </w:r>
      <w:r w:rsidRPr="006350EA">
        <w:rPr>
          <w:rFonts w:ascii="Arial" w:hAnsi="Arial" w:cs="Arial"/>
          <w:szCs w:val="24"/>
        </w:rPr>
        <w:t xml:space="preserve"> may waive that right, but the place remains open to them at any time if they later change their mind</w:t>
      </w:r>
      <w:r>
        <w:rPr>
          <w:sz w:val="23"/>
          <w:szCs w:val="23"/>
        </w:rPr>
        <w:t>.</w:t>
      </w:r>
    </w:p>
    <w:p w14:paraId="1B743B0D" w14:textId="77777777" w:rsidR="00815A26" w:rsidRDefault="00815A26" w:rsidP="009868E2">
      <w:pPr>
        <w:tabs>
          <w:tab w:val="left" w:pos="720"/>
        </w:tabs>
        <w:rPr>
          <w:sz w:val="23"/>
          <w:szCs w:val="23"/>
        </w:rPr>
      </w:pPr>
    </w:p>
    <w:p w14:paraId="3B619C75" w14:textId="0A445B29" w:rsidR="00815A26" w:rsidRDefault="0097028B" w:rsidP="00815A26">
      <w:pPr>
        <w:pStyle w:val="Default"/>
        <w:rPr>
          <w:sz w:val="23"/>
          <w:szCs w:val="23"/>
        </w:rPr>
      </w:pPr>
      <w:r>
        <w:t xml:space="preserve">See paragraph 7 or other ways staff are eligible/not eligible to be on the governing </w:t>
      </w:r>
      <w:r w:rsidR="005C0F1B">
        <w:t>board</w:t>
      </w:r>
    </w:p>
    <w:p w14:paraId="3CAD8775" w14:textId="77777777" w:rsidR="00064722" w:rsidRDefault="00064722">
      <w:pPr>
        <w:tabs>
          <w:tab w:val="left" w:pos="720"/>
        </w:tabs>
        <w:jc w:val="both"/>
        <w:rPr>
          <w:rFonts w:ascii="Arial" w:hAnsi="Arial" w:cs="Arial"/>
          <w:b/>
          <w:lang w:val="en-GB"/>
        </w:rPr>
      </w:pPr>
    </w:p>
    <w:p w14:paraId="2ABC05BA" w14:textId="212FAA85" w:rsidR="008115C3" w:rsidRDefault="008115C3">
      <w:pPr>
        <w:tabs>
          <w:tab w:val="left" w:pos="720"/>
        </w:tabs>
        <w:jc w:val="both"/>
        <w:rPr>
          <w:rFonts w:ascii="Arial" w:hAnsi="Arial" w:cs="Arial"/>
          <w:b/>
          <w:u w:val="single"/>
          <w:lang w:val="en-GB"/>
        </w:rPr>
      </w:pPr>
      <w:r>
        <w:rPr>
          <w:rFonts w:ascii="Arial" w:hAnsi="Arial" w:cs="Arial"/>
          <w:b/>
          <w:lang w:val="en-GB"/>
        </w:rPr>
        <w:t>2</w:t>
      </w:r>
      <w:r>
        <w:rPr>
          <w:rFonts w:ascii="Arial" w:hAnsi="Arial" w:cs="Arial"/>
          <w:b/>
          <w:lang w:val="en-GB"/>
        </w:rPr>
        <w:tab/>
      </w:r>
      <w:r>
        <w:rPr>
          <w:rFonts w:ascii="Arial" w:hAnsi="Arial" w:cs="Arial"/>
          <w:b/>
          <w:u w:val="single"/>
          <w:lang w:val="en-GB"/>
        </w:rPr>
        <w:t>Eligibility to Stand and Vote</w:t>
      </w:r>
    </w:p>
    <w:p w14:paraId="0A348684" w14:textId="77777777" w:rsidR="00815A26" w:rsidRDefault="00815A26">
      <w:pPr>
        <w:tabs>
          <w:tab w:val="left" w:pos="720"/>
        </w:tabs>
        <w:jc w:val="both"/>
        <w:rPr>
          <w:rFonts w:ascii="Arial" w:hAnsi="Arial" w:cs="Arial"/>
          <w:b/>
          <w:u w:val="single"/>
          <w:lang w:val="en-GB"/>
        </w:rPr>
      </w:pPr>
    </w:p>
    <w:p w14:paraId="58663EFD" w14:textId="0E7B92FB" w:rsidR="005C0F1B" w:rsidRPr="00874C10" w:rsidRDefault="00815A26" w:rsidP="00874C10">
      <w:pPr>
        <w:tabs>
          <w:tab w:val="left" w:pos="720"/>
        </w:tabs>
        <w:rPr>
          <w:rFonts w:ascii="Arial" w:hAnsi="Arial" w:cs="Arial"/>
          <w:lang w:val="en-GB"/>
        </w:rPr>
      </w:pPr>
      <w:r w:rsidRPr="00874C10">
        <w:rPr>
          <w:rFonts w:ascii="Arial" w:hAnsi="Arial" w:cs="Arial"/>
          <w:lang w:val="en-GB"/>
        </w:rPr>
        <w:t>When there is a vacancy or prospective vacancy for a staff governor, every teacher or support</w:t>
      </w:r>
      <w:r w:rsidR="00874C10">
        <w:rPr>
          <w:rFonts w:ascii="Arial" w:hAnsi="Arial" w:cs="Arial"/>
          <w:lang w:val="en-GB"/>
        </w:rPr>
        <w:t xml:space="preserve"> </w:t>
      </w:r>
      <w:r w:rsidRPr="00874C10">
        <w:rPr>
          <w:rFonts w:ascii="Arial" w:hAnsi="Arial" w:cs="Arial"/>
          <w:lang w:val="en-GB"/>
        </w:rPr>
        <w:t>staff</w:t>
      </w:r>
      <w:r w:rsidR="00874C10">
        <w:rPr>
          <w:rFonts w:ascii="Arial" w:hAnsi="Arial" w:cs="Arial"/>
          <w:lang w:val="en-GB"/>
        </w:rPr>
        <w:t xml:space="preserve"> </w:t>
      </w:r>
      <w:r w:rsidRPr="00874C10">
        <w:rPr>
          <w:rFonts w:ascii="Arial" w:hAnsi="Arial" w:cs="Arial"/>
          <w:lang w:val="en-GB"/>
        </w:rPr>
        <w:t>member employed to work at the school must be given the opportunity of participating in the appropriate elections.</w:t>
      </w:r>
      <w:r w:rsidR="006350EA" w:rsidRPr="00874C10">
        <w:rPr>
          <w:rFonts w:ascii="Arial" w:hAnsi="Arial" w:cs="Arial"/>
          <w:lang w:val="en-GB"/>
        </w:rPr>
        <w:t xml:space="preserve"> </w:t>
      </w:r>
    </w:p>
    <w:p w14:paraId="2BB01B64" w14:textId="77777777" w:rsidR="005C0F1B" w:rsidRDefault="005C0F1B">
      <w:pPr>
        <w:tabs>
          <w:tab w:val="left" w:pos="720"/>
        </w:tabs>
        <w:ind w:left="720" w:hanging="720"/>
        <w:jc w:val="both"/>
        <w:rPr>
          <w:rFonts w:ascii="Arial" w:hAnsi="Arial" w:cs="Arial"/>
          <w:szCs w:val="24"/>
        </w:rPr>
      </w:pPr>
    </w:p>
    <w:p w14:paraId="1C19368B" w14:textId="773C21FD" w:rsidR="008115C3" w:rsidRDefault="006350EA">
      <w:pPr>
        <w:tabs>
          <w:tab w:val="left" w:pos="720"/>
        </w:tabs>
        <w:ind w:left="720" w:hanging="720"/>
        <w:jc w:val="both"/>
        <w:rPr>
          <w:rFonts w:ascii="Arial" w:hAnsi="Arial" w:cs="Arial"/>
          <w:lang w:val="en-GB"/>
        </w:rPr>
      </w:pPr>
      <w:r>
        <w:rPr>
          <w:rFonts w:ascii="Arial" w:hAnsi="Arial" w:cs="Arial"/>
          <w:lang w:val="en-GB"/>
        </w:rPr>
        <w:t xml:space="preserve">2.1 </w:t>
      </w:r>
      <w:r w:rsidR="008115C3" w:rsidRPr="00874C10">
        <w:rPr>
          <w:rFonts w:ascii="Arial" w:hAnsi="Arial" w:cs="Arial"/>
          <w:u w:val="single"/>
          <w:lang w:val="en-GB"/>
        </w:rPr>
        <w:t xml:space="preserve">Eligibility to stand for election and to </w:t>
      </w:r>
      <w:r w:rsidR="0089213F" w:rsidRPr="00874C10">
        <w:rPr>
          <w:rFonts w:ascii="Arial" w:hAnsi="Arial" w:cs="Arial"/>
          <w:u w:val="single"/>
          <w:lang w:val="en-GB"/>
        </w:rPr>
        <w:t>vote: -</w:t>
      </w:r>
    </w:p>
    <w:p w14:paraId="0E4E3C01" w14:textId="77777777" w:rsidR="008115C3" w:rsidRDefault="008115C3">
      <w:pPr>
        <w:tabs>
          <w:tab w:val="left" w:pos="720"/>
        </w:tabs>
        <w:jc w:val="both"/>
        <w:rPr>
          <w:rFonts w:ascii="Arial" w:hAnsi="Arial" w:cs="Arial"/>
          <w:lang w:val="en-GB"/>
        </w:rPr>
      </w:pPr>
    </w:p>
    <w:p w14:paraId="6A60AD1B" w14:textId="4D2A5301" w:rsidR="008115C3" w:rsidRDefault="008115C3" w:rsidP="00874C10">
      <w:pPr>
        <w:tabs>
          <w:tab w:val="left" w:pos="720"/>
        </w:tabs>
        <w:rPr>
          <w:rFonts w:ascii="Arial" w:hAnsi="Arial" w:cs="Arial"/>
          <w:lang w:val="en-GB"/>
        </w:rPr>
      </w:pPr>
      <w:r>
        <w:rPr>
          <w:rFonts w:ascii="Arial" w:hAnsi="Arial" w:cs="Arial"/>
          <w:lang w:val="en-GB"/>
        </w:rPr>
        <w:t xml:space="preserve">Both teaching and support staff paid to work at the school, whether working at the school under a contract of employment or a contract for services and where there is regular attendance at the school, are eligible for staff governorship and eligible to vote. Regular attendance is defined as a requirement by the contract of employment or contract of services for the individual member of staff to attend the school on at least one occasion each week of at least 2½ hours duration </w:t>
      </w:r>
      <w:r w:rsidRPr="00874C10">
        <w:rPr>
          <w:rFonts w:ascii="Arial" w:hAnsi="Arial" w:cs="Arial"/>
          <w:lang w:val="en-GB"/>
        </w:rPr>
        <w:t>or</w:t>
      </w:r>
      <w:r>
        <w:rPr>
          <w:rFonts w:ascii="Arial" w:hAnsi="Arial" w:cs="Arial"/>
          <w:lang w:val="en-GB"/>
        </w:rPr>
        <w:t xml:space="preserve"> at least 5 hours total duration each week made up of shorter periods.  The requirement applies to term-time only.</w:t>
      </w:r>
    </w:p>
    <w:p w14:paraId="19DDCE3C" w14:textId="77777777" w:rsidR="008115C3" w:rsidRDefault="008115C3">
      <w:pPr>
        <w:tabs>
          <w:tab w:val="left" w:pos="720"/>
        </w:tabs>
        <w:jc w:val="both"/>
        <w:rPr>
          <w:rFonts w:ascii="Arial" w:hAnsi="Arial" w:cs="Arial"/>
          <w:lang w:val="en-GB"/>
        </w:rPr>
      </w:pPr>
    </w:p>
    <w:p w14:paraId="6D3D9D13" w14:textId="77777777" w:rsidR="008115C3" w:rsidRDefault="008115C3" w:rsidP="00874C10">
      <w:pPr>
        <w:tabs>
          <w:tab w:val="left" w:pos="720"/>
        </w:tabs>
        <w:jc w:val="both"/>
        <w:rPr>
          <w:rFonts w:ascii="Arial" w:hAnsi="Arial" w:cs="Arial"/>
          <w:lang w:val="en-GB"/>
        </w:rPr>
      </w:pPr>
      <w:r>
        <w:rPr>
          <w:rFonts w:ascii="Arial" w:hAnsi="Arial" w:cs="Arial"/>
          <w:lang w:val="en-GB"/>
        </w:rPr>
        <w:t xml:space="preserve">Examples of those who </w:t>
      </w:r>
      <w:r>
        <w:rPr>
          <w:rFonts w:ascii="Arial" w:hAnsi="Arial" w:cs="Arial"/>
          <w:u w:val="single"/>
          <w:lang w:val="en-GB"/>
        </w:rPr>
        <w:t>may</w:t>
      </w:r>
      <w:r>
        <w:rPr>
          <w:rFonts w:ascii="Arial" w:hAnsi="Arial" w:cs="Arial"/>
          <w:lang w:val="en-GB"/>
        </w:rPr>
        <w:t xml:space="preserve"> be eligible include (this list is indic</w:t>
      </w:r>
      <w:r w:rsidR="00780AD7">
        <w:rPr>
          <w:rFonts w:ascii="Arial" w:hAnsi="Arial" w:cs="Arial"/>
          <w:lang w:val="en-GB"/>
        </w:rPr>
        <w:t>ative only):</w:t>
      </w:r>
    </w:p>
    <w:p w14:paraId="6FBFD477" w14:textId="77777777" w:rsidR="008115C3" w:rsidRPr="00874C10" w:rsidRDefault="008115C3" w:rsidP="00874C10">
      <w:pPr>
        <w:pStyle w:val="ListParagraph"/>
        <w:numPr>
          <w:ilvl w:val="0"/>
          <w:numId w:val="33"/>
        </w:numPr>
        <w:tabs>
          <w:tab w:val="left" w:pos="720"/>
        </w:tabs>
        <w:jc w:val="both"/>
        <w:rPr>
          <w:rFonts w:ascii="Arial" w:hAnsi="Arial" w:cs="Arial"/>
          <w:lang w:val="en-GB"/>
        </w:rPr>
      </w:pPr>
      <w:r w:rsidRPr="00874C10">
        <w:rPr>
          <w:rFonts w:ascii="Arial" w:hAnsi="Arial" w:cs="Arial"/>
          <w:lang w:val="en-GB"/>
        </w:rPr>
        <w:t>Full-time teachers</w:t>
      </w:r>
    </w:p>
    <w:p w14:paraId="2D46CF18" w14:textId="77777777" w:rsidR="00172935" w:rsidRPr="00874C10" w:rsidRDefault="008115C3" w:rsidP="00874C10">
      <w:pPr>
        <w:pStyle w:val="ListParagraph"/>
        <w:numPr>
          <w:ilvl w:val="0"/>
          <w:numId w:val="33"/>
        </w:numPr>
        <w:tabs>
          <w:tab w:val="left" w:pos="720"/>
        </w:tabs>
        <w:jc w:val="both"/>
        <w:rPr>
          <w:rFonts w:ascii="Arial" w:hAnsi="Arial" w:cs="Arial"/>
          <w:lang w:val="en-GB"/>
        </w:rPr>
      </w:pPr>
      <w:r w:rsidRPr="00874C10">
        <w:rPr>
          <w:rFonts w:ascii="Arial" w:hAnsi="Arial" w:cs="Arial"/>
          <w:lang w:val="en-GB"/>
        </w:rPr>
        <w:t>Part-time teachers based at one school</w:t>
      </w:r>
    </w:p>
    <w:p w14:paraId="10839AEC" w14:textId="77777777" w:rsidR="00172935" w:rsidRPr="00874C10" w:rsidRDefault="008115C3" w:rsidP="00874C10">
      <w:pPr>
        <w:pStyle w:val="ListParagraph"/>
        <w:numPr>
          <w:ilvl w:val="0"/>
          <w:numId w:val="33"/>
        </w:numPr>
        <w:tabs>
          <w:tab w:val="left" w:pos="720"/>
        </w:tabs>
        <w:jc w:val="both"/>
        <w:rPr>
          <w:rFonts w:ascii="Arial" w:hAnsi="Arial" w:cs="Arial"/>
          <w:lang w:val="en-GB"/>
        </w:rPr>
      </w:pPr>
      <w:r w:rsidRPr="00874C10">
        <w:rPr>
          <w:rFonts w:ascii="Arial" w:hAnsi="Arial" w:cs="Arial"/>
          <w:lang w:val="en-GB"/>
        </w:rPr>
        <w:t>Peripatetic teachers (subject to 2.2 below)</w:t>
      </w:r>
    </w:p>
    <w:p w14:paraId="23DB02FD" w14:textId="77777777" w:rsidR="008115C3" w:rsidRPr="00172935" w:rsidRDefault="00172935" w:rsidP="00874C10">
      <w:pPr>
        <w:pStyle w:val="ListParagraph"/>
        <w:numPr>
          <w:ilvl w:val="0"/>
          <w:numId w:val="33"/>
        </w:numPr>
        <w:tabs>
          <w:tab w:val="left" w:pos="720"/>
        </w:tabs>
        <w:jc w:val="both"/>
        <w:rPr>
          <w:rFonts w:ascii="Arial" w:hAnsi="Arial" w:cs="Arial"/>
          <w:lang w:val="en-GB"/>
        </w:rPr>
      </w:pPr>
      <w:r>
        <w:rPr>
          <w:rFonts w:ascii="Arial" w:hAnsi="Arial" w:cs="Arial"/>
          <w:lang w:val="en-GB"/>
        </w:rPr>
        <w:lastRenderedPageBreak/>
        <w:t>T</w:t>
      </w:r>
      <w:r w:rsidR="008115C3" w:rsidRPr="00172935">
        <w:rPr>
          <w:rFonts w:ascii="Arial" w:hAnsi="Arial" w:cs="Arial"/>
          <w:lang w:val="en-GB"/>
        </w:rPr>
        <w:t>eachers based at more than one school may stand and vote at the school where they spend most time.  If time is spent equally between schools, t</w:t>
      </w:r>
      <w:r w:rsidR="00780AD7">
        <w:rPr>
          <w:rFonts w:ascii="Arial" w:hAnsi="Arial" w:cs="Arial"/>
          <w:lang w:val="en-GB"/>
        </w:rPr>
        <w:t>hen one school should be chosen</w:t>
      </w:r>
    </w:p>
    <w:p w14:paraId="240E60AE"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Teachers on secondment may stand for election and vote in the school where their substantive post is held.</w:t>
      </w:r>
    </w:p>
    <w:p w14:paraId="569FB299" w14:textId="77777777" w:rsidR="008115C3" w:rsidRDefault="008115C3">
      <w:pPr>
        <w:tabs>
          <w:tab w:val="left" w:pos="720"/>
        </w:tabs>
        <w:jc w:val="both"/>
        <w:rPr>
          <w:rFonts w:ascii="Arial" w:hAnsi="Arial" w:cs="Arial"/>
          <w:lang w:val="en-GB"/>
        </w:rPr>
      </w:pPr>
    </w:p>
    <w:p w14:paraId="47938B0C" w14:textId="77777777" w:rsidR="008115C3" w:rsidRDefault="008115C3" w:rsidP="00874C10">
      <w:pPr>
        <w:tabs>
          <w:tab w:val="left" w:pos="720"/>
        </w:tabs>
        <w:jc w:val="both"/>
        <w:rPr>
          <w:rFonts w:ascii="Arial" w:hAnsi="Arial" w:cs="Arial"/>
          <w:lang w:val="en-GB"/>
        </w:rPr>
      </w:pPr>
      <w:r>
        <w:rPr>
          <w:rFonts w:ascii="Arial" w:hAnsi="Arial" w:cs="Arial"/>
          <w:lang w:val="en-GB"/>
        </w:rPr>
        <w:t xml:space="preserve">All paid school support staff </w:t>
      </w:r>
      <w:r w:rsidR="00172935">
        <w:rPr>
          <w:rFonts w:ascii="Arial" w:hAnsi="Arial" w:cs="Arial"/>
          <w:lang w:val="en-GB"/>
        </w:rPr>
        <w:t>i.e.</w:t>
      </w:r>
      <w:r>
        <w:rPr>
          <w:rFonts w:ascii="Arial" w:hAnsi="Arial" w:cs="Arial"/>
          <w:lang w:val="en-GB"/>
        </w:rPr>
        <w:t>:</w:t>
      </w:r>
    </w:p>
    <w:p w14:paraId="024A21AE"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School administrators</w:t>
      </w:r>
    </w:p>
    <w:p w14:paraId="70FACD46"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School meals assistants</w:t>
      </w:r>
    </w:p>
    <w:p w14:paraId="60A1F80E"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Classroom assistants</w:t>
      </w:r>
    </w:p>
    <w:p w14:paraId="40B62B25"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Catering staff</w:t>
      </w:r>
    </w:p>
    <w:p w14:paraId="27A20029" w14:textId="58F0F0ED"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Ground maintenance staff</w:t>
      </w:r>
    </w:p>
    <w:p w14:paraId="0CECF6F2" w14:textId="77777777" w:rsidR="008115C3" w:rsidRDefault="008115C3" w:rsidP="00874C10">
      <w:pPr>
        <w:pStyle w:val="ListParagraph"/>
        <w:numPr>
          <w:ilvl w:val="0"/>
          <w:numId w:val="33"/>
        </w:numPr>
        <w:tabs>
          <w:tab w:val="left" w:pos="720"/>
        </w:tabs>
        <w:jc w:val="both"/>
        <w:rPr>
          <w:rFonts w:ascii="Arial" w:hAnsi="Arial" w:cs="Arial"/>
          <w:lang w:val="en-GB"/>
        </w:rPr>
      </w:pPr>
      <w:r>
        <w:rPr>
          <w:rFonts w:ascii="Arial" w:hAnsi="Arial" w:cs="Arial"/>
          <w:lang w:val="en-GB"/>
        </w:rPr>
        <w:t>School caretaker</w:t>
      </w:r>
    </w:p>
    <w:p w14:paraId="79CA516A" w14:textId="77777777" w:rsidR="008115C3" w:rsidRDefault="008115C3">
      <w:pPr>
        <w:tabs>
          <w:tab w:val="left" w:pos="720"/>
        </w:tabs>
        <w:jc w:val="both"/>
        <w:rPr>
          <w:rFonts w:ascii="Arial" w:hAnsi="Arial" w:cs="Arial"/>
          <w:lang w:val="en-GB"/>
        </w:rPr>
      </w:pPr>
    </w:p>
    <w:p w14:paraId="61A255DA" w14:textId="77777777" w:rsidR="008115C3" w:rsidRPr="00874C10" w:rsidRDefault="008115C3">
      <w:pPr>
        <w:numPr>
          <w:ilvl w:val="1"/>
          <w:numId w:val="10"/>
        </w:numPr>
        <w:jc w:val="both"/>
        <w:rPr>
          <w:rFonts w:ascii="Arial" w:hAnsi="Arial" w:cs="Arial"/>
          <w:u w:val="single"/>
          <w:lang w:val="en-GB"/>
        </w:rPr>
      </w:pPr>
      <w:r w:rsidRPr="00874C10">
        <w:rPr>
          <w:rFonts w:ascii="Arial" w:hAnsi="Arial" w:cs="Arial"/>
          <w:u w:val="single"/>
          <w:lang w:val="en-GB"/>
        </w:rPr>
        <w:t>Those not eligible are:</w:t>
      </w:r>
    </w:p>
    <w:p w14:paraId="2BC48043" w14:textId="77777777" w:rsidR="008115C3" w:rsidRDefault="008115C3">
      <w:pPr>
        <w:tabs>
          <w:tab w:val="left" w:pos="720"/>
        </w:tabs>
        <w:jc w:val="both"/>
        <w:rPr>
          <w:rFonts w:ascii="Arial" w:hAnsi="Arial" w:cs="Arial"/>
          <w:lang w:val="en-GB"/>
        </w:rPr>
      </w:pPr>
    </w:p>
    <w:p w14:paraId="2C794BAE" w14:textId="2E57A46B" w:rsidR="00BB726F" w:rsidRPr="00BB726F" w:rsidRDefault="008115C3" w:rsidP="00874C10">
      <w:pPr>
        <w:pStyle w:val="ListParagraph"/>
        <w:numPr>
          <w:ilvl w:val="0"/>
          <w:numId w:val="33"/>
        </w:numPr>
        <w:tabs>
          <w:tab w:val="left" w:pos="720"/>
        </w:tabs>
        <w:jc w:val="both"/>
        <w:rPr>
          <w:rFonts w:ascii="Arial" w:hAnsi="Arial" w:cs="Arial"/>
          <w:lang w:val="en-GB"/>
        </w:rPr>
      </w:pPr>
      <w:r w:rsidRPr="00BB726F">
        <w:rPr>
          <w:rFonts w:ascii="Arial" w:hAnsi="Arial" w:cs="Arial"/>
          <w:lang w:val="en-GB"/>
        </w:rPr>
        <w:t>Casual supply teachers</w:t>
      </w:r>
      <w:r w:rsidR="00815A26" w:rsidRPr="00BB726F">
        <w:rPr>
          <w:rFonts w:ascii="Arial" w:hAnsi="Arial" w:cs="Arial"/>
          <w:lang w:val="en-GB"/>
        </w:rPr>
        <w:t xml:space="preserve"> (</w:t>
      </w:r>
      <w:r w:rsidR="0089213F" w:rsidRPr="00BB726F">
        <w:rPr>
          <w:rFonts w:ascii="Arial" w:hAnsi="Arial" w:cs="Arial"/>
          <w:lang w:val="en-GB"/>
        </w:rPr>
        <w:t>i.e.,</w:t>
      </w:r>
      <w:r w:rsidR="00815A26" w:rsidRPr="00BB726F">
        <w:rPr>
          <w:rFonts w:ascii="Arial" w:hAnsi="Arial" w:cs="Arial"/>
          <w:lang w:val="en-GB"/>
        </w:rPr>
        <w:t xml:space="preserve"> </w:t>
      </w:r>
      <w:r w:rsidR="00172935" w:rsidRPr="00874C10">
        <w:rPr>
          <w:rFonts w:ascii="Arial" w:hAnsi="Arial" w:cs="Arial"/>
          <w:lang w:val="en-GB"/>
        </w:rPr>
        <w:t>supply</w:t>
      </w:r>
      <w:r w:rsidR="00815A26" w:rsidRPr="00874C10">
        <w:rPr>
          <w:rFonts w:ascii="Arial" w:hAnsi="Arial" w:cs="Arial"/>
          <w:lang w:val="en-GB"/>
        </w:rPr>
        <w:t xml:space="preserve"> teachers employed </w:t>
      </w:r>
      <w:proofErr w:type="gramStart"/>
      <w:r w:rsidR="00815A26" w:rsidRPr="00874C10">
        <w:rPr>
          <w:rFonts w:ascii="Arial" w:hAnsi="Arial" w:cs="Arial"/>
          <w:lang w:val="en-GB"/>
        </w:rPr>
        <w:t>on a daily basis</w:t>
      </w:r>
      <w:proofErr w:type="gramEnd"/>
      <w:r w:rsidR="00815A26" w:rsidRPr="00874C10">
        <w:rPr>
          <w:rFonts w:ascii="Arial" w:hAnsi="Arial" w:cs="Arial"/>
          <w:lang w:val="en-GB"/>
        </w:rPr>
        <w:t xml:space="preserve">) </w:t>
      </w:r>
    </w:p>
    <w:p w14:paraId="445914AC" w14:textId="49A42276" w:rsidR="008115C3" w:rsidRPr="00064722" w:rsidRDefault="008115C3" w:rsidP="00874C10">
      <w:pPr>
        <w:pStyle w:val="ListParagraph"/>
        <w:numPr>
          <w:ilvl w:val="0"/>
          <w:numId w:val="33"/>
        </w:numPr>
        <w:tabs>
          <w:tab w:val="left" w:pos="720"/>
        </w:tabs>
        <w:jc w:val="both"/>
        <w:rPr>
          <w:rFonts w:ascii="Arial" w:hAnsi="Arial" w:cs="Arial"/>
          <w:lang w:val="en-GB"/>
        </w:rPr>
      </w:pPr>
      <w:r w:rsidRPr="00064722">
        <w:rPr>
          <w:rFonts w:ascii="Arial" w:hAnsi="Arial" w:cs="Arial"/>
          <w:lang w:val="en-GB"/>
        </w:rPr>
        <w:t xml:space="preserve">Teachers </w:t>
      </w:r>
      <w:r w:rsidR="008B0C02" w:rsidRPr="00064722">
        <w:rPr>
          <w:rFonts w:ascii="Arial" w:hAnsi="Arial" w:cs="Arial"/>
          <w:lang w:val="en-GB"/>
        </w:rPr>
        <w:t>without a contract of employment</w:t>
      </w:r>
      <w:r w:rsidRPr="00064722">
        <w:rPr>
          <w:rFonts w:ascii="Arial" w:hAnsi="Arial" w:cs="Arial"/>
          <w:lang w:val="en-GB"/>
        </w:rPr>
        <w:t>.</w:t>
      </w:r>
    </w:p>
    <w:p w14:paraId="287AE8BF" w14:textId="77777777" w:rsidR="00815A26" w:rsidRDefault="00815A26" w:rsidP="00874C10">
      <w:pPr>
        <w:pStyle w:val="ListParagraph"/>
        <w:numPr>
          <w:ilvl w:val="0"/>
          <w:numId w:val="33"/>
        </w:numPr>
        <w:tabs>
          <w:tab w:val="left" w:pos="720"/>
        </w:tabs>
        <w:jc w:val="both"/>
        <w:rPr>
          <w:rFonts w:ascii="Arial" w:hAnsi="Arial" w:cs="Arial"/>
          <w:lang w:val="en-GB"/>
        </w:rPr>
      </w:pPr>
      <w:r>
        <w:rPr>
          <w:rFonts w:ascii="Arial" w:hAnsi="Arial" w:cs="Arial"/>
          <w:lang w:val="en-GB"/>
        </w:rPr>
        <w:t xml:space="preserve">Volunteers </w:t>
      </w:r>
    </w:p>
    <w:p w14:paraId="0E3FAE33" w14:textId="77777777" w:rsidR="008115C3" w:rsidRDefault="008115C3">
      <w:pPr>
        <w:tabs>
          <w:tab w:val="left" w:pos="720"/>
        </w:tabs>
        <w:jc w:val="both"/>
        <w:rPr>
          <w:rFonts w:ascii="Arial" w:hAnsi="Arial" w:cs="Arial"/>
          <w:lang w:val="en-GB"/>
        </w:rPr>
      </w:pPr>
    </w:p>
    <w:p w14:paraId="3C0A8097" w14:textId="77777777" w:rsidR="008115C3" w:rsidRDefault="008115C3">
      <w:pPr>
        <w:numPr>
          <w:ilvl w:val="1"/>
          <w:numId w:val="10"/>
        </w:numPr>
        <w:jc w:val="both"/>
        <w:rPr>
          <w:rFonts w:ascii="Arial" w:hAnsi="Arial" w:cs="Arial"/>
          <w:lang w:val="en-GB"/>
        </w:rPr>
      </w:pPr>
      <w:r>
        <w:rPr>
          <w:rFonts w:ascii="Arial" w:hAnsi="Arial" w:cs="Arial"/>
          <w:u w:val="single"/>
          <w:lang w:val="en-GB"/>
        </w:rPr>
        <w:t>When to stand down</w:t>
      </w:r>
    </w:p>
    <w:p w14:paraId="79F4052E" w14:textId="77777777" w:rsidR="008115C3" w:rsidRDefault="008115C3">
      <w:pPr>
        <w:tabs>
          <w:tab w:val="left" w:pos="720"/>
        </w:tabs>
        <w:jc w:val="both"/>
        <w:rPr>
          <w:rFonts w:ascii="Arial" w:hAnsi="Arial" w:cs="Arial"/>
          <w:lang w:val="en-GB"/>
        </w:rPr>
      </w:pPr>
    </w:p>
    <w:p w14:paraId="2177BE3C" w14:textId="5BE37A5A" w:rsidR="008115C3" w:rsidRDefault="008115C3" w:rsidP="00874C10">
      <w:pPr>
        <w:tabs>
          <w:tab w:val="left" w:pos="720"/>
        </w:tabs>
        <w:rPr>
          <w:rFonts w:ascii="Arial" w:hAnsi="Arial" w:cs="Arial"/>
          <w:lang w:val="en-GB"/>
        </w:rPr>
      </w:pPr>
      <w:r w:rsidRPr="00064722">
        <w:rPr>
          <w:rFonts w:ascii="Arial" w:hAnsi="Arial" w:cs="Arial"/>
          <w:lang w:val="en-GB"/>
        </w:rPr>
        <w:t xml:space="preserve">Staff governors </w:t>
      </w:r>
      <w:r w:rsidR="008B0C02" w:rsidRPr="00064722">
        <w:rPr>
          <w:rFonts w:ascii="Arial" w:hAnsi="Arial" w:cs="Arial"/>
          <w:lang w:val="en-GB"/>
        </w:rPr>
        <w:t xml:space="preserve">will no longer be eligible to remain as a staff governor </w:t>
      </w:r>
      <w:r w:rsidR="008B0C02" w:rsidRPr="00874C10">
        <w:rPr>
          <w:rFonts w:ascii="Arial" w:hAnsi="Arial" w:cs="Arial"/>
          <w:lang w:val="en-GB"/>
        </w:rPr>
        <w:t xml:space="preserve">once </w:t>
      </w:r>
      <w:r w:rsidRPr="00064722">
        <w:rPr>
          <w:rFonts w:ascii="Arial" w:hAnsi="Arial" w:cs="Arial"/>
          <w:lang w:val="en-GB"/>
        </w:rPr>
        <w:t>they cease to be employed by the school</w:t>
      </w:r>
      <w:r w:rsidR="008B0C02" w:rsidRPr="00064722">
        <w:rPr>
          <w:rFonts w:ascii="Arial" w:hAnsi="Arial" w:cs="Arial"/>
          <w:lang w:val="en-GB"/>
        </w:rPr>
        <w:t>.</w:t>
      </w:r>
      <w:r w:rsidRPr="00064722">
        <w:rPr>
          <w:rFonts w:ascii="Arial" w:hAnsi="Arial" w:cs="Arial"/>
          <w:lang w:val="en-GB"/>
        </w:rPr>
        <w:t xml:space="preserve"> </w:t>
      </w:r>
    </w:p>
    <w:p w14:paraId="09C9B57A" w14:textId="77777777" w:rsidR="008115C3" w:rsidRDefault="008115C3">
      <w:pPr>
        <w:tabs>
          <w:tab w:val="left" w:pos="720"/>
        </w:tabs>
        <w:ind w:left="720"/>
        <w:jc w:val="both"/>
        <w:rPr>
          <w:rFonts w:ascii="Arial" w:hAnsi="Arial" w:cs="Arial"/>
          <w:lang w:val="en-GB"/>
        </w:rPr>
      </w:pPr>
    </w:p>
    <w:p w14:paraId="1A43CD35" w14:textId="77777777" w:rsidR="008115C3" w:rsidRDefault="008115C3">
      <w:pPr>
        <w:jc w:val="both"/>
        <w:rPr>
          <w:rFonts w:ascii="Arial" w:hAnsi="Arial" w:cs="Arial"/>
          <w:u w:val="single"/>
          <w:lang w:val="en-GB"/>
        </w:rPr>
      </w:pPr>
      <w:r>
        <w:rPr>
          <w:rFonts w:ascii="Arial" w:hAnsi="Arial" w:cs="Arial"/>
          <w:lang w:val="en-GB"/>
        </w:rPr>
        <w:t>2.4</w:t>
      </w:r>
      <w:r>
        <w:rPr>
          <w:rFonts w:ascii="Arial" w:hAnsi="Arial" w:cs="Arial"/>
          <w:lang w:val="en-GB"/>
        </w:rPr>
        <w:tab/>
      </w:r>
      <w:r>
        <w:rPr>
          <w:rFonts w:ascii="Arial" w:hAnsi="Arial" w:cs="Arial"/>
          <w:u w:val="single"/>
          <w:lang w:val="en-GB"/>
        </w:rPr>
        <w:t>In certain circumstances a person may not hold Office as a Governor of a School</w:t>
      </w:r>
    </w:p>
    <w:p w14:paraId="36243376" w14:textId="77777777" w:rsidR="008115C3" w:rsidRDefault="008115C3">
      <w:pPr>
        <w:tabs>
          <w:tab w:val="left" w:pos="720"/>
        </w:tabs>
        <w:jc w:val="both"/>
        <w:rPr>
          <w:rFonts w:ascii="Arial" w:hAnsi="Arial" w:cs="Arial"/>
          <w:lang w:val="en-GB"/>
        </w:rPr>
      </w:pPr>
    </w:p>
    <w:p w14:paraId="25D6FB1A" w14:textId="77777777" w:rsidR="008115C3" w:rsidRPr="00874C10" w:rsidRDefault="008115C3" w:rsidP="00874C10">
      <w:pPr>
        <w:tabs>
          <w:tab w:val="left" w:pos="720"/>
        </w:tabs>
        <w:rPr>
          <w:rFonts w:ascii="Arial" w:hAnsi="Arial" w:cs="Arial"/>
          <w:lang w:val="en-GB"/>
        </w:rPr>
      </w:pPr>
      <w:r w:rsidRPr="00874C10">
        <w:rPr>
          <w:rFonts w:ascii="Arial" w:hAnsi="Arial" w:cs="Arial"/>
          <w:lang w:val="en-GB"/>
        </w:rPr>
        <w:t>Please ensure that you draw attention to the disqualification criteria that prevail in respect of holding office as a governor of the school.  You should include the following brief paragraph in the letter seeking nominations.</w:t>
      </w:r>
    </w:p>
    <w:p w14:paraId="436BE7FE" w14:textId="77777777" w:rsidR="008115C3" w:rsidRPr="00874C10" w:rsidRDefault="008115C3" w:rsidP="00874C10">
      <w:pPr>
        <w:tabs>
          <w:tab w:val="left" w:pos="720"/>
        </w:tabs>
        <w:rPr>
          <w:rFonts w:ascii="Arial" w:hAnsi="Arial" w:cs="Arial"/>
          <w:lang w:val="en-GB"/>
        </w:rPr>
      </w:pPr>
    </w:p>
    <w:p w14:paraId="1DAFC30F" w14:textId="77777777" w:rsidR="008115C3" w:rsidRPr="00874C10" w:rsidRDefault="008115C3" w:rsidP="00874C10">
      <w:pPr>
        <w:tabs>
          <w:tab w:val="left" w:pos="720"/>
        </w:tabs>
        <w:rPr>
          <w:rFonts w:ascii="Arial" w:hAnsi="Arial" w:cs="Arial"/>
          <w:lang w:val="en-GB"/>
        </w:rPr>
      </w:pPr>
      <w:r w:rsidRPr="00874C10">
        <w:rPr>
          <w:rFonts w:ascii="Arial" w:hAnsi="Arial" w:cs="Arial"/>
          <w:lang w:val="en-GB"/>
        </w:rPr>
        <w:t>“I should like to advise you that the School Governance (Constitution) (England) Regulations 2012 state that in certain circumstances a person may not hold office as a governor of a school.  I enclose a list of the disqualification criteria which you must read before nominating yourself or accepting a nomination.  Anyone requiring additional information on this subject can contact the Headt</w:t>
      </w:r>
      <w:r w:rsidR="00C35A2C" w:rsidRPr="00874C10">
        <w:rPr>
          <w:rFonts w:ascii="Arial" w:hAnsi="Arial" w:cs="Arial"/>
          <w:lang w:val="en-GB"/>
        </w:rPr>
        <w:t>eacher”.</w:t>
      </w:r>
    </w:p>
    <w:p w14:paraId="7ADACA5F" w14:textId="77777777" w:rsidR="008115C3" w:rsidRDefault="008115C3">
      <w:pPr>
        <w:jc w:val="both"/>
        <w:rPr>
          <w:rFonts w:ascii="Arial" w:hAnsi="Arial" w:cs="Arial"/>
        </w:rPr>
      </w:pPr>
    </w:p>
    <w:p w14:paraId="369299FF" w14:textId="51374AC8" w:rsidR="008115C3" w:rsidRPr="00874C10" w:rsidRDefault="008115C3" w:rsidP="00874C10">
      <w:pPr>
        <w:tabs>
          <w:tab w:val="left" w:pos="720"/>
        </w:tabs>
        <w:rPr>
          <w:rFonts w:ascii="Arial" w:hAnsi="Arial" w:cs="Arial"/>
          <w:lang w:val="en-GB"/>
        </w:rPr>
      </w:pPr>
      <w:r w:rsidRPr="00874C10">
        <w:rPr>
          <w:rFonts w:ascii="Arial" w:hAnsi="Arial" w:cs="Arial"/>
          <w:b/>
          <w:bCs/>
          <w:lang w:val="en-GB"/>
        </w:rPr>
        <w:t xml:space="preserve">It is essential that you enclose the sheet listing all the disqualification criteria which is included in this guidance after page </w:t>
      </w:r>
      <w:r w:rsidR="00980107">
        <w:rPr>
          <w:rFonts w:ascii="Arial" w:hAnsi="Arial" w:cs="Arial"/>
          <w:b/>
          <w:bCs/>
          <w:lang w:val="en-GB"/>
        </w:rPr>
        <w:t>4</w:t>
      </w:r>
      <w:r w:rsidRPr="00874C10">
        <w:rPr>
          <w:rFonts w:ascii="Arial" w:hAnsi="Arial" w:cs="Arial"/>
          <w:lang w:val="en-GB"/>
        </w:rPr>
        <w:t xml:space="preserve"> (for ease of copying we have not added an Appendix number to it).  It may be helpful to photocopy this onto coloured paper.</w:t>
      </w:r>
    </w:p>
    <w:p w14:paraId="312A8C4D" w14:textId="77777777" w:rsidR="008115C3" w:rsidRDefault="008115C3">
      <w:pPr>
        <w:tabs>
          <w:tab w:val="left" w:pos="720"/>
          <w:tab w:val="left" w:pos="1080"/>
        </w:tabs>
        <w:jc w:val="both"/>
        <w:rPr>
          <w:rFonts w:ascii="Arial" w:hAnsi="Arial" w:cs="Arial"/>
          <w:lang w:val="en-GB"/>
        </w:rPr>
      </w:pPr>
      <w:r>
        <w:rPr>
          <w:rFonts w:ascii="Arial" w:hAnsi="Arial" w:cs="Arial"/>
          <w:lang w:val="en-GB"/>
        </w:rPr>
        <w:br/>
      </w:r>
      <w:r>
        <w:rPr>
          <w:rFonts w:ascii="Arial" w:hAnsi="Arial" w:cs="Arial"/>
          <w:b/>
          <w:lang w:val="en-GB"/>
        </w:rPr>
        <w:t>3</w:t>
      </w:r>
      <w:r>
        <w:rPr>
          <w:rFonts w:ascii="Arial" w:hAnsi="Arial" w:cs="Arial"/>
          <w:b/>
          <w:lang w:val="en-GB"/>
        </w:rPr>
        <w:tab/>
      </w:r>
      <w:r>
        <w:rPr>
          <w:rFonts w:ascii="Arial" w:hAnsi="Arial" w:cs="Arial"/>
          <w:b/>
          <w:u w:val="single"/>
          <w:lang w:val="en-GB"/>
        </w:rPr>
        <w:t>General Procedures to be followed in the event of a vacancy</w:t>
      </w:r>
    </w:p>
    <w:p w14:paraId="48553672" w14:textId="77777777" w:rsidR="008115C3" w:rsidRDefault="008115C3">
      <w:pPr>
        <w:tabs>
          <w:tab w:val="left" w:pos="720"/>
          <w:tab w:val="left" w:pos="1080"/>
        </w:tabs>
        <w:jc w:val="both"/>
        <w:rPr>
          <w:rFonts w:ascii="Arial" w:hAnsi="Arial" w:cs="Arial"/>
          <w:lang w:val="en-GB"/>
        </w:rPr>
      </w:pPr>
    </w:p>
    <w:p w14:paraId="08169067" w14:textId="77777777" w:rsidR="008115C3" w:rsidRDefault="008115C3" w:rsidP="006350EA">
      <w:pPr>
        <w:pStyle w:val="Default"/>
        <w:ind w:left="709" w:hanging="709"/>
      </w:pPr>
      <w:r>
        <w:t>3.1</w:t>
      </w:r>
      <w:r w:rsidR="006350EA">
        <w:tab/>
      </w:r>
      <w:r w:rsidR="00780AD7">
        <w:t>The H</w:t>
      </w:r>
      <w:r>
        <w:t>ead</w:t>
      </w:r>
      <w:r w:rsidR="00BB726F">
        <w:t>teacher</w:t>
      </w:r>
      <w:r>
        <w:t xml:space="preserve"> should take all reasonable steps to ensure that all members of the staff eligible to participate in the elections (including those on maternity leave, secondment, or sick leave) are advised of the vacancy.</w:t>
      </w:r>
      <w:r w:rsidR="00815A26">
        <w:t xml:space="preserve"> </w:t>
      </w:r>
    </w:p>
    <w:p w14:paraId="64AE82DA" w14:textId="77777777" w:rsidR="008115C3" w:rsidRDefault="008115C3">
      <w:pPr>
        <w:tabs>
          <w:tab w:val="left" w:pos="720"/>
          <w:tab w:val="left" w:pos="1080"/>
        </w:tabs>
        <w:jc w:val="both"/>
        <w:rPr>
          <w:rFonts w:ascii="Arial" w:hAnsi="Arial" w:cs="Arial"/>
          <w:lang w:val="en-GB"/>
        </w:rPr>
      </w:pPr>
    </w:p>
    <w:p w14:paraId="15DED152" w14:textId="77777777" w:rsidR="008115C3" w:rsidRDefault="008115C3">
      <w:pPr>
        <w:tabs>
          <w:tab w:val="left" w:pos="720"/>
          <w:tab w:val="left" w:pos="1080"/>
        </w:tabs>
        <w:ind w:left="720" w:hanging="720"/>
        <w:jc w:val="both"/>
        <w:rPr>
          <w:rFonts w:ascii="Arial" w:hAnsi="Arial" w:cs="Arial"/>
          <w:szCs w:val="24"/>
          <w:lang w:val="en-GB"/>
        </w:rPr>
      </w:pPr>
      <w:r>
        <w:rPr>
          <w:rFonts w:ascii="Arial" w:hAnsi="Arial" w:cs="Arial"/>
          <w:lang w:val="en-GB"/>
        </w:rPr>
        <w:t>3.2</w:t>
      </w:r>
      <w:r>
        <w:rPr>
          <w:rFonts w:ascii="Arial" w:hAnsi="Arial" w:cs="Arial"/>
          <w:lang w:val="en-GB"/>
        </w:rPr>
        <w:tab/>
      </w:r>
      <w:r w:rsidR="006350EA">
        <w:rPr>
          <w:rFonts w:ascii="Arial" w:hAnsi="Arial" w:cs="Arial"/>
          <w:szCs w:val="24"/>
        </w:rPr>
        <w:t xml:space="preserve">The </w:t>
      </w:r>
      <w:r w:rsidR="00780AD7">
        <w:rPr>
          <w:rFonts w:ascii="Arial" w:hAnsi="Arial" w:cs="Arial"/>
          <w:szCs w:val="24"/>
        </w:rPr>
        <w:t>H</w:t>
      </w:r>
      <w:r w:rsidR="00BB726F">
        <w:rPr>
          <w:rFonts w:ascii="Arial" w:hAnsi="Arial" w:cs="Arial"/>
          <w:szCs w:val="24"/>
        </w:rPr>
        <w:t>ead</w:t>
      </w:r>
      <w:r w:rsidR="006350EA" w:rsidRPr="006350EA">
        <w:rPr>
          <w:rFonts w:ascii="Arial" w:hAnsi="Arial" w:cs="Arial"/>
          <w:szCs w:val="24"/>
        </w:rPr>
        <w:t>teacher</w:t>
      </w:r>
      <w:r w:rsidR="00815A26" w:rsidRPr="006350EA">
        <w:rPr>
          <w:rFonts w:ascii="Arial" w:hAnsi="Arial" w:cs="Arial"/>
          <w:szCs w:val="24"/>
        </w:rPr>
        <w:t xml:space="preserve"> should write to all relevant staff to invite nominations, enclosing a sheet setting out the qualifications to serve as a governor and a nomination form.</w:t>
      </w:r>
    </w:p>
    <w:p w14:paraId="2010EE63" w14:textId="77777777" w:rsidR="0097028B" w:rsidRDefault="0097028B">
      <w:pPr>
        <w:tabs>
          <w:tab w:val="left" w:pos="720"/>
          <w:tab w:val="left" w:pos="1080"/>
        </w:tabs>
        <w:ind w:left="720" w:hanging="720"/>
        <w:jc w:val="both"/>
        <w:rPr>
          <w:rFonts w:ascii="Arial" w:hAnsi="Arial" w:cs="Arial"/>
          <w:lang w:val="en-GB"/>
        </w:rPr>
      </w:pPr>
    </w:p>
    <w:p w14:paraId="5D89AF8E" w14:textId="77777777" w:rsidR="0015618F" w:rsidRDefault="0097028B" w:rsidP="006350EA">
      <w:pPr>
        <w:tabs>
          <w:tab w:val="left" w:pos="720"/>
          <w:tab w:val="left" w:pos="1080"/>
        </w:tabs>
        <w:ind w:left="720" w:hanging="11"/>
        <w:jc w:val="both"/>
        <w:rPr>
          <w:rFonts w:ascii="Arial" w:hAnsi="Arial" w:cs="Arial"/>
          <w:lang w:val="en-GB"/>
        </w:rPr>
      </w:pPr>
      <w:r>
        <w:rPr>
          <w:rFonts w:ascii="Arial" w:hAnsi="Arial" w:cs="Arial"/>
          <w:lang w:val="en-GB"/>
        </w:rPr>
        <w:t xml:space="preserve">It is important to also provide sufficient information for staff to understand what the role of a governor involves, what the time commitment will be and what expectations the governing </w:t>
      </w:r>
      <w:r w:rsidR="005C0F1B">
        <w:rPr>
          <w:rFonts w:ascii="Arial" w:hAnsi="Arial" w:cs="Arial"/>
          <w:lang w:val="en-GB"/>
        </w:rPr>
        <w:t>board</w:t>
      </w:r>
      <w:r>
        <w:rPr>
          <w:rFonts w:ascii="Arial" w:hAnsi="Arial" w:cs="Arial"/>
          <w:lang w:val="en-GB"/>
        </w:rPr>
        <w:t xml:space="preserve"> has for training, committee membership and/or lead governor roles. Also included should be any information on skills, experience or attributes the governing </w:t>
      </w:r>
      <w:r w:rsidR="005C0F1B">
        <w:rPr>
          <w:rFonts w:ascii="Arial" w:hAnsi="Arial" w:cs="Arial"/>
          <w:lang w:val="en-GB"/>
        </w:rPr>
        <w:t>board</w:t>
      </w:r>
      <w:r>
        <w:rPr>
          <w:rFonts w:ascii="Arial" w:hAnsi="Arial" w:cs="Arial"/>
          <w:lang w:val="en-GB"/>
        </w:rPr>
        <w:t xml:space="preserve"> are looking </w:t>
      </w:r>
      <w:r>
        <w:rPr>
          <w:rFonts w:ascii="Arial" w:hAnsi="Arial" w:cs="Arial"/>
          <w:lang w:val="en-GB"/>
        </w:rPr>
        <w:lastRenderedPageBreak/>
        <w:t xml:space="preserve">for to strengthen the work of the governing </w:t>
      </w:r>
      <w:r w:rsidR="005C0F1B">
        <w:rPr>
          <w:rFonts w:ascii="Arial" w:hAnsi="Arial" w:cs="Arial"/>
          <w:lang w:val="en-GB"/>
        </w:rPr>
        <w:t>board</w:t>
      </w:r>
      <w:r>
        <w:rPr>
          <w:rFonts w:ascii="Arial" w:hAnsi="Arial" w:cs="Arial"/>
          <w:lang w:val="en-GB"/>
        </w:rPr>
        <w:t xml:space="preserve">, but these cannot be made a condition of nomination. If a governing </w:t>
      </w:r>
      <w:r w:rsidR="005C0F1B">
        <w:rPr>
          <w:rFonts w:ascii="Arial" w:hAnsi="Arial" w:cs="Arial"/>
          <w:lang w:val="en-GB"/>
        </w:rPr>
        <w:t>board</w:t>
      </w:r>
      <w:r>
        <w:rPr>
          <w:rFonts w:ascii="Arial" w:hAnsi="Arial" w:cs="Arial"/>
          <w:lang w:val="en-GB"/>
        </w:rPr>
        <w:t xml:space="preserve"> wishes to </w:t>
      </w:r>
      <w:r w:rsidRPr="00707985">
        <w:rPr>
          <w:rFonts w:ascii="Arial" w:hAnsi="Arial" w:cs="Arial"/>
          <w:lang w:val="en-GB"/>
        </w:rPr>
        <w:t xml:space="preserve">hold information events or meet with any interested potential </w:t>
      </w:r>
      <w:r>
        <w:rPr>
          <w:rFonts w:ascii="Arial" w:hAnsi="Arial" w:cs="Arial"/>
          <w:lang w:val="en-GB"/>
        </w:rPr>
        <w:t>staff</w:t>
      </w:r>
      <w:r w:rsidRPr="00707985">
        <w:rPr>
          <w:rFonts w:ascii="Arial" w:hAnsi="Arial" w:cs="Arial"/>
          <w:lang w:val="en-GB"/>
        </w:rPr>
        <w:t xml:space="preserve"> </w:t>
      </w:r>
      <w:r w:rsidR="005C0F1B" w:rsidRPr="00707985">
        <w:rPr>
          <w:rFonts w:ascii="Arial" w:hAnsi="Arial" w:cs="Arial"/>
          <w:lang w:val="en-GB"/>
        </w:rPr>
        <w:t>governor,</w:t>
      </w:r>
      <w:r w:rsidRPr="00707985">
        <w:rPr>
          <w:rFonts w:ascii="Arial" w:hAnsi="Arial" w:cs="Arial"/>
          <w:lang w:val="en-GB"/>
        </w:rPr>
        <w:t xml:space="preserve"> </w:t>
      </w:r>
      <w:r>
        <w:rPr>
          <w:rFonts w:ascii="Arial" w:hAnsi="Arial" w:cs="Arial"/>
          <w:lang w:val="en-GB"/>
        </w:rPr>
        <w:t xml:space="preserve">this </w:t>
      </w:r>
      <w:r w:rsidRPr="00707985">
        <w:rPr>
          <w:rFonts w:ascii="Arial" w:hAnsi="Arial" w:cs="Arial"/>
          <w:lang w:val="en-GB"/>
        </w:rPr>
        <w:t>should be</w:t>
      </w:r>
      <w:r>
        <w:rPr>
          <w:rFonts w:ascii="Arial" w:hAnsi="Arial" w:cs="Arial"/>
          <w:lang w:val="en-GB"/>
        </w:rPr>
        <w:t xml:space="preserve"> held within the time limit below and</w:t>
      </w:r>
      <w:r w:rsidRPr="00707985">
        <w:rPr>
          <w:rFonts w:ascii="Arial" w:hAnsi="Arial" w:cs="Arial"/>
          <w:lang w:val="en-GB"/>
        </w:rPr>
        <w:t xml:space="preserve"> included in the accompanying letter to the nomination form</w:t>
      </w:r>
      <w:r w:rsidR="0089213F">
        <w:rPr>
          <w:rFonts w:ascii="Arial" w:hAnsi="Arial" w:cs="Arial"/>
          <w:lang w:val="en-GB"/>
        </w:rPr>
        <w:t>.</w:t>
      </w:r>
    </w:p>
    <w:p w14:paraId="34373769" w14:textId="77777777" w:rsidR="0015618F" w:rsidRDefault="0015618F" w:rsidP="006350EA">
      <w:pPr>
        <w:tabs>
          <w:tab w:val="left" w:pos="720"/>
          <w:tab w:val="left" w:pos="1080"/>
        </w:tabs>
        <w:ind w:left="720" w:hanging="11"/>
        <w:jc w:val="both"/>
        <w:rPr>
          <w:rFonts w:ascii="Arial" w:hAnsi="Arial" w:cs="Arial"/>
          <w:lang w:val="en-GB"/>
        </w:rPr>
      </w:pPr>
    </w:p>
    <w:p w14:paraId="44961D43" w14:textId="7F3F143F" w:rsidR="0097028B" w:rsidRPr="0097028B" w:rsidRDefault="0089213F" w:rsidP="006350EA">
      <w:pPr>
        <w:tabs>
          <w:tab w:val="left" w:pos="720"/>
          <w:tab w:val="left" w:pos="1080"/>
        </w:tabs>
        <w:ind w:left="720" w:hanging="11"/>
        <w:jc w:val="both"/>
        <w:rPr>
          <w:rFonts w:ascii="Arial" w:hAnsi="Arial" w:cs="Arial"/>
          <w:szCs w:val="24"/>
          <w:lang w:val="en-GB"/>
        </w:rPr>
      </w:pPr>
      <w:r>
        <w:rPr>
          <w:rFonts w:ascii="Arial" w:hAnsi="Arial" w:cs="Arial"/>
          <w:lang w:val="en-GB"/>
        </w:rPr>
        <w:t xml:space="preserve">Information on the nomination form should make clear that the use of school social media channels for campaigning purposes are not permitted. We </w:t>
      </w:r>
      <w:r w:rsidR="0015618F">
        <w:rPr>
          <w:rFonts w:ascii="Arial" w:hAnsi="Arial" w:cs="Arial"/>
          <w:lang w:val="en-GB"/>
        </w:rPr>
        <w:t xml:space="preserve">also </w:t>
      </w:r>
      <w:r>
        <w:rPr>
          <w:rFonts w:ascii="Arial" w:hAnsi="Arial" w:cs="Arial"/>
          <w:lang w:val="en-GB"/>
        </w:rPr>
        <w:t xml:space="preserve">do not recommend the use of personal social media accounts to be used as part of </w:t>
      </w:r>
      <w:r w:rsidR="0015618F">
        <w:rPr>
          <w:rFonts w:ascii="Arial" w:hAnsi="Arial" w:cs="Arial"/>
          <w:lang w:val="en-GB"/>
        </w:rPr>
        <w:t>any election</w:t>
      </w:r>
      <w:r>
        <w:rPr>
          <w:rFonts w:ascii="Arial" w:hAnsi="Arial" w:cs="Arial"/>
          <w:lang w:val="en-GB"/>
        </w:rPr>
        <w:t xml:space="preserve"> campaign</w:t>
      </w:r>
      <w:r w:rsidR="0015618F">
        <w:rPr>
          <w:rFonts w:ascii="Arial" w:hAnsi="Arial" w:cs="Arial"/>
          <w:lang w:val="en-GB"/>
        </w:rPr>
        <w:t xml:space="preserve">, </w:t>
      </w:r>
      <w:r>
        <w:rPr>
          <w:rFonts w:ascii="Arial" w:hAnsi="Arial" w:cs="Arial"/>
          <w:lang w:val="en-GB"/>
        </w:rPr>
        <w:t>however, if permitted</w:t>
      </w:r>
      <w:r w:rsidR="0015618F">
        <w:rPr>
          <w:rFonts w:ascii="Arial" w:hAnsi="Arial" w:cs="Arial"/>
          <w:lang w:val="en-GB"/>
        </w:rPr>
        <w:t xml:space="preserve">, clear </w:t>
      </w:r>
      <w:r>
        <w:rPr>
          <w:rFonts w:ascii="Arial" w:hAnsi="Arial" w:cs="Arial"/>
          <w:lang w:val="en-GB"/>
        </w:rPr>
        <w:t xml:space="preserve">parameters </w:t>
      </w:r>
      <w:r w:rsidR="0015618F">
        <w:rPr>
          <w:rFonts w:ascii="Arial" w:hAnsi="Arial" w:cs="Arial"/>
          <w:lang w:val="en-GB"/>
        </w:rPr>
        <w:t xml:space="preserve">for acceptable use </w:t>
      </w:r>
      <w:r>
        <w:rPr>
          <w:rFonts w:ascii="Arial" w:hAnsi="Arial" w:cs="Arial"/>
          <w:lang w:val="en-GB"/>
        </w:rPr>
        <w:t xml:space="preserve">should be </w:t>
      </w:r>
      <w:r w:rsidR="0015618F">
        <w:rPr>
          <w:rFonts w:ascii="Arial" w:hAnsi="Arial" w:cs="Arial"/>
          <w:lang w:val="en-GB"/>
        </w:rPr>
        <w:t xml:space="preserve">outlined as part of the nomination process information.  </w:t>
      </w:r>
    </w:p>
    <w:p w14:paraId="4DED7040" w14:textId="77777777" w:rsidR="008115C3" w:rsidRDefault="008115C3">
      <w:pPr>
        <w:tabs>
          <w:tab w:val="left" w:pos="720"/>
          <w:tab w:val="left" w:pos="1080"/>
        </w:tabs>
        <w:jc w:val="both"/>
        <w:rPr>
          <w:rFonts w:ascii="Arial" w:hAnsi="Arial" w:cs="Arial"/>
          <w:lang w:val="en-GB"/>
        </w:rPr>
      </w:pPr>
    </w:p>
    <w:p w14:paraId="28F82A15" w14:textId="6E599D7E"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3.3</w:t>
      </w:r>
      <w:r>
        <w:rPr>
          <w:rFonts w:ascii="Arial" w:hAnsi="Arial" w:cs="Arial"/>
          <w:lang w:val="en-GB"/>
        </w:rPr>
        <w:tab/>
      </w:r>
      <w:r>
        <w:rPr>
          <w:rFonts w:ascii="Arial" w:hAnsi="Arial" w:cs="Arial"/>
          <w:b/>
          <w:lang w:val="en-GB"/>
        </w:rPr>
        <w:t xml:space="preserve">A member of staff may nominate </w:t>
      </w:r>
      <w:r w:rsidR="00815A26">
        <w:rPr>
          <w:rFonts w:ascii="Arial" w:hAnsi="Arial" w:cs="Arial"/>
          <w:b/>
          <w:lang w:val="en-GB"/>
        </w:rPr>
        <w:t>themselves</w:t>
      </w:r>
      <w:r>
        <w:rPr>
          <w:rFonts w:ascii="Arial" w:hAnsi="Arial" w:cs="Arial"/>
          <w:b/>
          <w:lang w:val="en-GB"/>
        </w:rPr>
        <w:t xml:space="preserve"> as a staff governor</w:t>
      </w:r>
      <w:r>
        <w:rPr>
          <w:rFonts w:ascii="Arial" w:hAnsi="Arial" w:cs="Arial"/>
          <w:lang w:val="en-GB"/>
        </w:rPr>
        <w:t xml:space="preserve">. </w:t>
      </w:r>
      <w:r w:rsidR="005C0F1B">
        <w:rPr>
          <w:rFonts w:ascii="Arial" w:hAnsi="Arial" w:cs="Arial"/>
          <w:lang w:val="en-GB"/>
        </w:rPr>
        <w:t>However,</w:t>
      </w:r>
      <w:r>
        <w:rPr>
          <w:rFonts w:ascii="Arial" w:hAnsi="Arial" w:cs="Arial"/>
          <w:lang w:val="en-GB"/>
        </w:rPr>
        <w:t xml:space="preserve"> if a staff member is nominated by another member of staff the nominee must sign to indicate acceptance of nomination.  No member of the staff may nominate more </w:t>
      </w:r>
      <w:r w:rsidR="006350EA">
        <w:rPr>
          <w:rFonts w:ascii="Arial" w:hAnsi="Arial" w:cs="Arial"/>
          <w:lang w:val="en-GB"/>
        </w:rPr>
        <w:t>than one candidate for each vacancy</w:t>
      </w:r>
      <w:r>
        <w:rPr>
          <w:rFonts w:ascii="Arial" w:hAnsi="Arial" w:cs="Arial"/>
          <w:lang w:val="en-GB"/>
        </w:rPr>
        <w:t>.  There is no longer a requirement for the nominations to be seconded.</w:t>
      </w:r>
    </w:p>
    <w:p w14:paraId="53733182" w14:textId="77777777" w:rsidR="008115C3" w:rsidRDefault="008115C3">
      <w:pPr>
        <w:tabs>
          <w:tab w:val="left" w:pos="720"/>
          <w:tab w:val="left" w:pos="1080"/>
        </w:tabs>
        <w:jc w:val="both"/>
        <w:rPr>
          <w:rFonts w:ascii="Arial" w:hAnsi="Arial" w:cs="Arial"/>
          <w:lang w:val="en-GB"/>
        </w:rPr>
      </w:pPr>
    </w:p>
    <w:p w14:paraId="053F25D1" w14:textId="77777777" w:rsidR="008115C3" w:rsidRDefault="008115C3">
      <w:pPr>
        <w:tabs>
          <w:tab w:val="left" w:pos="720"/>
          <w:tab w:val="left" w:pos="1080"/>
        </w:tabs>
        <w:ind w:left="720" w:hanging="720"/>
        <w:jc w:val="both"/>
        <w:rPr>
          <w:rFonts w:ascii="Arial" w:hAnsi="Arial" w:cs="Arial"/>
          <w:b/>
          <w:lang w:val="en-GB"/>
        </w:rPr>
      </w:pPr>
      <w:r>
        <w:rPr>
          <w:rFonts w:ascii="Arial" w:hAnsi="Arial" w:cs="Arial"/>
          <w:lang w:val="en-GB"/>
        </w:rPr>
        <w:t>3.4</w:t>
      </w:r>
      <w:r>
        <w:rPr>
          <w:rFonts w:ascii="Arial" w:hAnsi="Arial" w:cs="Arial"/>
          <w:lang w:val="en-GB"/>
        </w:rPr>
        <w:tab/>
        <w:t>Nomination pa</w:t>
      </w:r>
      <w:r w:rsidR="00BB726F">
        <w:rPr>
          <w:rFonts w:ascii="Arial" w:hAnsi="Arial" w:cs="Arial"/>
          <w:lang w:val="en-GB"/>
        </w:rPr>
        <w:t xml:space="preserve">pers should be returned to the </w:t>
      </w:r>
      <w:r w:rsidR="00780AD7">
        <w:rPr>
          <w:rFonts w:ascii="Arial" w:hAnsi="Arial" w:cs="Arial"/>
          <w:lang w:val="en-GB"/>
        </w:rPr>
        <w:t>H</w:t>
      </w:r>
      <w:r>
        <w:rPr>
          <w:rFonts w:ascii="Arial" w:hAnsi="Arial" w:cs="Arial"/>
          <w:lang w:val="en-GB"/>
        </w:rPr>
        <w:t>ead</w:t>
      </w:r>
      <w:r w:rsidR="00BB726F">
        <w:rPr>
          <w:rFonts w:ascii="Arial" w:hAnsi="Arial" w:cs="Arial"/>
          <w:lang w:val="en-GB"/>
        </w:rPr>
        <w:t xml:space="preserve">teacher </w:t>
      </w:r>
      <w:r>
        <w:rPr>
          <w:rFonts w:ascii="Arial" w:hAnsi="Arial" w:cs="Arial"/>
          <w:b/>
          <w:lang w:val="en-GB"/>
        </w:rPr>
        <w:t xml:space="preserve">within </w:t>
      </w:r>
      <w:r w:rsidR="00815A26">
        <w:rPr>
          <w:rFonts w:ascii="Arial" w:hAnsi="Arial" w:cs="Arial"/>
          <w:b/>
          <w:lang w:val="en-GB"/>
        </w:rPr>
        <w:t xml:space="preserve">fourteen </w:t>
      </w:r>
      <w:r>
        <w:rPr>
          <w:rFonts w:ascii="Arial" w:hAnsi="Arial" w:cs="Arial"/>
          <w:b/>
          <w:lang w:val="en-GB"/>
        </w:rPr>
        <w:t>days of the date of the notification of the vacancy.</w:t>
      </w:r>
    </w:p>
    <w:p w14:paraId="629A7161" w14:textId="77777777" w:rsidR="008115C3" w:rsidRDefault="008115C3">
      <w:pPr>
        <w:tabs>
          <w:tab w:val="left" w:pos="720"/>
          <w:tab w:val="left" w:pos="1080"/>
        </w:tabs>
        <w:jc w:val="both"/>
        <w:rPr>
          <w:rFonts w:ascii="Arial" w:hAnsi="Arial" w:cs="Arial"/>
          <w:lang w:val="en-GB"/>
        </w:rPr>
      </w:pPr>
    </w:p>
    <w:p w14:paraId="59FC87C1"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3.5</w:t>
      </w:r>
      <w:r>
        <w:rPr>
          <w:rFonts w:ascii="Arial" w:hAnsi="Arial" w:cs="Arial"/>
          <w:lang w:val="en-GB"/>
        </w:rPr>
        <w:tab/>
        <w:t>As nomination forms are received, they should be checked to ensure that they have been signed by the proposer, and /or nominee.  If any signature is missing return the nomination form forthwith to the member of staff who has nominated themself or proposer.</w:t>
      </w:r>
    </w:p>
    <w:p w14:paraId="47F0D812" w14:textId="77777777" w:rsidR="008115C3" w:rsidRDefault="008115C3">
      <w:pPr>
        <w:tabs>
          <w:tab w:val="left" w:pos="720"/>
          <w:tab w:val="left" w:pos="1080"/>
        </w:tabs>
        <w:jc w:val="both"/>
        <w:rPr>
          <w:rFonts w:ascii="Arial" w:hAnsi="Arial" w:cs="Arial"/>
          <w:lang w:val="en-GB"/>
        </w:rPr>
      </w:pPr>
    </w:p>
    <w:p w14:paraId="7D9E0606"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3.6</w:t>
      </w:r>
      <w:r>
        <w:rPr>
          <w:rFonts w:ascii="Arial" w:hAnsi="Arial" w:cs="Arial"/>
          <w:lang w:val="en-GB"/>
        </w:rPr>
        <w:tab/>
        <w:t xml:space="preserve">If </w:t>
      </w:r>
      <w:r w:rsidR="006350EA">
        <w:rPr>
          <w:rFonts w:ascii="Arial" w:hAnsi="Arial" w:cs="Arial"/>
          <w:lang w:val="en-GB"/>
        </w:rPr>
        <w:t>only one nomination is received</w:t>
      </w:r>
      <w:r>
        <w:rPr>
          <w:rFonts w:ascii="Arial" w:hAnsi="Arial" w:cs="Arial"/>
          <w:lang w:val="en-GB"/>
        </w:rPr>
        <w:t xml:space="preserve"> no vote </w:t>
      </w:r>
      <w:r w:rsidR="006350EA">
        <w:rPr>
          <w:rFonts w:ascii="Arial" w:hAnsi="Arial" w:cs="Arial"/>
          <w:lang w:val="en-GB"/>
        </w:rPr>
        <w:t>is required and the candidate</w:t>
      </w:r>
      <w:r>
        <w:rPr>
          <w:rFonts w:ascii="Arial" w:hAnsi="Arial" w:cs="Arial"/>
          <w:lang w:val="en-GB"/>
        </w:rPr>
        <w:t xml:space="preserve"> should be declared duly e</w:t>
      </w:r>
      <w:r w:rsidR="006350EA">
        <w:rPr>
          <w:rFonts w:ascii="Arial" w:hAnsi="Arial" w:cs="Arial"/>
          <w:lang w:val="en-GB"/>
        </w:rPr>
        <w:t>lected as the staff governor.</w:t>
      </w:r>
    </w:p>
    <w:p w14:paraId="325A0C11" w14:textId="77777777" w:rsidR="008115C3" w:rsidRDefault="008115C3">
      <w:pPr>
        <w:tabs>
          <w:tab w:val="left" w:pos="720"/>
          <w:tab w:val="left" w:pos="1080"/>
        </w:tabs>
        <w:jc w:val="both"/>
        <w:rPr>
          <w:rFonts w:ascii="Arial" w:hAnsi="Arial" w:cs="Arial"/>
          <w:lang w:val="en-GB"/>
        </w:rPr>
      </w:pPr>
    </w:p>
    <w:p w14:paraId="438DB3A1" w14:textId="77777777" w:rsidR="008115C3" w:rsidRPr="006350EA" w:rsidRDefault="006350EA" w:rsidP="008115C3">
      <w:pPr>
        <w:numPr>
          <w:ilvl w:val="1"/>
          <w:numId w:val="11"/>
        </w:numPr>
        <w:tabs>
          <w:tab w:val="left" w:pos="720"/>
          <w:tab w:val="left" w:pos="1080"/>
        </w:tabs>
        <w:jc w:val="both"/>
        <w:rPr>
          <w:rFonts w:ascii="Arial" w:hAnsi="Arial" w:cs="Arial"/>
          <w:b/>
          <w:lang w:val="en-GB"/>
        </w:rPr>
      </w:pPr>
      <w:r>
        <w:rPr>
          <w:rFonts w:ascii="Arial" w:hAnsi="Arial" w:cs="Arial"/>
          <w:lang w:val="en-GB"/>
        </w:rPr>
        <w:t>If there is</w:t>
      </w:r>
      <w:r w:rsidR="008115C3" w:rsidRPr="008115C3">
        <w:rPr>
          <w:rFonts w:ascii="Arial" w:hAnsi="Arial" w:cs="Arial"/>
          <w:lang w:val="en-GB"/>
        </w:rPr>
        <w:t xml:space="preserve"> more </w:t>
      </w:r>
      <w:r>
        <w:rPr>
          <w:rFonts w:ascii="Arial" w:hAnsi="Arial" w:cs="Arial"/>
          <w:lang w:val="en-GB"/>
        </w:rPr>
        <w:t>than one valid nomination is received than an election is</w:t>
      </w:r>
      <w:r w:rsidR="008115C3">
        <w:rPr>
          <w:rFonts w:ascii="Arial" w:hAnsi="Arial" w:cs="Arial"/>
          <w:lang w:val="en-GB"/>
        </w:rPr>
        <w:t xml:space="preserve"> held to decide on the staff governor.</w:t>
      </w:r>
    </w:p>
    <w:p w14:paraId="2E30FDF5" w14:textId="77777777" w:rsidR="006350EA" w:rsidRPr="006350EA" w:rsidRDefault="006350EA" w:rsidP="006350EA">
      <w:pPr>
        <w:tabs>
          <w:tab w:val="left" w:pos="1080"/>
        </w:tabs>
        <w:ind w:left="720"/>
        <w:jc w:val="both"/>
        <w:rPr>
          <w:rFonts w:ascii="Arial" w:hAnsi="Arial" w:cs="Arial"/>
          <w:b/>
          <w:lang w:val="en-GB"/>
        </w:rPr>
      </w:pPr>
    </w:p>
    <w:p w14:paraId="288B6B02" w14:textId="2235C1C6" w:rsidR="00FB3588" w:rsidRPr="008115C3" w:rsidRDefault="00FB3588" w:rsidP="00BB726F">
      <w:pPr>
        <w:tabs>
          <w:tab w:val="left" w:pos="1080"/>
        </w:tabs>
        <w:ind w:left="720"/>
        <w:jc w:val="both"/>
        <w:rPr>
          <w:rFonts w:ascii="Arial" w:hAnsi="Arial" w:cs="Arial"/>
          <w:b/>
          <w:lang w:val="en-GB"/>
        </w:rPr>
      </w:pPr>
      <w:r>
        <w:rPr>
          <w:rFonts w:ascii="Arial" w:hAnsi="Arial" w:cs="Arial"/>
          <w:lang w:val="en-GB"/>
        </w:rPr>
        <w:t xml:space="preserve">If there are no nominations, the </w:t>
      </w:r>
      <w:r w:rsidR="005C0F1B">
        <w:rPr>
          <w:rFonts w:ascii="Arial" w:hAnsi="Arial" w:cs="Arial"/>
          <w:lang w:val="en-GB"/>
        </w:rPr>
        <w:t>position</w:t>
      </w:r>
      <w:r>
        <w:rPr>
          <w:rFonts w:ascii="Arial" w:hAnsi="Arial" w:cs="Arial"/>
          <w:lang w:val="en-GB"/>
        </w:rPr>
        <w:t xml:space="preserve"> on the governing </w:t>
      </w:r>
      <w:r w:rsidR="005C0F1B">
        <w:rPr>
          <w:rFonts w:ascii="Arial" w:hAnsi="Arial" w:cs="Arial"/>
          <w:lang w:val="en-GB"/>
        </w:rPr>
        <w:t>board</w:t>
      </w:r>
      <w:r>
        <w:rPr>
          <w:rFonts w:ascii="Arial" w:hAnsi="Arial" w:cs="Arial"/>
          <w:lang w:val="en-GB"/>
        </w:rPr>
        <w:t xml:space="preserve"> remains vacant</w:t>
      </w:r>
      <w:r w:rsidR="00D042CB">
        <w:rPr>
          <w:rFonts w:ascii="Arial" w:hAnsi="Arial" w:cs="Arial"/>
          <w:lang w:val="en-GB"/>
        </w:rPr>
        <w:t>. A further election process</w:t>
      </w:r>
      <w:r>
        <w:rPr>
          <w:rFonts w:ascii="Arial" w:hAnsi="Arial" w:cs="Arial"/>
          <w:lang w:val="en-GB"/>
        </w:rPr>
        <w:t xml:space="preserve"> should be held as soon as</w:t>
      </w:r>
      <w:r w:rsidR="00D042CB">
        <w:rPr>
          <w:rFonts w:ascii="Arial" w:hAnsi="Arial" w:cs="Arial"/>
          <w:lang w:val="en-GB"/>
        </w:rPr>
        <w:t xml:space="preserve"> possible.</w:t>
      </w:r>
    </w:p>
    <w:p w14:paraId="0794FEC0" w14:textId="77777777" w:rsidR="008115C3" w:rsidRPr="008115C3" w:rsidRDefault="008115C3" w:rsidP="008115C3">
      <w:pPr>
        <w:tabs>
          <w:tab w:val="left" w:pos="720"/>
          <w:tab w:val="left" w:pos="1080"/>
        </w:tabs>
        <w:ind w:left="720"/>
        <w:jc w:val="both"/>
        <w:rPr>
          <w:rFonts w:ascii="Arial" w:hAnsi="Arial" w:cs="Arial"/>
          <w:b/>
          <w:lang w:val="en-GB"/>
        </w:rPr>
      </w:pPr>
    </w:p>
    <w:p w14:paraId="79FDC91D" w14:textId="77777777" w:rsidR="008115C3" w:rsidRDefault="008115C3">
      <w:pPr>
        <w:pStyle w:val="Heading1"/>
        <w:jc w:val="both"/>
        <w:rPr>
          <w:rFonts w:ascii="Arial" w:hAnsi="Arial" w:cs="Arial"/>
          <w:u w:val="none"/>
        </w:rPr>
      </w:pPr>
      <w:r>
        <w:rPr>
          <w:rFonts w:ascii="Arial" w:hAnsi="Arial" w:cs="Arial"/>
        </w:rPr>
        <w:t>Election</w:t>
      </w:r>
    </w:p>
    <w:p w14:paraId="181954AD" w14:textId="77777777" w:rsidR="008115C3" w:rsidRDefault="008115C3">
      <w:pPr>
        <w:tabs>
          <w:tab w:val="left" w:pos="720"/>
          <w:tab w:val="left" w:pos="1080"/>
        </w:tabs>
        <w:jc w:val="both"/>
        <w:rPr>
          <w:rFonts w:ascii="Arial" w:hAnsi="Arial" w:cs="Arial"/>
          <w:b/>
          <w:lang w:val="en-GB"/>
        </w:rPr>
      </w:pPr>
    </w:p>
    <w:p w14:paraId="1ED21D22"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4.1</w:t>
      </w:r>
      <w:r>
        <w:rPr>
          <w:rFonts w:ascii="Arial" w:hAnsi="Arial" w:cs="Arial"/>
          <w:lang w:val="en-GB"/>
        </w:rPr>
        <w:tab/>
        <w:t xml:space="preserve">Schools must ensure that each member of the staff entitled to vote receives only </w:t>
      </w:r>
      <w:r>
        <w:rPr>
          <w:rFonts w:ascii="Arial" w:hAnsi="Arial" w:cs="Arial"/>
          <w:u w:val="single"/>
          <w:lang w:val="en-GB"/>
        </w:rPr>
        <w:t>one</w:t>
      </w:r>
      <w:r>
        <w:rPr>
          <w:rFonts w:ascii="Arial" w:hAnsi="Arial" w:cs="Arial"/>
          <w:lang w:val="en-GB"/>
        </w:rPr>
        <w:t xml:space="preserve"> ballot paper.  To minimise the possibility of blank ballot papers being copied, it is recommended that </w:t>
      </w:r>
      <w:r w:rsidR="00D042CB">
        <w:rPr>
          <w:rFonts w:ascii="Arial" w:hAnsi="Arial" w:cs="Arial"/>
          <w:lang w:val="en-GB"/>
        </w:rPr>
        <w:t xml:space="preserve">a stamping instrument is used. Each ballot paper should be stamped with a stamping instrument in the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00D042CB" w:rsidRPr="00254144">
        <w:rPr>
          <w:rFonts w:ascii="Arial" w:hAnsi="Arial" w:cs="Arial"/>
          <w:i/>
          <w:lang w:val="en-GB"/>
        </w:rPr>
        <w:t xml:space="preserve">The Authority Elections Team </w:t>
      </w:r>
      <w:r w:rsidR="00254144" w:rsidRPr="00254144">
        <w:rPr>
          <w:rFonts w:ascii="Arial" w:hAnsi="Arial" w:cs="Arial"/>
          <w:i/>
          <w:lang w:val="en-GB"/>
        </w:rPr>
        <w:t>has</w:t>
      </w:r>
      <w:r w:rsidR="00D042CB" w:rsidRPr="00254144">
        <w:rPr>
          <w:rFonts w:ascii="Arial" w:hAnsi="Arial" w:cs="Arial"/>
          <w:i/>
          <w:lang w:val="en-GB"/>
        </w:rPr>
        <w:t xml:space="preserve"> agreed to despatch s</w:t>
      </w:r>
      <w:r w:rsidR="00164618">
        <w:rPr>
          <w:rFonts w:ascii="Arial" w:hAnsi="Arial" w:cs="Arial"/>
          <w:i/>
          <w:lang w:val="en-GB"/>
        </w:rPr>
        <w:t>tamping instruments to all H</w:t>
      </w:r>
      <w:r w:rsidR="00BB726F">
        <w:rPr>
          <w:rFonts w:ascii="Arial" w:hAnsi="Arial" w:cs="Arial"/>
          <w:i/>
          <w:lang w:val="en-GB"/>
        </w:rPr>
        <w:t>ead</w:t>
      </w:r>
      <w:r w:rsidR="00D042CB" w:rsidRPr="00254144">
        <w:rPr>
          <w:rFonts w:ascii="Arial" w:hAnsi="Arial" w:cs="Arial"/>
          <w:i/>
          <w:lang w:val="en-GB"/>
        </w:rPr>
        <w:t>teachers in March 2016.</w:t>
      </w:r>
      <w:r w:rsidR="00254144" w:rsidRPr="00254144">
        <w:rPr>
          <w:rFonts w:ascii="Arial" w:hAnsi="Arial" w:cs="Arial"/>
          <w:i/>
          <w:lang w:val="en-GB"/>
        </w:rPr>
        <w:t xml:space="preserve"> It is advisable that these instruments are secured in a safe place; replacement instruments will carry a charge.</w:t>
      </w:r>
    </w:p>
    <w:p w14:paraId="7DB4623C" w14:textId="77777777" w:rsidR="008115C3" w:rsidRDefault="008115C3">
      <w:pPr>
        <w:tabs>
          <w:tab w:val="left" w:pos="720"/>
          <w:tab w:val="left" w:pos="1080"/>
        </w:tabs>
        <w:jc w:val="both"/>
        <w:rPr>
          <w:rFonts w:ascii="Arial" w:hAnsi="Arial" w:cs="Arial"/>
          <w:lang w:val="en-GB"/>
        </w:rPr>
      </w:pPr>
    </w:p>
    <w:p w14:paraId="0C29A38B"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4.2</w:t>
      </w:r>
      <w:r>
        <w:rPr>
          <w:rFonts w:ascii="Arial" w:hAnsi="Arial" w:cs="Arial"/>
          <w:lang w:val="en-GB"/>
        </w:rPr>
        <w:tab/>
        <w:t>Duplicate ballot papers should only be issued if the member of staff completes a form (sample attached) verifying that the original was not received or has been lost, and that s/he will only vote once in the election and will destroy the original ballot paper if found.</w:t>
      </w:r>
    </w:p>
    <w:p w14:paraId="3473B5D5" w14:textId="77777777" w:rsidR="008115C3" w:rsidRDefault="008115C3">
      <w:pPr>
        <w:tabs>
          <w:tab w:val="left" w:pos="720"/>
          <w:tab w:val="left" w:pos="1080"/>
        </w:tabs>
        <w:ind w:left="720" w:hanging="720"/>
        <w:jc w:val="both"/>
        <w:rPr>
          <w:rFonts w:ascii="Arial" w:hAnsi="Arial" w:cs="Arial"/>
          <w:lang w:val="en-GB"/>
        </w:rPr>
      </w:pPr>
    </w:p>
    <w:p w14:paraId="561377E8" w14:textId="734B5B0F"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4.3</w:t>
      </w:r>
      <w:r>
        <w:rPr>
          <w:rFonts w:ascii="Arial" w:hAnsi="Arial" w:cs="Arial"/>
          <w:lang w:val="en-GB"/>
        </w:rPr>
        <w:tab/>
        <w:t xml:space="preserve">Information should be given as to the location of the ballot box, </w:t>
      </w:r>
      <w:r w:rsidR="0089213F">
        <w:rPr>
          <w:rFonts w:ascii="Arial" w:hAnsi="Arial" w:cs="Arial"/>
          <w:lang w:val="en-GB"/>
        </w:rPr>
        <w:t>e.g.,</w:t>
      </w:r>
      <w:r>
        <w:rPr>
          <w:rFonts w:ascii="Arial" w:hAnsi="Arial" w:cs="Arial"/>
          <w:lang w:val="en-GB"/>
        </w:rPr>
        <w:t xml:space="preserve"> in school office or reception area.</w:t>
      </w:r>
    </w:p>
    <w:p w14:paraId="43EBDCB8" w14:textId="77777777" w:rsidR="008115C3" w:rsidRDefault="008115C3">
      <w:pPr>
        <w:tabs>
          <w:tab w:val="left" w:pos="720"/>
          <w:tab w:val="left" w:pos="1080"/>
        </w:tabs>
        <w:jc w:val="both"/>
        <w:rPr>
          <w:rFonts w:ascii="Arial" w:hAnsi="Arial" w:cs="Arial"/>
          <w:lang w:val="en-GB"/>
        </w:rPr>
      </w:pPr>
    </w:p>
    <w:p w14:paraId="4A7F45BA" w14:textId="59AC5F9E"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4.4</w:t>
      </w:r>
      <w:r>
        <w:rPr>
          <w:rFonts w:ascii="Arial" w:hAnsi="Arial" w:cs="Arial"/>
          <w:lang w:val="en-GB"/>
        </w:rPr>
        <w:tab/>
        <w:t>Ballot papers with the names of the candidates on them should be circulated by the Head</w:t>
      </w:r>
      <w:r w:rsidR="00164618">
        <w:rPr>
          <w:rFonts w:ascii="Arial" w:hAnsi="Arial" w:cs="Arial"/>
          <w:lang w:val="en-GB"/>
        </w:rPr>
        <w:t>teacher</w:t>
      </w:r>
      <w:r>
        <w:rPr>
          <w:rFonts w:ascii="Arial" w:hAnsi="Arial" w:cs="Arial"/>
          <w:lang w:val="en-GB"/>
        </w:rPr>
        <w:t xml:space="preserve"> to all members of the staff entitled to vote.</w:t>
      </w:r>
    </w:p>
    <w:p w14:paraId="0FA2C3F8" w14:textId="77777777" w:rsidR="008115C3" w:rsidRDefault="008115C3">
      <w:pPr>
        <w:tabs>
          <w:tab w:val="left" w:pos="720"/>
          <w:tab w:val="left" w:pos="1080"/>
        </w:tabs>
        <w:jc w:val="both"/>
        <w:rPr>
          <w:rFonts w:ascii="Arial" w:hAnsi="Arial" w:cs="Arial"/>
          <w:lang w:val="en-GB"/>
        </w:rPr>
      </w:pPr>
    </w:p>
    <w:p w14:paraId="7244BAF0"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4.5</w:t>
      </w:r>
      <w:r>
        <w:rPr>
          <w:rFonts w:ascii="Arial" w:hAnsi="Arial" w:cs="Arial"/>
          <w:lang w:val="en-GB"/>
        </w:rPr>
        <w:tab/>
        <w:t>Each member of the staff has one vote per vacancy.  All staff (teaching and support) have the right to vote for any candidate standing for election (teaching or support).</w:t>
      </w:r>
    </w:p>
    <w:p w14:paraId="51C46BB8" w14:textId="77777777" w:rsidR="008115C3" w:rsidRDefault="008115C3">
      <w:pPr>
        <w:tabs>
          <w:tab w:val="left" w:pos="720"/>
          <w:tab w:val="left" w:pos="1080"/>
        </w:tabs>
        <w:jc w:val="both"/>
        <w:rPr>
          <w:rFonts w:ascii="Arial" w:hAnsi="Arial" w:cs="Arial"/>
          <w:lang w:val="en-GB"/>
        </w:rPr>
      </w:pPr>
    </w:p>
    <w:p w14:paraId="77654649"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4.6</w:t>
      </w:r>
      <w:r>
        <w:rPr>
          <w:rFonts w:ascii="Arial" w:hAnsi="Arial" w:cs="Arial"/>
          <w:lang w:val="en-GB"/>
        </w:rPr>
        <w:tab/>
        <w:t>Ballot papers must not be marked in any way which could lead to the identification of the voter, nor should the voter sign anything attached to the ballot paper.</w:t>
      </w:r>
    </w:p>
    <w:p w14:paraId="03465390" w14:textId="77777777" w:rsidR="008115C3" w:rsidRDefault="008115C3">
      <w:pPr>
        <w:tabs>
          <w:tab w:val="left" w:pos="720"/>
          <w:tab w:val="left" w:pos="1080"/>
        </w:tabs>
        <w:jc w:val="both"/>
        <w:rPr>
          <w:rFonts w:ascii="Arial" w:hAnsi="Arial" w:cs="Arial"/>
          <w:lang w:val="en-GB"/>
        </w:rPr>
      </w:pPr>
    </w:p>
    <w:p w14:paraId="3C00644D" w14:textId="77777777" w:rsidR="008115C3" w:rsidRDefault="008115C3">
      <w:pPr>
        <w:tabs>
          <w:tab w:val="left" w:pos="720"/>
          <w:tab w:val="left" w:pos="1080"/>
        </w:tabs>
        <w:ind w:left="720" w:hanging="720"/>
        <w:jc w:val="both"/>
        <w:rPr>
          <w:rFonts w:ascii="Arial" w:hAnsi="Arial" w:cs="Arial"/>
          <w:b/>
          <w:lang w:val="en-GB"/>
        </w:rPr>
      </w:pPr>
      <w:r>
        <w:rPr>
          <w:rFonts w:ascii="Arial" w:hAnsi="Arial" w:cs="Arial"/>
          <w:lang w:val="en-GB"/>
        </w:rPr>
        <w:t>4.7</w:t>
      </w:r>
      <w:r>
        <w:rPr>
          <w:rFonts w:ascii="Arial" w:hAnsi="Arial" w:cs="Arial"/>
          <w:lang w:val="en-GB"/>
        </w:rPr>
        <w:tab/>
      </w:r>
      <w:r>
        <w:rPr>
          <w:rFonts w:ascii="Arial" w:hAnsi="Arial" w:cs="Arial"/>
          <w:b/>
          <w:lang w:val="en-GB"/>
        </w:rPr>
        <w:t>Ballot papers</w:t>
      </w:r>
      <w:r w:rsidR="00254144">
        <w:rPr>
          <w:rFonts w:ascii="Arial" w:hAnsi="Arial" w:cs="Arial"/>
          <w:b/>
          <w:lang w:val="en-GB"/>
        </w:rPr>
        <w:t xml:space="preserve"> should be returned within fourteen</w:t>
      </w:r>
      <w:r>
        <w:rPr>
          <w:rFonts w:ascii="Arial" w:hAnsi="Arial" w:cs="Arial"/>
          <w:b/>
          <w:lang w:val="en-GB"/>
        </w:rPr>
        <w:t xml:space="preserve"> days.</w:t>
      </w:r>
    </w:p>
    <w:p w14:paraId="76149F29" w14:textId="77777777" w:rsidR="008115C3" w:rsidRDefault="008115C3">
      <w:pPr>
        <w:tabs>
          <w:tab w:val="left" w:pos="720"/>
          <w:tab w:val="left" w:pos="1080"/>
        </w:tabs>
        <w:jc w:val="both"/>
        <w:rPr>
          <w:rFonts w:ascii="Arial" w:hAnsi="Arial" w:cs="Arial"/>
          <w:lang w:val="en-GB"/>
        </w:rPr>
      </w:pPr>
    </w:p>
    <w:p w14:paraId="102AD9CA"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4.8</w:t>
      </w:r>
      <w:r>
        <w:rPr>
          <w:rFonts w:ascii="Arial" w:hAnsi="Arial" w:cs="Arial"/>
          <w:lang w:val="en-GB"/>
        </w:rPr>
        <w:tab/>
        <w:t>All ballot papers must be put in a secure ballot box and locked away at night.  Votes must not be counted or removed from the secure ballot box until after the closing date.</w:t>
      </w:r>
    </w:p>
    <w:p w14:paraId="56F1D174" w14:textId="77777777" w:rsidR="008115C3" w:rsidRDefault="008115C3">
      <w:pPr>
        <w:tabs>
          <w:tab w:val="left" w:pos="720"/>
          <w:tab w:val="left" w:pos="1080"/>
        </w:tabs>
        <w:jc w:val="both"/>
        <w:rPr>
          <w:rFonts w:ascii="Arial" w:hAnsi="Arial" w:cs="Arial"/>
          <w:lang w:val="en-GB"/>
        </w:rPr>
      </w:pPr>
    </w:p>
    <w:p w14:paraId="15FD3C64" w14:textId="3F047E31"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4.9</w:t>
      </w:r>
      <w:r>
        <w:rPr>
          <w:rFonts w:ascii="Arial" w:hAnsi="Arial" w:cs="Arial"/>
          <w:lang w:val="en-GB"/>
        </w:rPr>
        <w:tab/>
        <w:t xml:space="preserve">Voting by proxy will not be allowed </w:t>
      </w:r>
      <w:r w:rsidR="0089213F">
        <w:rPr>
          <w:rFonts w:ascii="Arial" w:hAnsi="Arial" w:cs="Arial"/>
          <w:lang w:val="en-GB"/>
        </w:rPr>
        <w:t>i.e.,</w:t>
      </w:r>
      <w:r>
        <w:rPr>
          <w:rFonts w:ascii="Arial" w:hAnsi="Arial" w:cs="Arial"/>
          <w:lang w:val="en-GB"/>
        </w:rPr>
        <w:t xml:space="preserve"> if a member of the staff is for any reason unable personally to vote (</w:t>
      </w:r>
      <w:r w:rsidR="0089213F">
        <w:rPr>
          <w:rFonts w:ascii="Arial" w:hAnsi="Arial" w:cs="Arial"/>
          <w:lang w:val="en-GB"/>
        </w:rPr>
        <w:t>e.g.,</w:t>
      </w:r>
      <w:r>
        <w:rPr>
          <w:rFonts w:ascii="Arial" w:hAnsi="Arial" w:cs="Arial"/>
          <w:lang w:val="en-GB"/>
        </w:rPr>
        <w:t xml:space="preserve"> because s/he is ill), it will not be possible for the staff to </w:t>
      </w:r>
      <w:proofErr w:type="gramStart"/>
      <w:r>
        <w:rPr>
          <w:rFonts w:ascii="Arial" w:hAnsi="Arial" w:cs="Arial"/>
          <w:lang w:val="en-GB"/>
        </w:rPr>
        <w:t>make arrangements</w:t>
      </w:r>
      <w:proofErr w:type="gramEnd"/>
      <w:r>
        <w:rPr>
          <w:rFonts w:ascii="Arial" w:hAnsi="Arial" w:cs="Arial"/>
          <w:lang w:val="en-GB"/>
        </w:rPr>
        <w:t xml:space="preserve"> for another person to vote on her/his behalf.</w:t>
      </w:r>
    </w:p>
    <w:p w14:paraId="2F02755D" w14:textId="77777777" w:rsidR="008115C3" w:rsidRDefault="008115C3">
      <w:pPr>
        <w:tabs>
          <w:tab w:val="left" w:pos="720"/>
          <w:tab w:val="left" w:pos="1080"/>
        </w:tabs>
        <w:jc w:val="both"/>
        <w:rPr>
          <w:rFonts w:ascii="Arial" w:hAnsi="Arial" w:cs="Arial"/>
          <w:b/>
          <w:lang w:val="en-GB"/>
        </w:rPr>
      </w:pPr>
    </w:p>
    <w:p w14:paraId="0C5D2AA2" w14:textId="7C117672" w:rsidR="008115C3" w:rsidRDefault="00BA4C59">
      <w:pPr>
        <w:tabs>
          <w:tab w:val="left" w:pos="720"/>
          <w:tab w:val="left" w:pos="1080"/>
        </w:tabs>
        <w:jc w:val="both"/>
        <w:rPr>
          <w:rFonts w:ascii="Arial" w:hAnsi="Arial" w:cs="Arial"/>
          <w:lang w:val="en-GB"/>
        </w:rPr>
      </w:pPr>
      <w:r>
        <w:rPr>
          <w:rFonts w:ascii="Arial" w:hAnsi="Arial" w:cs="Arial"/>
          <w:b/>
          <w:lang w:val="en-GB"/>
        </w:rPr>
        <w:t>5</w:t>
      </w:r>
      <w:r w:rsidR="008115C3">
        <w:rPr>
          <w:rFonts w:ascii="Arial" w:hAnsi="Arial" w:cs="Arial"/>
          <w:b/>
          <w:lang w:val="en-GB"/>
        </w:rPr>
        <w:tab/>
      </w:r>
      <w:r w:rsidR="008115C3">
        <w:rPr>
          <w:rFonts w:ascii="Arial" w:hAnsi="Arial" w:cs="Arial"/>
          <w:b/>
          <w:u w:val="single"/>
          <w:lang w:val="en-GB"/>
        </w:rPr>
        <w:t>Counting the Vote</w:t>
      </w:r>
    </w:p>
    <w:p w14:paraId="6D394504" w14:textId="77777777" w:rsidR="008115C3" w:rsidRDefault="008115C3">
      <w:pPr>
        <w:tabs>
          <w:tab w:val="left" w:pos="720"/>
          <w:tab w:val="left" w:pos="1080"/>
        </w:tabs>
        <w:jc w:val="both"/>
        <w:rPr>
          <w:rFonts w:ascii="Arial" w:hAnsi="Arial" w:cs="Arial"/>
          <w:lang w:val="en-GB"/>
        </w:rPr>
      </w:pPr>
    </w:p>
    <w:p w14:paraId="4919A52F" w14:textId="451A9987"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.1</w:t>
      </w:r>
      <w:r w:rsidR="008115C3">
        <w:rPr>
          <w:rFonts w:ascii="Arial" w:hAnsi="Arial" w:cs="Arial"/>
          <w:lang w:val="en-GB"/>
        </w:rPr>
        <w:tab/>
        <w:t>The electoral</w:t>
      </w:r>
      <w:r w:rsidR="00254144">
        <w:rPr>
          <w:rFonts w:ascii="Arial" w:hAnsi="Arial" w:cs="Arial"/>
          <w:lang w:val="en-GB"/>
        </w:rPr>
        <w:t xml:space="preserve"> method is first-past-the-post.</w:t>
      </w:r>
    </w:p>
    <w:p w14:paraId="77E2EA4A" w14:textId="77777777" w:rsidR="008115C3" w:rsidRDefault="008115C3">
      <w:pPr>
        <w:tabs>
          <w:tab w:val="left" w:pos="720"/>
          <w:tab w:val="left" w:pos="1080"/>
        </w:tabs>
        <w:jc w:val="both"/>
        <w:rPr>
          <w:rFonts w:ascii="Arial" w:hAnsi="Arial" w:cs="Arial"/>
          <w:lang w:val="en-GB"/>
        </w:rPr>
      </w:pPr>
    </w:p>
    <w:p w14:paraId="57432080" w14:textId="6886D15A"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.2</w:t>
      </w:r>
      <w:r w:rsidR="008115C3">
        <w:rPr>
          <w:rFonts w:ascii="Arial" w:hAnsi="Arial" w:cs="Arial"/>
          <w:lang w:val="en-GB"/>
        </w:rPr>
        <w:tab/>
        <w:t>The Head</w:t>
      </w:r>
      <w:r w:rsidR="00815A26">
        <w:rPr>
          <w:rFonts w:ascii="Arial" w:hAnsi="Arial" w:cs="Arial"/>
          <w:lang w:val="en-GB"/>
        </w:rPr>
        <w:t>teacher</w:t>
      </w:r>
      <w:r w:rsidR="00254144">
        <w:rPr>
          <w:rFonts w:ascii="Arial" w:hAnsi="Arial" w:cs="Arial"/>
          <w:lang w:val="en-GB"/>
        </w:rPr>
        <w:t>, as Returning O</w:t>
      </w:r>
      <w:r w:rsidR="008115C3">
        <w:rPr>
          <w:rFonts w:ascii="Arial" w:hAnsi="Arial" w:cs="Arial"/>
          <w:lang w:val="en-GB"/>
        </w:rPr>
        <w:t xml:space="preserve">fficer, is responsible for counting the votes and for deciding the validity of dubious or spoilt voting papers.  Any difficulties in this area should be referred to </w:t>
      </w:r>
      <w:r w:rsidR="00874C10" w:rsidRPr="00874C10">
        <w:rPr>
          <w:rFonts w:ascii="Arial" w:hAnsi="Arial" w:cs="Arial"/>
          <w:bCs/>
          <w:lang w:val="en-GB"/>
        </w:rPr>
        <w:t>Ealing School Governance Service</w:t>
      </w:r>
    </w:p>
    <w:p w14:paraId="4542C603" w14:textId="77777777" w:rsidR="008115C3" w:rsidRDefault="008115C3">
      <w:pPr>
        <w:tabs>
          <w:tab w:val="left" w:pos="720"/>
          <w:tab w:val="left" w:pos="1080"/>
        </w:tabs>
        <w:jc w:val="both"/>
        <w:rPr>
          <w:rFonts w:ascii="Arial" w:hAnsi="Arial" w:cs="Arial"/>
          <w:lang w:val="en-GB"/>
        </w:rPr>
      </w:pPr>
    </w:p>
    <w:p w14:paraId="2DB33011" w14:textId="69CDE033"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.3</w:t>
      </w:r>
      <w:r w:rsidR="008115C3">
        <w:rPr>
          <w:rFonts w:ascii="Arial" w:hAnsi="Arial" w:cs="Arial"/>
          <w:lang w:val="en-GB"/>
        </w:rPr>
        <w:tab/>
        <w:t>The Head</w:t>
      </w:r>
      <w:r w:rsidR="00815A26">
        <w:rPr>
          <w:rFonts w:ascii="Arial" w:hAnsi="Arial" w:cs="Arial"/>
          <w:lang w:val="en-GB"/>
        </w:rPr>
        <w:t>teacher</w:t>
      </w:r>
      <w:r w:rsidR="008115C3">
        <w:rPr>
          <w:rFonts w:ascii="Arial" w:hAnsi="Arial" w:cs="Arial"/>
          <w:lang w:val="en-GB"/>
        </w:rPr>
        <w:t xml:space="preserve"> should not undertake this task without witnesses (any member of staff or of the School's Governing </w:t>
      </w:r>
      <w:r w:rsidR="005C0F1B">
        <w:rPr>
          <w:rFonts w:ascii="Arial" w:hAnsi="Arial" w:cs="Arial"/>
          <w:lang w:val="en-GB"/>
        </w:rPr>
        <w:t>Board</w:t>
      </w:r>
      <w:r w:rsidR="008115C3">
        <w:rPr>
          <w:rFonts w:ascii="Arial" w:hAnsi="Arial" w:cs="Arial"/>
          <w:lang w:val="en-GB"/>
        </w:rPr>
        <w:t xml:space="preserve"> who does not have a personal interest in the outcome of the voting may act as witness).</w:t>
      </w:r>
    </w:p>
    <w:p w14:paraId="4E47C0E2" w14:textId="77777777" w:rsidR="008115C3" w:rsidRDefault="008115C3">
      <w:pPr>
        <w:tabs>
          <w:tab w:val="left" w:pos="720"/>
          <w:tab w:val="left" w:pos="1080"/>
        </w:tabs>
        <w:jc w:val="both"/>
        <w:rPr>
          <w:rFonts w:ascii="Arial" w:hAnsi="Arial" w:cs="Arial"/>
          <w:lang w:val="en-GB"/>
        </w:rPr>
      </w:pPr>
    </w:p>
    <w:p w14:paraId="31BF8D99" w14:textId="328F70E9"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.4</w:t>
      </w:r>
      <w:r w:rsidR="008115C3">
        <w:rPr>
          <w:rFonts w:ascii="Arial" w:hAnsi="Arial" w:cs="Arial"/>
          <w:lang w:val="en-GB"/>
        </w:rPr>
        <w:tab/>
        <w:t>Candidates should be advised of the time and venue of the count so that they may attend, or be represented, if they wish.</w:t>
      </w:r>
    </w:p>
    <w:p w14:paraId="1CA7E4DA" w14:textId="77777777" w:rsidR="008115C3" w:rsidRDefault="008115C3">
      <w:pPr>
        <w:tabs>
          <w:tab w:val="left" w:pos="720"/>
          <w:tab w:val="left" w:pos="1080"/>
        </w:tabs>
        <w:jc w:val="both"/>
        <w:rPr>
          <w:rFonts w:ascii="Arial" w:hAnsi="Arial" w:cs="Arial"/>
          <w:lang w:val="en-GB"/>
        </w:rPr>
      </w:pPr>
    </w:p>
    <w:p w14:paraId="7003307F" w14:textId="376292F1"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.5</w:t>
      </w:r>
      <w:r w:rsidR="008115C3">
        <w:rPr>
          <w:rFonts w:ascii="Arial" w:hAnsi="Arial" w:cs="Arial"/>
          <w:lang w:val="en-GB"/>
        </w:rPr>
        <w:tab/>
      </w:r>
      <w:r w:rsidR="00254144">
        <w:rPr>
          <w:rFonts w:ascii="Arial" w:hAnsi="Arial" w:cs="Arial"/>
          <w:lang w:val="en-GB"/>
        </w:rPr>
        <w:t>The</w:t>
      </w:r>
      <w:r w:rsidR="008115C3">
        <w:rPr>
          <w:rFonts w:ascii="Arial" w:hAnsi="Arial" w:cs="Arial"/>
          <w:lang w:val="en-GB"/>
        </w:rPr>
        <w:t xml:space="preserve"> candida</w:t>
      </w:r>
      <w:r w:rsidR="00254144">
        <w:rPr>
          <w:rFonts w:ascii="Arial" w:hAnsi="Arial" w:cs="Arial"/>
          <w:lang w:val="en-GB"/>
        </w:rPr>
        <w:t xml:space="preserve">te </w:t>
      </w:r>
      <w:r w:rsidR="008115C3">
        <w:rPr>
          <w:rFonts w:ascii="Arial" w:hAnsi="Arial" w:cs="Arial"/>
          <w:lang w:val="en-GB"/>
        </w:rPr>
        <w:t>gaining the most votes should be declared elected.</w:t>
      </w:r>
    </w:p>
    <w:p w14:paraId="456865E8" w14:textId="77777777" w:rsidR="008115C3" w:rsidRDefault="008115C3">
      <w:pPr>
        <w:tabs>
          <w:tab w:val="left" w:pos="720"/>
          <w:tab w:val="left" w:pos="1080"/>
        </w:tabs>
        <w:jc w:val="both"/>
        <w:rPr>
          <w:rFonts w:ascii="Arial" w:hAnsi="Arial" w:cs="Arial"/>
          <w:lang w:val="en-GB"/>
        </w:rPr>
      </w:pPr>
    </w:p>
    <w:p w14:paraId="511A532A" w14:textId="6D45F2F6"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.6</w:t>
      </w:r>
      <w:r w:rsidR="008115C3">
        <w:rPr>
          <w:rFonts w:ascii="Arial" w:hAnsi="Arial" w:cs="Arial"/>
          <w:lang w:val="en-GB"/>
        </w:rPr>
        <w:tab/>
        <w:t>If the number of votes cast for any two or more candidates differs by less than five there should be an automatic recount.</w:t>
      </w:r>
    </w:p>
    <w:p w14:paraId="79F562F2" w14:textId="77777777" w:rsidR="008115C3" w:rsidRDefault="008115C3">
      <w:pPr>
        <w:tabs>
          <w:tab w:val="left" w:pos="720"/>
          <w:tab w:val="left" w:pos="1080"/>
        </w:tabs>
        <w:jc w:val="both"/>
        <w:rPr>
          <w:rFonts w:ascii="Arial" w:hAnsi="Arial" w:cs="Arial"/>
          <w:lang w:val="en-GB"/>
        </w:rPr>
      </w:pPr>
    </w:p>
    <w:p w14:paraId="55E1E54F" w14:textId="5BEE93E6"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5</w:t>
      </w:r>
      <w:r w:rsidR="008115C3">
        <w:rPr>
          <w:rFonts w:ascii="Arial" w:hAnsi="Arial" w:cs="Arial"/>
          <w:lang w:val="en-GB"/>
        </w:rPr>
        <w:t>.7</w:t>
      </w:r>
      <w:r w:rsidR="008115C3">
        <w:rPr>
          <w:rFonts w:ascii="Arial" w:hAnsi="Arial" w:cs="Arial"/>
          <w:lang w:val="en-GB"/>
        </w:rPr>
        <w:tab/>
        <w:t>In the event of a tie the votes should be recounted and, in the event of the result being confirmed, the candidates with equal votes should be invited to the school to draw lots to establish the successful candidate.</w:t>
      </w:r>
    </w:p>
    <w:p w14:paraId="5626EA3B" w14:textId="77777777" w:rsidR="008115C3" w:rsidRDefault="008115C3">
      <w:pPr>
        <w:tabs>
          <w:tab w:val="left" w:pos="720"/>
          <w:tab w:val="left" w:pos="1080"/>
        </w:tabs>
        <w:jc w:val="both"/>
        <w:rPr>
          <w:rFonts w:ascii="Arial" w:hAnsi="Arial" w:cs="Arial"/>
          <w:b/>
          <w:lang w:val="en-GB"/>
        </w:rPr>
      </w:pPr>
    </w:p>
    <w:p w14:paraId="1EBC7F8B" w14:textId="7F27EC7D" w:rsidR="008115C3" w:rsidRDefault="00BA4C59">
      <w:pPr>
        <w:tabs>
          <w:tab w:val="left" w:pos="720"/>
          <w:tab w:val="left" w:pos="1080"/>
        </w:tabs>
        <w:jc w:val="both"/>
        <w:rPr>
          <w:rFonts w:ascii="Arial" w:hAnsi="Arial" w:cs="Arial"/>
          <w:lang w:val="en-GB"/>
        </w:rPr>
      </w:pPr>
      <w:r>
        <w:rPr>
          <w:rFonts w:ascii="Arial" w:hAnsi="Arial" w:cs="Arial"/>
          <w:b/>
          <w:lang w:val="en-GB"/>
        </w:rPr>
        <w:t>6</w:t>
      </w:r>
      <w:r w:rsidR="008115C3">
        <w:rPr>
          <w:rFonts w:ascii="Arial" w:hAnsi="Arial" w:cs="Arial"/>
          <w:b/>
          <w:lang w:val="en-GB"/>
        </w:rPr>
        <w:tab/>
      </w:r>
      <w:r w:rsidR="008115C3">
        <w:rPr>
          <w:rFonts w:ascii="Arial" w:hAnsi="Arial" w:cs="Arial"/>
          <w:b/>
          <w:u w:val="single"/>
          <w:lang w:val="en-GB"/>
        </w:rPr>
        <w:t>After the Election</w:t>
      </w:r>
    </w:p>
    <w:p w14:paraId="4075CAD1" w14:textId="77777777" w:rsidR="008115C3" w:rsidRDefault="008115C3">
      <w:pPr>
        <w:tabs>
          <w:tab w:val="left" w:pos="720"/>
          <w:tab w:val="left" w:pos="1080"/>
        </w:tabs>
        <w:ind w:left="720" w:hanging="720"/>
        <w:jc w:val="both"/>
        <w:rPr>
          <w:rFonts w:ascii="Arial" w:hAnsi="Arial" w:cs="Arial"/>
          <w:lang w:val="en-GB"/>
        </w:rPr>
      </w:pPr>
    </w:p>
    <w:p w14:paraId="01F28D2B" w14:textId="0F8E6D60" w:rsidR="008115C3" w:rsidRDefault="00BA4C59">
      <w:pPr>
        <w:tabs>
          <w:tab w:val="left" w:pos="720"/>
          <w:tab w:val="left" w:pos="1080"/>
        </w:tabs>
        <w:ind w:left="720" w:hanging="720"/>
        <w:jc w:val="both"/>
        <w:rPr>
          <w:rFonts w:ascii="Arial" w:hAnsi="Arial" w:cs="Arial"/>
          <w:lang w:val="en-GB"/>
        </w:rPr>
      </w:pPr>
      <w:r>
        <w:rPr>
          <w:rFonts w:ascii="Arial" w:hAnsi="Arial" w:cs="Arial"/>
          <w:lang w:val="en-GB"/>
        </w:rPr>
        <w:t>6</w:t>
      </w:r>
      <w:r w:rsidR="008115C3">
        <w:rPr>
          <w:rFonts w:ascii="Arial" w:hAnsi="Arial" w:cs="Arial"/>
          <w:lang w:val="en-GB"/>
        </w:rPr>
        <w:t>.1</w:t>
      </w:r>
      <w:r w:rsidR="008115C3">
        <w:rPr>
          <w:rFonts w:ascii="Arial" w:hAnsi="Arial" w:cs="Arial"/>
          <w:lang w:val="en-GB"/>
        </w:rPr>
        <w:tab/>
      </w:r>
      <w:r w:rsidR="008B0C02">
        <w:rPr>
          <w:rFonts w:ascii="Arial" w:hAnsi="Arial" w:cs="Arial"/>
          <w:lang w:val="en-GB"/>
        </w:rPr>
        <w:t xml:space="preserve">The </w:t>
      </w:r>
      <w:r w:rsidR="00064722">
        <w:rPr>
          <w:rFonts w:ascii="Arial" w:hAnsi="Arial" w:cs="Arial"/>
          <w:lang w:val="en-GB"/>
        </w:rPr>
        <w:t xml:space="preserve">Ealing School </w:t>
      </w:r>
      <w:r w:rsidR="008115C3">
        <w:rPr>
          <w:rFonts w:ascii="Arial" w:hAnsi="Arial" w:cs="Arial"/>
          <w:lang w:val="en-GB"/>
        </w:rPr>
        <w:t xml:space="preserve">Governance </w:t>
      </w:r>
      <w:r w:rsidR="008B0C02">
        <w:rPr>
          <w:rFonts w:ascii="Arial" w:hAnsi="Arial" w:cs="Arial"/>
          <w:lang w:val="en-GB"/>
        </w:rPr>
        <w:t xml:space="preserve">Service </w:t>
      </w:r>
      <w:r w:rsidR="008115C3">
        <w:rPr>
          <w:rFonts w:ascii="Arial" w:hAnsi="Arial" w:cs="Arial"/>
          <w:lang w:val="en-GB"/>
        </w:rPr>
        <w:t>should be advised immediately of the outcome of the election, by means of a form which will be provided (copy attached), in order that letters of appointment and other relevant information may be sent</w:t>
      </w:r>
      <w:r w:rsidR="00DB20FB">
        <w:rPr>
          <w:rFonts w:ascii="Arial" w:hAnsi="Arial" w:cs="Arial"/>
          <w:lang w:val="en-GB"/>
        </w:rPr>
        <w:t xml:space="preserve"> to the successful candidate.</w:t>
      </w:r>
    </w:p>
    <w:p w14:paraId="511E6AE9" w14:textId="77777777" w:rsidR="008115C3" w:rsidRDefault="008115C3">
      <w:pPr>
        <w:tabs>
          <w:tab w:val="left" w:pos="720"/>
          <w:tab w:val="left" w:pos="1080"/>
        </w:tabs>
        <w:jc w:val="both"/>
        <w:rPr>
          <w:rFonts w:ascii="Arial" w:hAnsi="Arial" w:cs="Arial"/>
          <w:lang w:val="en-GB"/>
        </w:rPr>
      </w:pPr>
    </w:p>
    <w:p w14:paraId="16F840A5" w14:textId="27EC939B" w:rsidR="008115C3" w:rsidRDefault="00BA4C59" w:rsidP="008115C3">
      <w:pPr>
        <w:tabs>
          <w:tab w:val="left" w:pos="709"/>
          <w:tab w:val="left" w:pos="1080"/>
        </w:tabs>
        <w:ind w:left="709" w:hanging="709"/>
        <w:jc w:val="both"/>
        <w:rPr>
          <w:rFonts w:ascii="Arial" w:hAnsi="Arial" w:cs="Arial"/>
          <w:lang w:val="en-GB"/>
        </w:rPr>
      </w:pPr>
      <w:r>
        <w:rPr>
          <w:rFonts w:ascii="Arial" w:hAnsi="Arial" w:cs="Arial"/>
          <w:lang w:val="en-GB"/>
        </w:rPr>
        <w:t>6</w:t>
      </w:r>
      <w:r w:rsidR="008115C3">
        <w:rPr>
          <w:rFonts w:ascii="Arial" w:hAnsi="Arial" w:cs="Arial"/>
          <w:lang w:val="en-GB"/>
        </w:rPr>
        <w:t>.2</w:t>
      </w:r>
      <w:r w:rsidR="008115C3">
        <w:rPr>
          <w:rFonts w:ascii="Arial" w:hAnsi="Arial" w:cs="Arial"/>
          <w:lang w:val="en-GB"/>
        </w:rPr>
        <w:tab/>
        <w:t>The Head</w:t>
      </w:r>
      <w:r w:rsidR="0097028B">
        <w:rPr>
          <w:rFonts w:ascii="Arial" w:hAnsi="Arial" w:cs="Arial"/>
          <w:lang w:val="en-GB"/>
        </w:rPr>
        <w:t>teacher</w:t>
      </w:r>
      <w:r w:rsidR="008115C3">
        <w:rPr>
          <w:rFonts w:ascii="Arial" w:hAnsi="Arial" w:cs="Arial"/>
          <w:lang w:val="en-GB"/>
        </w:rPr>
        <w:t xml:space="preserve"> is required to notify the local authority, the governors, members of the teaching and support staff and the parents of the result of the election.</w:t>
      </w:r>
    </w:p>
    <w:p w14:paraId="4CD4B5CF" w14:textId="77777777" w:rsidR="008115C3" w:rsidRDefault="008115C3">
      <w:pPr>
        <w:tabs>
          <w:tab w:val="left" w:pos="720"/>
          <w:tab w:val="left" w:pos="1080"/>
        </w:tabs>
        <w:jc w:val="both"/>
        <w:rPr>
          <w:rFonts w:ascii="Arial" w:hAnsi="Arial" w:cs="Arial"/>
          <w:lang w:val="en-GB"/>
        </w:rPr>
      </w:pPr>
    </w:p>
    <w:p w14:paraId="174FA510" w14:textId="7B72CBC4" w:rsidR="008115C3" w:rsidRDefault="00BA4C59">
      <w:pPr>
        <w:pStyle w:val="BodyTextIndent3"/>
      </w:pPr>
      <w:r>
        <w:t>6</w:t>
      </w:r>
      <w:r w:rsidR="008115C3">
        <w:t>.3</w:t>
      </w:r>
      <w:r w:rsidR="008115C3">
        <w:tab/>
        <w:t>Details of the number of ballot papers issued and returned should be recorded and ballot papers retained securely for six months after the date of the election in case the result is challenged.</w:t>
      </w:r>
    </w:p>
    <w:p w14:paraId="6486CB48" w14:textId="77777777" w:rsidR="00BA4C59" w:rsidRDefault="00BA4C59" w:rsidP="000B346B">
      <w:pPr>
        <w:tabs>
          <w:tab w:val="left" w:pos="720"/>
        </w:tabs>
        <w:jc w:val="both"/>
        <w:rPr>
          <w:rFonts w:ascii="Arial" w:hAnsi="Arial" w:cs="Arial"/>
          <w:b/>
          <w:bCs/>
          <w:lang w:val="en-GB"/>
        </w:rPr>
      </w:pPr>
    </w:p>
    <w:p w14:paraId="62644D66" w14:textId="184D3213" w:rsidR="008115C3" w:rsidRDefault="00BA4C59" w:rsidP="000B346B">
      <w:pPr>
        <w:tabs>
          <w:tab w:val="left" w:pos="720"/>
        </w:tabs>
        <w:jc w:val="both"/>
        <w:rPr>
          <w:rFonts w:ascii="Arial" w:hAnsi="Arial" w:cs="Arial"/>
          <w:b/>
          <w:bCs/>
          <w:u w:val="single"/>
          <w:lang w:val="en-GB"/>
        </w:rPr>
      </w:pPr>
      <w:r>
        <w:rPr>
          <w:rFonts w:ascii="Arial" w:hAnsi="Arial" w:cs="Arial"/>
          <w:b/>
          <w:bCs/>
          <w:lang w:val="en-GB"/>
        </w:rPr>
        <w:lastRenderedPageBreak/>
        <w:t>7</w:t>
      </w:r>
      <w:r w:rsidR="008115C3" w:rsidRPr="008115C3">
        <w:rPr>
          <w:rFonts w:ascii="Arial" w:hAnsi="Arial" w:cs="Arial"/>
          <w:b/>
          <w:bCs/>
          <w:lang w:val="en-GB"/>
        </w:rPr>
        <w:tab/>
      </w:r>
      <w:r w:rsidR="008115C3">
        <w:rPr>
          <w:rFonts w:ascii="Arial" w:hAnsi="Arial" w:cs="Arial"/>
          <w:b/>
          <w:bCs/>
          <w:u w:val="single"/>
          <w:lang w:val="en-GB"/>
        </w:rPr>
        <w:t>School Staff Eligibility for Other Categories of Governorship</w:t>
      </w:r>
    </w:p>
    <w:p w14:paraId="3CFA2962" w14:textId="77777777" w:rsidR="008115C3" w:rsidRDefault="008115C3">
      <w:pPr>
        <w:tabs>
          <w:tab w:val="left" w:pos="720"/>
          <w:tab w:val="left" w:pos="1080"/>
        </w:tabs>
        <w:jc w:val="both"/>
        <w:rPr>
          <w:rFonts w:ascii="Arial" w:hAnsi="Arial" w:cs="Arial"/>
          <w:b/>
          <w:bCs/>
          <w:u w:val="single"/>
          <w:lang w:val="en-GB"/>
        </w:rPr>
      </w:pPr>
    </w:p>
    <w:p w14:paraId="19F5A614" w14:textId="10EB5E66" w:rsidR="008115C3" w:rsidRDefault="008115C3" w:rsidP="00874C10">
      <w:pPr>
        <w:tabs>
          <w:tab w:val="left" w:pos="720"/>
          <w:tab w:val="left" w:pos="1080"/>
        </w:tabs>
        <w:jc w:val="both"/>
        <w:rPr>
          <w:rFonts w:ascii="Arial" w:hAnsi="Arial" w:cs="Arial"/>
          <w:lang w:val="en-GB"/>
        </w:rPr>
      </w:pPr>
      <w:r>
        <w:rPr>
          <w:rFonts w:ascii="Arial" w:hAnsi="Arial" w:cs="Arial"/>
          <w:lang w:val="en-GB"/>
        </w:rPr>
        <w:t>School staff that are eligible for election as staff governor (</w:t>
      </w:r>
      <w:r w:rsidR="0089213F">
        <w:rPr>
          <w:rFonts w:ascii="Arial" w:hAnsi="Arial" w:cs="Arial"/>
          <w:lang w:val="en-GB"/>
        </w:rPr>
        <w:t>i.e.,</w:t>
      </w:r>
      <w:r>
        <w:rPr>
          <w:rFonts w:ascii="Arial" w:hAnsi="Arial" w:cs="Arial"/>
          <w:lang w:val="en-GB"/>
        </w:rPr>
        <w:t xml:space="preserve"> paid to work at the school) are not eligible to serve as Local Authority</w:t>
      </w:r>
      <w:r w:rsidR="00064722">
        <w:rPr>
          <w:rFonts w:ascii="Arial" w:hAnsi="Arial" w:cs="Arial"/>
          <w:lang w:val="en-GB"/>
        </w:rPr>
        <w:t xml:space="preserve"> </w:t>
      </w:r>
      <w:r>
        <w:rPr>
          <w:rFonts w:ascii="Arial" w:hAnsi="Arial" w:cs="Arial"/>
          <w:lang w:val="en-GB"/>
        </w:rPr>
        <w:t xml:space="preserve">or </w:t>
      </w:r>
      <w:r w:rsidR="008B0C02">
        <w:rPr>
          <w:rFonts w:ascii="Arial" w:hAnsi="Arial" w:cs="Arial"/>
          <w:lang w:val="en-GB"/>
        </w:rPr>
        <w:t>partnership</w:t>
      </w:r>
      <w:r>
        <w:rPr>
          <w:rFonts w:ascii="Arial" w:hAnsi="Arial" w:cs="Arial"/>
          <w:lang w:val="en-GB"/>
        </w:rPr>
        <w:t xml:space="preserve"> governors at their school.</w:t>
      </w:r>
      <w:r w:rsidR="007F0A78">
        <w:rPr>
          <w:rFonts w:ascii="Arial" w:hAnsi="Arial" w:cs="Arial"/>
          <w:lang w:val="en-GB"/>
        </w:rPr>
        <w:t xml:space="preserve"> If a staff member is </w:t>
      </w:r>
      <w:r>
        <w:rPr>
          <w:rFonts w:ascii="Arial" w:hAnsi="Arial" w:cs="Arial"/>
          <w:lang w:val="en-GB"/>
        </w:rPr>
        <w:t xml:space="preserve">paid to work at the school for more than 500 hours </w:t>
      </w:r>
      <w:r w:rsidR="007F0A78">
        <w:rPr>
          <w:rFonts w:ascii="Arial" w:hAnsi="Arial" w:cs="Arial"/>
          <w:lang w:val="en-GB"/>
        </w:rPr>
        <w:t xml:space="preserve">(FTE) </w:t>
      </w:r>
      <w:r>
        <w:rPr>
          <w:rFonts w:ascii="Arial" w:hAnsi="Arial" w:cs="Arial"/>
          <w:lang w:val="en-GB"/>
        </w:rPr>
        <w:t xml:space="preserve">in any consecutive </w:t>
      </w:r>
      <w:r w:rsidR="0089213F">
        <w:rPr>
          <w:rFonts w:ascii="Arial" w:hAnsi="Arial" w:cs="Arial"/>
          <w:lang w:val="en-GB"/>
        </w:rPr>
        <w:t>twelve-month</w:t>
      </w:r>
      <w:r>
        <w:rPr>
          <w:rFonts w:ascii="Arial" w:hAnsi="Arial" w:cs="Arial"/>
          <w:lang w:val="en-GB"/>
        </w:rPr>
        <w:t xml:space="preserve"> period they are not eligible for election or appointment as parent governors.</w:t>
      </w:r>
    </w:p>
    <w:p w14:paraId="7FF0FF3D" w14:textId="3091169E" w:rsidR="008115C3" w:rsidRDefault="0089213F" w:rsidP="00874C10">
      <w:pPr>
        <w:tabs>
          <w:tab w:val="left" w:pos="720"/>
          <w:tab w:val="left" w:pos="1080"/>
        </w:tabs>
        <w:jc w:val="both"/>
        <w:rPr>
          <w:rFonts w:ascii="Arial" w:hAnsi="Arial" w:cs="Arial"/>
          <w:lang w:val="en-GB"/>
        </w:rPr>
      </w:pPr>
      <w:r>
        <w:rPr>
          <w:rFonts w:ascii="Arial" w:hAnsi="Arial" w:cs="Arial"/>
          <w:lang w:val="en-GB"/>
        </w:rPr>
        <w:t>However,</w:t>
      </w:r>
      <w:r w:rsidR="008115C3">
        <w:rPr>
          <w:rFonts w:ascii="Arial" w:hAnsi="Arial" w:cs="Arial"/>
          <w:lang w:val="en-GB"/>
        </w:rPr>
        <w:t xml:space="preserve"> staff can vote in parent governor elections if they are parents.  They can also be governors at other schools.  Their employment status will not affect their qualification for governorships in these categories at another school.</w:t>
      </w:r>
    </w:p>
    <w:p w14:paraId="5B7CCD48" w14:textId="77777777" w:rsidR="008115C3" w:rsidRDefault="008115C3">
      <w:pPr>
        <w:tabs>
          <w:tab w:val="left" w:pos="720"/>
          <w:tab w:val="left" w:pos="1080"/>
        </w:tabs>
        <w:ind w:left="720"/>
        <w:jc w:val="both"/>
        <w:rPr>
          <w:rFonts w:ascii="Arial" w:hAnsi="Arial" w:cs="Arial"/>
          <w:lang w:val="en-GB"/>
        </w:rPr>
      </w:pPr>
    </w:p>
    <w:p w14:paraId="5DDC2263" w14:textId="75AF5803" w:rsidR="008115C3" w:rsidRPr="009868E2" w:rsidRDefault="008115C3" w:rsidP="00874C10">
      <w:pPr>
        <w:tabs>
          <w:tab w:val="left" w:pos="0"/>
        </w:tabs>
        <w:rPr>
          <w:rFonts w:ascii="Arial" w:hAnsi="Arial" w:cs="Arial"/>
          <w:lang w:val="en-GB"/>
        </w:rPr>
      </w:pPr>
      <w:r>
        <w:rPr>
          <w:rFonts w:ascii="Arial" w:hAnsi="Arial" w:cs="Arial"/>
          <w:lang w:val="en-GB"/>
        </w:rPr>
        <w:t xml:space="preserve">Governing </w:t>
      </w:r>
      <w:r w:rsidR="008626B6">
        <w:rPr>
          <w:rFonts w:ascii="Arial" w:hAnsi="Arial" w:cs="Arial"/>
          <w:lang w:val="en-GB"/>
        </w:rPr>
        <w:t>boards</w:t>
      </w:r>
      <w:r>
        <w:rPr>
          <w:rFonts w:ascii="Arial" w:hAnsi="Arial" w:cs="Arial"/>
          <w:lang w:val="en-GB"/>
        </w:rPr>
        <w:t xml:space="preserve"> also have the option </w:t>
      </w:r>
      <w:r w:rsidR="000402C3">
        <w:rPr>
          <w:rFonts w:ascii="Arial" w:hAnsi="Arial" w:cs="Arial"/>
          <w:lang w:val="en-GB"/>
        </w:rPr>
        <w:t xml:space="preserve">to appoint those eligible to be </w:t>
      </w:r>
      <w:r w:rsidR="007F0A78">
        <w:rPr>
          <w:rFonts w:ascii="Arial" w:hAnsi="Arial" w:cs="Arial"/>
          <w:lang w:val="en-GB"/>
        </w:rPr>
        <w:t xml:space="preserve">a </w:t>
      </w:r>
      <w:r w:rsidR="000402C3">
        <w:rPr>
          <w:rFonts w:ascii="Arial" w:hAnsi="Arial" w:cs="Arial"/>
          <w:lang w:val="en-GB"/>
        </w:rPr>
        <w:t xml:space="preserve">staff governor as </w:t>
      </w:r>
      <w:r w:rsidR="007F0A78">
        <w:rPr>
          <w:rFonts w:ascii="Arial" w:hAnsi="Arial" w:cs="Arial"/>
          <w:lang w:val="en-GB"/>
        </w:rPr>
        <w:t>a</w:t>
      </w:r>
      <w:r w:rsidR="00874C10">
        <w:rPr>
          <w:rFonts w:ascii="Arial" w:hAnsi="Arial" w:cs="Arial"/>
          <w:lang w:val="en-GB"/>
        </w:rPr>
        <w:t xml:space="preserve"> </w:t>
      </w:r>
      <w:r w:rsidR="0089213F">
        <w:rPr>
          <w:rFonts w:ascii="Arial" w:hAnsi="Arial" w:cs="Arial"/>
          <w:lang w:val="en-GB"/>
        </w:rPr>
        <w:t>co-opted</w:t>
      </w:r>
      <w:r w:rsidR="000402C3">
        <w:rPr>
          <w:rFonts w:ascii="Arial" w:hAnsi="Arial" w:cs="Arial"/>
          <w:lang w:val="en-GB"/>
        </w:rPr>
        <w:t xml:space="preserve"> governor.  </w:t>
      </w:r>
      <w:r w:rsidRPr="009868E2">
        <w:rPr>
          <w:rFonts w:ascii="Arial" w:hAnsi="Arial" w:cs="Arial"/>
          <w:lang w:val="en-GB"/>
        </w:rPr>
        <w:t xml:space="preserve">However, the total number of co-opted governors who are also eligible as staff governors when counted with the staff </w:t>
      </w:r>
      <w:r w:rsidR="00164618">
        <w:rPr>
          <w:rFonts w:ascii="Arial" w:hAnsi="Arial" w:cs="Arial"/>
          <w:lang w:val="en-GB"/>
        </w:rPr>
        <w:t>governor and the H</w:t>
      </w:r>
      <w:r>
        <w:rPr>
          <w:rFonts w:ascii="Arial" w:hAnsi="Arial" w:cs="Arial"/>
          <w:lang w:val="en-GB"/>
        </w:rPr>
        <w:t xml:space="preserve">eadteacher, </w:t>
      </w:r>
      <w:r w:rsidRPr="009868E2">
        <w:rPr>
          <w:rFonts w:ascii="Arial" w:hAnsi="Arial" w:cs="Arial"/>
          <w:lang w:val="en-GB"/>
        </w:rPr>
        <w:t xml:space="preserve">must not exceed one third of total membership of the governing </w:t>
      </w:r>
      <w:r w:rsidR="005C0F1B">
        <w:rPr>
          <w:rFonts w:ascii="Arial" w:hAnsi="Arial" w:cs="Arial"/>
          <w:lang w:val="en-GB"/>
        </w:rPr>
        <w:t>board</w:t>
      </w:r>
      <w:r>
        <w:rPr>
          <w:rFonts w:ascii="Arial" w:hAnsi="Arial" w:cs="Arial"/>
          <w:lang w:val="en-GB"/>
        </w:rPr>
        <w:t>.</w:t>
      </w:r>
      <w:r w:rsidRPr="009868E2">
        <w:rPr>
          <w:rFonts w:ascii="Arial" w:hAnsi="Arial" w:cs="Arial"/>
          <w:lang w:val="en-GB"/>
        </w:rPr>
        <w:t xml:space="preserve"> </w:t>
      </w:r>
      <w:r>
        <w:rPr>
          <w:rFonts w:ascii="Arial" w:hAnsi="Arial" w:cs="Arial"/>
          <w:lang w:val="en-GB"/>
        </w:rPr>
        <w:t xml:space="preserve">Please note these are appointed by the governing </w:t>
      </w:r>
      <w:r w:rsidR="005C0F1B">
        <w:rPr>
          <w:rFonts w:ascii="Arial" w:hAnsi="Arial" w:cs="Arial"/>
          <w:lang w:val="en-GB"/>
        </w:rPr>
        <w:t>board</w:t>
      </w:r>
      <w:r>
        <w:rPr>
          <w:rFonts w:ascii="Arial" w:hAnsi="Arial" w:cs="Arial"/>
          <w:lang w:val="en-GB"/>
        </w:rPr>
        <w:t xml:space="preserve"> whereas the one staff governor is elected by staff.</w:t>
      </w:r>
    </w:p>
    <w:p w14:paraId="1BD0F17B" w14:textId="77777777" w:rsidR="00064722" w:rsidRDefault="00064722" w:rsidP="00064722">
      <w:pPr>
        <w:pStyle w:val="BodyText2"/>
        <w:ind w:left="709" w:hanging="709"/>
        <w:rPr>
          <w:rFonts w:ascii="Arial" w:hAnsi="Arial" w:cs="Arial"/>
        </w:rPr>
      </w:pPr>
    </w:p>
    <w:p w14:paraId="69C4932D" w14:textId="5E5BC387" w:rsidR="0097028B" w:rsidRPr="00064722" w:rsidRDefault="00BA4C59" w:rsidP="00064722">
      <w:pPr>
        <w:tabs>
          <w:tab w:val="left" w:pos="720"/>
        </w:tabs>
        <w:ind w:left="709" w:hanging="709"/>
        <w:jc w:val="both"/>
        <w:rPr>
          <w:rFonts w:ascii="Arial" w:hAnsi="Arial" w:cs="Arial"/>
          <w:b/>
          <w:bCs/>
          <w:u w:val="single"/>
          <w:lang w:val="en-GB"/>
        </w:rPr>
      </w:pPr>
      <w:r>
        <w:rPr>
          <w:rFonts w:ascii="Arial" w:hAnsi="Arial" w:cs="Arial"/>
          <w:b/>
          <w:bCs/>
          <w:lang w:val="en-GB"/>
        </w:rPr>
        <w:t>8</w:t>
      </w:r>
      <w:r w:rsidR="00064722" w:rsidRPr="00064722">
        <w:rPr>
          <w:rFonts w:ascii="Arial" w:hAnsi="Arial" w:cs="Arial"/>
          <w:b/>
          <w:bCs/>
          <w:lang w:val="en-GB"/>
        </w:rPr>
        <w:tab/>
      </w:r>
      <w:r w:rsidR="0097028B" w:rsidRPr="00064722">
        <w:rPr>
          <w:rFonts w:ascii="Arial" w:hAnsi="Arial" w:cs="Arial"/>
          <w:b/>
          <w:bCs/>
          <w:u w:val="single"/>
          <w:lang w:val="en-GB"/>
        </w:rPr>
        <w:t xml:space="preserve">Removal of elected staff governors (The constitution of governing </w:t>
      </w:r>
      <w:r w:rsidR="008626B6" w:rsidRPr="00064722">
        <w:rPr>
          <w:rFonts w:ascii="Arial" w:hAnsi="Arial" w:cs="Arial"/>
          <w:b/>
          <w:bCs/>
          <w:u w:val="single"/>
          <w:lang w:val="en-GB"/>
        </w:rPr>
        <w:t>boards</w:t>
      </w:r>
      <w:r w:rsidR="00DB20FB" w:rsidRPr="00064722">
        <w:rPr>
          <w:rFonts w:ascii="Arial" w:hAnsi="Arial" w:cs="Arial"/>
          <w:b/>
          <w:bCs/>
          <w:u w:val="single"/>
          <w:lang w:val="en-GB"/>
        </w:rPr>
        <w:t xml:space="preserve"> </w:t>
      </w:r>
      <w:r w:rsidR="0097028B" w:rsidRPr="00064722">
        <w:rPr>
          <w:rFonts w:ascii="Arial" w:hAnsi="Arial" w:cs="Arial"/>
          <w:b/>
          <w:bCs/>
          <w:u w:val="single"/>
          <w:lang w:val="en-GB"/>
        </w:rPr>
        <w:t>2012</w:t>
      </w:r>
      <w:r w:rsidR="00FB3588" w:rsidRPr="00064722">
        <w:rPr>
          <w:rFonts w:ascii="Arial" w:hAnsi="Arial" w:cs="Arial"/>
          <w:b/>
          <w:bCs/>
          <w:u w:val="single"/>
          <w:lang w:val="en-GB"/>
        </w:rPr>
        <w:t>,</w:t>
      </w:r>
      <w:r w:rsidR="00064722" w:rsidRPr="00064722">
        <w:rPr>
          <w:rFonts w:ascii="Arial" w:hAnsi="Arial" w:cs="Arial"/>
          <w:b/>
          <w:bCs/>
          <w:u w:val="single"/>
          <w:lang w:val="en-GB"/>
        </w:rPr>
        <w:t xml:space="preserve"> </w:t>
      </w:r>
      <w:r w:rsidR="00FB3588" w:rsidRPr="00064722">
        <w:rPr>
          <w:rFonts w:ascii="Arial" w:hAnsi="Arial" w:cs="Arial"/>
          <w:b/>
          <w:bCs/>
          <w:u w:val="single"/>
          <w:lang w:val="en-GB"/>
        </w:rPr>
        <w:t>statutory guidance</w:t>
      </w:r>
      <w:r w:rsidR="0097028B" w:rsidRPr="00064722">
        <w:rPr>
          <w:rFonts w:ascii="Arial" w:hAnsi="Arial" w:cs="Arial"/>
          <w:b/>
          <w:bCs/>
          <w:u w:val="single"/>
          <w:lang w:val="en-GB"/>
        </w:rPr>
        <w:t>)</w:t>
      </w:r>
    </w:p>
    <w:p w14:paraId="354F2673" w14:textId="77777777" w:rsidR="0097028B" w:rsidRDefault="0097028B" w:rsidP="0097028B">
      <w:pPr>
        <w:pStyle w:val="BodyText2"/>
        <w:jc w:val="both"/>
        <w:rPr>
          <w:rFonts w:ascii="Arial" w:hAnsi="Arial" w:cs="Arial"/>
        </w:rPr>
      </w:pPr>
    </w:p>
    <w:p w14:paraId="3882E258" w14:textId="77777777" w:rsidR="00FA588B" w:rsidRDefault="00FA588B" w:rsidP="00874C10">
      <w:pPr>
        <w:autoSpaceDE w:val="0"/>
        <w:autoSpaceDN w:val="0"/>
        <w:adjustRightInd w:val="0"/>
        <w:jc w:val="both"/>
        <w:rPr>
          <w:rFonts w:ascii="Arial" w:hAnsi="Arial" w:cs="Arial"/>
          <w:color w:val="000000"/>
          <w:szCs w:val="24"/>
          <w:lang w:eastAsia="en-GB"/>
        </w:rPr>
      </w:pPr>
      <w:r>
        <w:rPr>
          <w:rFonts w:ascii="Arial" w:hAnsi="Arial" w:cs="Arial"/>
          <w:color w:val="000000"/>
          <w:szCs w:val="24"/>
          <w:lang w:eastAsia="en-GB"/>
        </w:rPr>
        <w:t xml:space="preserve">From 1st September 2017 all maintained school GBs will have the power to remove elected staff governors in the same way as co-opted governors can be removed (majority decision by the board). School Governance (Constitution and Federations) (England) (Amendment) Regulations 2017 </w:t>
      </w:r>
    </w:p>
    <w:p w14:paraId="10321846" w14:textId="77777777" w:rsidR="00FA588B" w:rsidRDefault="00FA588B" w:rsidP="00FA588B">
      <w:pPr>
        <w:autoSpaceDE w:val="0"/>
        <w:autoSpaceDN w:val="0"/>
        <w:adjustRightInd w:val="0"/>
        <w:ind w:left="709"/>
        <w:jc w:val="both"/>
        <w:rPr>
          <w:rFonts w:ascii="Arial" w:hAnsi="Arial" w:cs="Arial"/>
          <w:color w:val="000000"/>
          <w:szCs w:val="24"/>
          <w:lang w:eastAsia="en-GB"/>
        </w:rPr>
      </w:pPr>
    </w:p>
    <w:p w14:paraId="6CD9E1C9" w14:textId="62D0740F" w:rsidR="00FA588B" w:rsidRDefault="00FA588B" w:rsidP="00874C10">
      <w:pPr>
        <w:autoSpaceDE w:val="0"/>
        <w:autoSpaceDN w:val="0"/>
        <w:adjustRightInd w:val="0"/>
        <w:jc w:val="both"/>
        <w:rPr>
          <w:rFonts w:ascii="Arial" w:hAnsi="Arial" w:cs="Arial"/>
          <w:color w:val="000000"/>
          <w:szCs w:val="24"/>
          <w:lang w:eastAsia="en-GB"/>
        </w:rPr>
      </w:pPr>
      <w:r>
        <w:rPr>
          <w:rFonts w:ascii="Arial" w:hAnsi="Arial" w:cs="Arial"/>
          <w:color w:val="000000"/>
          <w:szCs w:val="24"/>
          <w:lang w:eastAsia="en-GB"/>
        </w:rPr>
        <w:t xml:space="preserve">These powers have been provided to remove elected governors where there may be serious or repeated instances of governance misconduct. </w:t>
      </w:r>
      <w:r w:rsidR="0089213F">
        <w:rPr>
          <w:rFonts w:ascii="Arial" w:hAnsi="Arial" w:cs="Arial"/>
          <w:color w:val="000000"/>
          <w:szCs w:val="24"/>
          <w:lang w:eastAsia="en-GB"/>
        </w:rPr>
        <w:t>Furthermore,</w:t>
      </w:r>
      <w:r>
        <w:rPr>
          <w:rFonts w:ascii="Arial" w:hAnsi="Arial" w:cs="Arial"/>
          <w:color w:val="000000"/>
          <w:szCs w:val="24"/>
          <w:lang w:eastAsia="en-GB"/>
        </w:rPr>
        <w:t xml:space="preserve"> from the </w:t>
      </w:r>
      <w:proofErr w:type="gramStart"/>
      <w:r>
        <w:rPr>
          <w:rFonts w:ascii="Arial" w:hAnsi="Arial" w:cs="Arial"/>
          <w:color w:val="000000"/>
          <w:szCs w:val="24"/>
          <w:lang w:eastAsia="en-GB"/>
        </w:rPr>
        <w:t>1st</w:t>
      </w:r>
      <w:proofErr w:type="gramEnd"/>
      <w:r>
        <w:rPr>
          <w:rFonts w:ascii="Arial" w:hAnsi="Arial" w:cs="Arial"/>
          <w:color w:val="000000"/>
          <w:szCs w:val="24"/>
          <w:lang w:eastAsia="en-GB"/>
        </w:rPr>
        <w:t xml:space="preserve"> May 2017 any person who has been an elected staff governor and removed from the GB during their term of office, will be disqualified from serving or continuing to serve as a school governor for five years from the date of removal.</w:t>
      </w:r>
    </w:p>
    <w:p w14:paraId="7DB7CA3C" w14:textId="77777777" w:rsidR="00FA588B" w:rsidRDefault="00FA588B" w:rsidP="00FA588B">
      <w:pPr>
        <w:autoSpaceDE w:val="0"/>
        <w:autoSpaceDN w:val="0"/>
        <w:adjustRightInd w:val="0"/>
        <w:ind w:left="709"/>
        <w:jc w:val="both"/>
        <w:rPr>
          <w:rFonts w:ascii="Arial" w:hAnsi="Arial" w:cs="Arial"/>
          <w:color w:val="000000"/>
          <w:szCs w:val="24"/>
          <w:lang w:eastAsia="en-GB"/>
        </w:rPr>
      </w:pPr>
    </w:p>
    <w:p w14:paraId="7968A49B" w14:textId="700EF228" w:rsidR="00064722" w:rsidRDefault="00FA588B" w:rsidP="00874C10">
      <w:pPr>
        <w:tabs>
          <w:tab w:val="left" w:pos="720"/>
          <w:tab w:val="left" w:pos="1260"/>
          <w:tab w:val="left" w:pos="1800"/>
        </w:tabs>
        <w:rPr>
          <w:rFonts w:ascii="Arial" w:hAnsi="Arial" w:cs="Arial"/>
          <w:szCs w:val="24"/>
        </w:rPr>
      </w:pPr>
      <w:r>
        <w:rPr>
          <w:rFonts w:ascii="Arial" w:hAnsi="Arial" w:cs="Arial"/>
          <w:szCs w:val="24"/>
        </w:rPr>
        <w:t xml:space="preserve">Every effort should be made upfront to avoid potential difficulties later by informing prospective candidates of the nature of the role and securing their agreement to a clear set of expectations for behaviour and conduct – as set out in a code of conduct. A model code of conduct can be found on </w:t>
      </w:r>
      <w:hyperlink r:id="rId12" w:history="1">
        <w:r>
          <w:rPr>
            <w:rStyle w:val="Hyperlink"/>
            <w:rFonts w:ascii="Arial" w:hAnsi="Arial" w:cs="Arial"/>
            <w:szCs w:val="24"/>
          </w:rPr>
          <w:t>www.egfl.org.uk/governance</w:t>
        </w:r>
      </w:hyperlink>
      <w:r>
        <w:rPr>
          <w:rFonts w:ascii="Arial" w:hAnsi="Arial" w:cs="Arial"/>
          <w:szCs w:val="24"/>
        </w:rPr>
        <w:t xml:space="preserve"> </w:t>
      </w:r>
      <w:r w:rsidR="00064722">
        <w:rPr>
          <w:rFonts w:ascii="Arial" w:hAnsi="Arial" w:cs="Arial"/>
          <w:szCs w:val="24"/>
        </w:rPr>
        <w:t>.</w:t>
      </w:r>
    </w:p>
    <w:p w14:paraId="77EAF39E" w14:textId="77777777" w:rsidR="00064722" w:rsidRDefault="00064722" w:rsidP="00064722">
      <w:pPr>
        <w:tabs>
          <w:tab w:val="left" w:pos="720"/>
          <w:tab w:val="left" w:pos="1260"/>
          <w:tab w:val="left" w:pos="1800"/>
        </w:tabs>
        <w:rPr>
          <w:rFonts w:ascii="Arial" w:hAnsi="Arial" w:cs="Arial"/>
          <w:szCs w:val="24"/>
        </w:rPr>
      </w:pPr>
    </w:p>
    <w:p w14:paraId="5543479D" w14:textId="339AF2D7" w:rsidR="00064722" w:rsidRDefault="00BA4C59" w:rsidP="00064722">
      <w:pPr>
        <w:tabs>
          <w:tab w:val="left" w:pos="720"/>
          <w:tab w:val="left" w:pos="1260"/>
          <w:tab w:val="left" w:pos="1800"/>
        </w:tabs>
        <w:rPr>
          <w:rFonts w:ascii="Arial" w:hAnsi="Arial" w:cs="Arial"/>
          <w:b/>
        </w:rPr>
      </w:pPr>
      <w:r>
        <w:rPr>
          <w:rFonts w:ascii="Arial" w:hAnsi="Arial" w:cs="Arial"/>
          <w:b/>
          <w:bCs/>
          <w:szCs w:val="24"/>
        </w:rPr>
        <w:t>9</w:t>
      </w:r>
      <w:r w:rsidR="00064722">
        <w:rPr>
          <w:rFonts w:ascii="Arial" w:hAnsi="Arial" w:cs="Arial"/>
          <w:szCs w:val="24"/>
        </w:rPr>
        <w:tab/>
      </w:r>
      <w:r w:rsidR="008115C3" w:rsidRPr="00064722">
        <w:rPr>
          <w:rFonts w:ascii="Arial" w:hAnsi="Arial" w:cs="Arial"/>
          <w:b/>
          <w:bCs/>
          <w:u w:val="single"/>
          <w:lang w:val="en-GB"/>
        </w:rPr>
        <w:t>QUALIFICATIONS AND DISQUALIFICATIONS</w:t>
      </w:r>
      <w:r w:rsidR="008115C3" w:rsidRPr="000B346B">
        <w:rPr>
          <w:rFonts w:ascii="Arial" w:hAnsi="Arial" w:cs="Arial"/>
          <w:b/>
        </w:rPr>
        <w:t xml:space="preserve"> </w:t>
      </w:r>
    </w:p>
    <w:p w14:paraId="748A29CF" w14:textId="0FAEBBD8" w:rsidR="008115C3" w:rsidRPr="000B346B" w:rsidRDefault="00BA4C59" w:rsidP="00874C10">
      <w:pPr>
        <w:tabs>
          <w:tab w:val="left" w:pos="720"/>
          <w:tab w:val="left" w:pos="1260"/>
          <w:tab w:val="left" w:pos="1800"/>
        </w:tabs>
        <w:rPr>
          <w:rFonts w:ascii="Arial" w:hAnsi="Arial" w:cs="Arial"/>
          <w:b/>
        </w:rPr>
      </w:pPr>
      <w:hyperlink r:id="rId13" w:anchor="history" w:history="1">
        <w:r w:rsidR="0097028B" w:rsidRPr="00DE69BF">
          <w:rPr>
            <w:rStyle w:val="Hyperlink"/>
            <w:rFonts w:ascii="Arial" w:eastAsia="Calibri" w:hAnsi="Arial" w:cs="Arial"/>
            <w:snapToGrid/>
            <w:szCs w:val="24"/>
            <w:lang w:val="en-GB"/>
          </w:rPr>
          <w:t xml:space="preserve">The constitution of governing </w:t>
        </w:r>
        <w:r w:rsidR="008626B6" w:rsidRPr="00DE69BF">
          <w:rPr>
            <w:rStyle w:val="Hyperlink"/>
            <w:rFonts w:ascii="Arial" w:eastAsia="Calibri" w:hAnsi="Arial" w:cs="Arial"/>
            <w:snapToGrid/>
            <w:szCs w:val="24"/>
            <w:lang w:val="en-GB"/>
          </w:rPr>
          <w:t>b</w:t>
        </w:r>
        <w:r w:rsidR="00DE69BF" w:rsidRPr="00DE69BF">
          <w:rPr>
            <w:rStyle w:val="Hyperlink"/>
            <w:rFonts w:ascii="Arial" w:eastAsia="Calibri" w:hAnsi="Arial" w:cs="Arial"/>
            <w:snapToGrid/>
            <w:szCs w:val="24"/>
            <w:lang w:val="en-GB"/>
          </w:rPr>
          <w:t>odies</w:t>
        </w:r>
        <w:r w:rsidR="0097028B" w:rsidRPr="00DE69BF">
          <w:rPr>
            <w:rStyle w:val="Hyperlink"/>
            <w:rFonts w:ascii="Arial" w:eastAsia="Calibri" w:hAnsi="Arial" w:cs="Arial"/>
            <w:snapToGrid/>
            <w:szCs w:val="24"/>
            <w:lang w:val="en-GB"/>
          </w:rPr>
          <w:t xml:space="preserve"> of maintained schools August 201</w:t>
        </w:r>
        <w:r w:rsidR="009B5721" w:rsidRPr="00DE69BF">
          <w:rPr>
            <w:rStyle w:val="Hyperlink"/>
            <w:rFonts w:ascii="Arial" w:eastAsia="Calibri" w:hAnsi="Arial" w:cs="Arial"/>
            <w:snapToGrid/>
            <w:szCs w:val="24"/>
            <w:lang w:val="en-GB"/>
          </w:rPr>
          <w:t>7</w:t>
        </w:r>
      </w:hyperlink>
      <w:r w:rsidR="0097028B">
        <w:rPr>
          <w:rFonts w:ascii="Arial" w:eastAsia="Calibri" w:hAnsi="Arial" w:cs="Arial"/>
          <w:snapToGrid/>
          <w:szCs w:val="24"/>
          <w:lang w:val="en-GB"/>
        </w:rPr>
        <w:t xml:space="preserve"> (statutory guidance) </w:t>
      </w:r>
    </w:p>
    <w:p w14:paraId="7372D9C4" w14:textId="77777777" w:rsidR="000B346B" w:rsidRDefault="000B346B">
      <w:pPr>
        <w:pStyle w:val="BodyText2"/>
        <w:jc w:val="both"/>
        <w:rPr>
          <w:rFonts w:ascii="Arial" w:hAnsi="Arial" w:cs="Arial"/>
        </w:rPr>
      </w:pPr>
    </w:p>
    <w:p w14:paraId="18191FE1" w14:textId="72013EC9" w:rsidR="0097028B" w:rsidRDefault="0097028B" w:rsidP="00874C10">
      <w:pPr>
        <w:widowControl/>
        <w:rPr>
          <w:rFonts w:ascii="Arial" w:eastAsia="Calibri" w:hAnsi="Arial" w:cs="Arial"/>
          <w:snapToGrid/>
          <w:szCs w:val="24"/>
          <w:lang w:val="en"/>
        </w:rPr>
      </w:pPr>
      <w:r>
        <w:rPr>
          <w:rFonts w:ascii="Arial" w:eastAsia="Calibri" w:hAnsi="Arial" w:cs="Arial"/>
          <w:snapToGrid/>
          <w:szCs w:val="24"/>
          <w:lang w:val="en"/>
        </w:rPr>
        <w:t xml:space="preserve">The local authority welcomes application regardless of age, gender, age, disability, sexual orientation, race, </w:t>
      </w:r>
      <w:r w:rsidR="0089213F">
        <w:rPr>
          <w:rFonts w:ascii="Arial" w:eastAsia="Calibri" w:hAnsi="Arial" w:cs="Arial"/>
          <w:snapToGrid/>
          <w:szCs w:val="24"/>
          <w:lang w:val="en"/>
        </w:rPr>
        <w:t>religion,</w:t>
      </w:r>
      <w:r>
        <w:rPr>
          <w:rFonts w:ascii="Arial" w:eastAsia="Calibri" w:hAnsi="Arial" w:cs="Arial"/>
          <w:snapToGrid/>
          <w:szCs w:val="24"/>
          <w:lang w:val="en"/>
        </w:rPr>
        <w:t xml:space="preserve"> or belief. </w:t>
      </w:r>
    </w:p>
    <w:p w14:paraId="16E8AEF7" w14:textId="77777777" w:rsidR="0097028B" w:rsidRDefault="0097028B" w:rsidP="0097028B">
      <w:pPr>
        <w:widowControl/>
        <w:rPr>
          <w:rFonts w:ascii="Arial" w:eastAsia="Calibri" w:hAnsi="Arial" w:cs="Arial"/>
          <w:snapToGrid/>
          <w:szCs w:val="24"/>
          <w:lang w:val="en"/>
        </w:rPr>
      </w:pPr>
    </w:p>
    <w:p w14:paraId="778D045B" w14:textId="77777777" w:rsidR="009B5721" w:rsidRPr="009B5721" w:rsidRDefault="009B5721" w:rsidP="00874C10">
      <w:pPr>
        <w:widowControl/>
        <w:jc w:val="both"/>
        <w:rPr>
          <w:rFonts w:ascii="Arial" w:hAnsi="Arial" w:cs="Arial"/>
          <w:snapToGrid/>
          <w:szCs w:val="24"/>
          <w:lang w:val="en"/>
        </w:rPr>
      </w:pPr>
      <w:r w:rsidRPr="009B5721">
        <w:rPr>
          <w:rFonts w:ascii="Arial" w:hAnsi="Arial" w:cs="Arial"/>
          <w:snapToGrid/>
          <w:szCs w:val="24"/>
          <w:lang w:val="en"/>
        </w:rPr>
        <w:t>A governor must be aged 18 or over at the time of their election or appointment.  </w:t>
      </w:r>
    </w:p>
    <w:p w14:paraId="77ED13F6" w14:textId="77777777" w:rsidR="009B5721" w:rsidRPr="009B5721" w:rsidRDefault="009B5721" w:rsidP="009B5721">
      <w:pPr>
        <w:widowControl/>
        <w:jc w:val="both"/>
        <w:rPr>
          <w:rFonts w:ascii="Arial" w:hAnsi="Arial" w:cs="Arial"/>
          <w:snapToGrid/>
          <w:szCs w:val="24"/>
          <w:lang w:val="en"/>
        </w:rPr>
      </w:pPr>
    </w:p>
    <w:p w14:paraId="5D23BCC7" w14:textId="77777777" w:rsidR="009B5721" w:rsidRPr="009B5721" w:rsidRDefault="009B5721" w:rsidP="00874C10">
      <w:pPr>
        <w:widowControl/>
        <w:jc w:val="both"/>
        <w:rPr>
          <w:rFonts w:ascii="Arial" w:hAnsi="Arial" w:cs="Arial"/>
          <w:snapToGrid/>
          <w:szCs w:val="24"/>
          <w:lang w:val="en"/>
        </w:rPr>
      </w:pPr>
      <w:r w:rsidRPr="009B5721">
        <w:rPr>
          <w:rFonts w:ascii="Arial" w:hAnsi="Arial" w:cs="Arial"/>
          <w:snapToGrid/>
          <w:szCs w:val="24"/>
          <w:lang w:val="en"/>
        </w:rPr>
        <w:t>A registered pupil of the school cannot be a governor.</w:t>
      </w:r>
    </w:p>
    <w:p w14:paraId="3F0DF43C" w14:textId="77777777" w:rsidR="009B5721" w:rsidRPr="009B5721" w:rsidRDefault="009B5721" w:rsidP="009B5721">
      <w:pPr>
        <w:widowControl/>
        <w:jc w:val="both"/>
        <w:rPr>
          <w:rFonts w:ascii="Arial" w:hAnsi="Arial" w:cs="Arial"/>
          <w:snapToGrid/>
          <w:szCs w:val="24"/>
          <w:lang w:val="en"/>
        </w:rPr>
      </w:pPr>
    </w:p>
    <w:p w14:paraId="155F88C0" w14:textId="77777777" w:rsidR="009B5721" w:rsidRPr="009B5721" w:rsidRDefault="009B5721" w:rsidP="00874C10">
      <w:pPr>
        <w:widowControl/>
        <w:jc w:val="both"/>
        <w:rPr>
          <w:rFonts w:ascii="Arial" w:hAnsi="Arial" w:cs="Arial"/>
          <w:snapToGrid/>
          <w:szCs w:val="24"/>
          <w:lang w:val="en"/>
        </w:rPr>
      </w:pPr>
      <w:r w:rsidRPr="009B5721">
        <w:rPr>
          <w:rFonts w:ascii="Arial" w:hAnsi="Arial" w:cs="Arial"/>
          <w:snapToGrid/>
          <w:szCs w:val="24"/>
          <w:lang w:val="en"/>
        </w:rPr>
        <w:t>A person is disqualified from holding or continuing to hold office as a governor of a school if, in summary, that person:</w:t>
      </w:r>
    </w:p>
    <w:p w14:paraId="0D0DF742" w14:textId="77777777" w:rsidR="009B5721" w:rsidRPr="009B5721" w:rsidRDefault="009B5721" w:rsidP="009B5721">
      <w:pPr>
        <w:widowControl/>
        <w:jc w:val="both"/>
        <w:rPr>
          <w:rFonts w:ascii="Arial" w:hAnsi="Arial" w:cs="Arial"/>
          <w:snapToGrid/>
          <w:szCs w:val="24"/>
          <w:lang w:val="en"/>
        </w:rPr>
      </w:pPr>
    </w:p>
    <w:p w14:paraId="6BD359B8" w14:textId="15B34121"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 xml:space="preserve">failed to attend the meetings of the governing </w:t>
      </w:r>
      <w:r w:rsidR="005C0F1B">
        <w:rPr>
          <w:rFonts w:ascii="Arial" w:hAnsi="Arial" w:cs="Arial"/>
          <w:snapToGrid/>
          <w:szCs w:val="24"/>
          <w:lang w:val="en-GB"/>
        </w:rPr>
        <w:t>board</w:t>
      </w:r>
      <w:r w:rsidRPr="009B5721">
        <w:rPr>
          <w:rFonts w:ascii="Arial" w:hAnsi="Arial" w:cs="Arial"/>
          <w:snapToGrid/>
          <w:szCs w:val="24"/>
          <w:lang w:val="en-GB"/>
        </w:rPr>
        <w:t xml:space="preserve"> of that school for a continuous period of six months, beginning with the date of the first meeting they failed to attend, without the consent of the governing </w:t>
      </w:r>
      <w:r w:rsidR="005C0F1B">
        <w:rPr>
          <w:rFonts w:ascii="Arial" w:hAnsi="Arial" w:cs="Arial"/>
          <w:snapToGrid/>
          <w:szCs w:val="24"/>
          <w:lang w:val="en-GB"/>
        </w:rPr>
        <w:t>board</w:t>
      </w:r>
      <w:r w:rsidRPr="009B5721">
        <w:rPr>
          <w:rFonts w:ascii="Arial" w:hAnsi="Arial" w:cs="Arial"/>
          <w:snapToGrid/>
          <w:szCs w:val="24"/>
          <w:lang w:val="en-GB"/>
        </w:rPr>
        <w:t>. This does not apply to the headteacher or to foundation governors appointed by virtue of their office</w:t>
      </w:r>
    </w:p>
    <w:p w14:paraId="2625D145" w14:textId="77777777" w:rsidR="009B5721" w:rsidRPr="009B5721" w:rsidRDefault="009B5721" w:rsidP="009B5721">
      <w:pPr>
        <w:widowControl/>
        <w:ind w:left="360"/>
        <w:jc w:val="both"/>
        <w:rPr>
          <w:rFonts w:ascii="Arial" w:hAnsi="Arial" w:cs="Arial"/>
          <w:snapToGrid/>
          <w:szCs w:val="24"/>
          <w:lang w:val="en-GB"/>
        </w:rPr>
      </w:pPr>
    </w:p>
    <w:p w14:paraId="13DA0D6D"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zCs w:val="24"/>
        </w:rPr>
        <w:lastRenderedPageBreak/>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2F41BB68"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07BF5017" w14:textId="0CC393F1"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 xml:space="preserve">is the subject of a bankruptcy restrictions order; an interim bankruptcy restrictions order; debt relief restrictions order; an interim debt relief restrictions order; or their estate has been sequestrated and the sequestration has not been discharged, </w:t>
      </w:r>
      <w:r w:rsidR="0089213F" w:rsidRPr="009B5721">
        <w:rPr>
          <w:rFonts w:ascii="Arial" w:hAnsi="Arial" w:cs="Arial"/>
          <w:snapToGrid/>
          <w:szCs w:val="24"/>
          <w:lang w:val="en-GB"/>
        </w:rPr>
        <w:t>annulled,</w:t>
      </w:r>
      <w:r w:rsidRPr="009B5721">
        <w:rPr>
          <w:rFonts w:ascii="Arial" w:hAnsi="Arial" w:cs="Arial"/>
          <w:snapToGrid/>
          <w:szCs w:val="24"/>
          <w:lang w:val="en-GB"/>
        </w:rPr>
        <w:t xml:space="preserve"> or reduced</w:t>
      </w:r>
    </w:p>
    <w:p w14:paraId="51702486"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635FBED"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700E855E"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781F51EB" w14:textId="18D65B1E"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w:t>
      </w:r>
      <w:r w:rsidR="005C0F1B">
        <w:rPr>
          <w:rFonts w:ascii="Arial" w:hAnsi="Arial" w:cs="Arial"/>
          <w:snapToGrid/>
          <w:szCs w:val="24"/>
          <w:lang w:val="en-GB"/>
        </w:rPr>
        <w:t>board</w:t>
      </w:r>
    </w:p>
    <w:p w14:paraId="64969E6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0148B7C2"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has been removed from office as an elected governor within the last five years.</w:t>
      </w:r>
    </w:p>
    <w:p w14:paraId="5DBE4020"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66AF03BC"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included in the list of people considered by the Secretary of State as unsuitable to work with children or young people</w:t>
      </w:r>
    </w:p>
    <w:p w14:paraId="632F2F1E"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242F7A5A"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barred from any regulated activity relating to children</w:t>
      </w:r>
    </w:p>
    <w:p w14:paraId="4C758A1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44055F2"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subject to a direction of the Secretary of State under section 142 of the Education Act 2002 or section 128 of the Education and Skills Act 2008</w:t>
      </w:r>
    </w:p>
    <w:p w14:paraId="432E15D5"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A085BF4"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disqualified from working with children or from registering for child-minding or providing day care</w:t>
      </w:r>
    </w:p>
    <w:p w14:paraId="0DBC75B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11FD7BD3" w14:textId="460F41D8"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 xml:space="preserve">is disqualified from being an independent school proprietor, </w:t>
      </w:r>
      <w:r w:rsidR="0089213F" w:rsidRPr="009B5721">
        <w:rPr>
          <w:rFonts w:ascii="Arial" w:hAnsi="Arial" w:cs="Arial"/>
          <w:snapToGrid/>
          <w:szCs w:val="24"/>
          <w:lang w:val="en-GB"/>
        </w:rPr>
        <w:t>teacher,</w:t>
      </w:r>
      <w:r w:rsidRPr="009B5721">
        <w:rPr>
          <w:rFonts w:ascii="Arial" w:hAnsi="Arial" w:cs="Arial"/>
          <w:snapToGrid/>
          <w:szCs w:val="24"/>
          <w:lang w:val="en-GB"/>
        </w:rPr>
        <w:t xml:space="preserve"> or employee by the Secretary of State</w:t>
      </w:r>
    </w:p>
    <w:p w14:paraId="44840EEA"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193D08DE"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5589E8AA"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26AFAE8E"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received a prison sentence of two and a half years or more in the 20 years ending with the date preceding the date of appointment/election as a governor</w:t>
      </w:r>
    </w:p>
    <w:p w14:paraId="3CC84D89"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6B535357"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at any time received a prison sentence of five years or more</w:t>
      </w:r>
    </w:p>
    <w:p w14:paraId="76B110E3"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01E1BE0B"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has been convicted and fined for causing a nuisance or disturbance on school or educational premises during the five years ending with the date immediately preceding appointment/election or since appointment or election as a governor</w:t>
      </w:r>
    </w:p>
    <w:p w14:paraId="4C445CE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75ADBB06"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lastRenderedPageBreak/>
        <w:t>refuses a request by the clerk to make an application to the Disclosure and Barring Service for a criminal records certificate.</w:t>
      </w:r>
    </w:p>
    <w:p w14:paraId="24ECDE9A" w14:textId="77777777" w:rsidR="009B5721" w:rsidRPr="009B5721" w:rsidRDefault="009B5721" w:rsidP="009B5721">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Cs w:val="24"/>
          <w:lang w:val="en-GB"/>
        </w:rPr>
      </w:pPr>
    </w:p>
    <w:p w14:paraId="2E247285" w14:textId="7272565A" w:rsidR="009B5721" w:rsidRPr="009B5721" w:rsidRDefault="009B5721" w:rsidP="009B5721">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Cs w:val="24"/>
          <w:lang w:val="en-GB"/>
        </w:rPr>
      </w:pPr>
      <w:r w:rsidRPr="009B5721">
        <w:rPr>
          <w:rFonts w:ascii="Arial" w:hAnsi="Arial" w:cs="Arial"/>
          <w:snapToGrid/>
          <w:szCs w:val="24"/>
          <w:lang w:val="en-GB"/>
        </w:rPr>
        <w:t xml:space="preserve">Anyone proposed or serving as a governor who is disqualified for one of these reasons must notify the clerk to the governing </w:t>
      </w:r>
      <w:r w:rsidR="005C0F1B">
        <w:rPr>
          <w:rFonts w:ascii="Arial" w:hAnsi="Arial" w:cs="Arial"/>
          <w:snapToGrid/>
          <w:szCs w:val="24"/>
          <w:lang w:val="en-GB"/>
        </w:rPr>
        <w:t>board</w:t>
      </w:r>
      <w:r w:rsidRPr="009B5721">
        <w:rPr>
          <w:rFonts w:ascii="Arial" w:hAnsi="Arial" w:cs="Arial"/>
          <w:snapToGrid/>
          <w:szCs w:val="24"/>
          <w:lang w:val="en-GB"/>
        </w:rPr>
        <w:t>.</w:t>
      </w:r>
    </w:p>
    <w:p w14:paraId="474A111D" w14:textId="77777777" w:rsidR="0068449B" w:rsidRPr="0068449B" w:rsidRDefault="0097028B" w:rsidP="0097028B">
      <w:pPr>
        <w:tabs>
          <w:tab w:val="left" w:pos="720"/>
          <w:tab w:val="left" w:pos="1260"/>
          <w:tab w:val="left" w:pos="1800"/>
        </w:tabs>
        <w:rPr>
          <w:rFonts w:ascii="Arial" w:hAnsi="Arial" w:cs="Arial"/>
          <w:b/>
          <w:lang w:val="en-GB"/>
        </w:rPr>
      </w:pPr>
      <w:r w:rsidRPr="009B5721">
        <w:rPr>
          <w:rFonts w:ascii="Arial" w:hAnsi="Arial" w:cs="Arial"/>
          <w:szCs w:val="24"/>
        </w:rPr>
        <w:br w:type="page"/>
      </w:r>
      <w:r w:rsidR="0068449B" w:rsidRPr="0068449B">
        <w:rPr>
          <w:rFonts w:ascii="Arial" w:hAnsi="Arial" w:cs="Arial"/>
          <w:b/>
          <w:lang w:val="en-GB"/>
        </w:rPr>
        <w:lastRenderedPageBreak/>
        <w:t>Staff Governor Elections</w:t>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t>Ealing Council</w:t>
      </w:r>
    </w:p>
    <w:p w14:paraId="7F7F533B"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52A90C7F" w14:textId="499D624D"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00064722" w:rsidRPr="00064722">
        <w:rPr>
          <w:rFonts w:ascii="Arial" w:hAnsi="Arial" w:cs="Arial"/>
          <w:b/>
          <w:lang w:val="en-GB"/>
        </w:rPr>
        <w:t>Ealing School Governance Service</w:t>
      </w:r>
    </w:p>
    <w:p w14:paraId="3A514CF6" w14:textId="77777777" w:rsidR="0068449B" w:rsidRPr="0068449B" w:rsidRDefault="0068449B" w:rsidP="0068449B">
      <w:pPr>
        <w:tabs>
          <w:tab w:val="left" w:pos="720"/>
          <w:tab w:val="left" w:pos="1080"/>
          <w:tab w:val="left" w:pos="5040"/>
        </w:tabs>
        <w:jc w:val="both"/>
        <w:rPr>
          <w:rFonts w:ascii="Arial" w:hAnsi="Arial" w:cs="Arial"/>
          <w:b/>
          <w:sz w:val="20"/>
          <w:lang w:val="en-GB"/>
        </w:rPr>
      </w:pPr>
    </w:p>
    <w:p w14:paraId="5C0257A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0E8824B" w14:textId="2767AD56"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w:t>
      </w:r>
      <w:r w:rsidRPr="0068449B">
        <w:rPr>
          <w:rFonts w:ascii="Arial" w:hAnsi="Arial" w:cs="Arial"/>
          <w:b/>
          <w:lang w:val="en-GB"/>
        </w:rPr>
        <w:tab/>
        <w:t xml:space="preserve">GOVERNING </w:t>
      </w:r>
      <w:r w:rsidR="005C0F1B">
        <w:rPr>
          <w:rFonts w:ascii="Arial" w:hAnsi="Arial" w:cs="Arial"/>
          <w:b/>
          <w:lang w:val="en-GB"/>
        </w:rPr>
        <w:t>BOARD</w:t>
      </w:r>
      <w:r w:rsidRPr="0068449B">
        <w:rPr>
          <w:rFonts w:ascii="Arial" w:hAnsi="Arial" w:cs="Arial"/>
          <w:b/>
          <w:lang w:val="en-GB"/>
        </w:rPr>
        <w:t xml:space="preserve"> OF</w:t>
      </w:r>
    </w:p>
    <w:p w14:paraId="52DB6A09" w14:textId="77777777" w:rsidR="0068449B" w:rsidRPr="0068449B" w:rsidRDefault="0068449B" w:rsidP="0068449B">
      <w:pPr>
        <w:tabs>
          <w:tab w:val="left" w:pos="720"/>
          <w:tab w:val="left" w:pos="1260"/>
          <w:tab w:val="left" w:pos="1800"/>
          <w:tab w:val="left" w:pos="5040"/>
        </w:tabs>
        <w:rPr>
          <w:rFonts w:ascii="CG Times" w:hAnsi="CG Times"/>
          <w:lang w:val="en-GB"/>
        </w:rPr>
      </w:pPr>
    </w:p>
    <w:p w14:paraId="467FBF99"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sz w:val="28"/>
          <w:lang w:val="en-GB"/>
        </w:rPr>
        <w:t>NOMINATION PAPER</w:t>
      </w:r>
    </w:p>
    <w:p w14:paraId="2DE632BD"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__________________________________       _____________________________</w:t>
      </w:r>
    </w:p>
    <w:p w14:paraId="7335548C"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r w:rsidRPr="0068449B">
        <w:rPr>
          <w:rFonts w:ascii="Arial" w:hAnsi="Arial" w:cs="Arial"/>
          <w:b/>
          <w:lang w:val="en-GB"/>
        </w:rPr>
        <w:t xml:space="preserve"> SCHOOL</w:t>
      </w:r>
    </w:p>
    <w:p w14:paraId="5FF98188"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01EB3638"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378BC6D4"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Nomination of Candidate for Staff Governor</w:t>
      </w:r>
    </w:p>
    <w:p w14:paraId="08578D9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1E054F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6276F0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I wish to nominate myself / other member of staff:</w:t>
      </w:r>
    </w:p>
    <w:p w14:paraId="21DB3257"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127026D"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 xml:space="preserve"> _____________________________________________________________</w:t>
      </w:r>
    </w:p>
    <w:p w14:paraId="0095131A"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 xml:space="preserve">(Please print name) </w:t>
      </w:r>
    </w:p>
    <w:p w14:paraId="720A7787"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69860E5" w14:textId="525DC546"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 xml:space="preserve">If you are proposing another member of </w:t>
      </w:r>
      <w:r w:rsidR="0089213F" w:rsidRPr="0068449B">
        <w:rPr>
          <w:rFonts w:ascii="Arial" w:hAnsi="Arial" w:cs="Arial"/>
          <w:lang w:val="en-GB"/>
        </w:rPr>
        <w:t>staff,</w:t>
      </w:r>
      <w:r w:rsidRPr="0068449B">
        <w:rPr>
          <w:rFonts w:ascii="Arial" w:hAnsi="Arial" w:cs="Arial"/>
          <w:lang w:val="en-GB"/>
        </w:rPr>
        <w:t xml:space="preserve"> please complete below:</w:t>
      </w:r>
    </w:p>
    <w:p w14:paraId="6EC9F0F4"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542DB095"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7DC2C5A"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Signed: ____________________________    Date: _____________________________</w:t>
      </w:r>
    </w:p>
    <w:p w14:paraId="549E6BEF"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5C9F97C0" w14:textId="4A10D64D"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lang w:val="en-GB"/>
        </w:rPr>
        <w:t xml:space="preserve">(Please print </w:t>
      </w:r>
      <w:r w:rsidR="0089213F" w:rsidRPr="0068449B">
        <w:rPr>
          <w:rFonts w:ascii="Arial" w:hAnsi="Arial" w:cs="Arial"/>
          <w:lang w:val="en-GB"/>
        </w:rPr>
        <w:t>name)</w:t>
      </w:r>
      <w:r w:rsidR="0089213F" w:rsidRPr="0068449B">
        <w:rPr>
          <w:rFonts w:ascii="Arial" w:hAnsi="Arial" w:cs="Arial"/>
          <w:b/>
          <w:lang w:val="en-GB"/>
        </w:rPr>
        <w:t xml:space="preserve"> _</w:t>
      </w:r>
      <w:r w:rsidRPr="0068449B">
        <w:rPr>
          <w:rFonts w:ascii="Arial" w:hAnsi="Arial" w:cs="Arial"/>
          <w:b/>
          <w:lang w:val="en-GB"/>
        </w:rPr>
        <w:t>____________________________</w:t>
      </w:r>
    </w:p>
    <w:p w14:paraId="718D781D"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B45E8C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400A21E" w14:textId="02FA12D4"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 xml:space="preserve">If you are the </w:t>
      </w:r>
      <w:r w:rsidR="0089213F" w:rsidRPr="0068449B">
        <w:rPr>
          <w:rFonts w:ascii="Arial" w:hAnsi="Arial" w:cs="Arial"/>
          <w:b/>
          <w:lang w:val="en-GB"/>
        </w:rPr>
        <w:t>nominee,</w:t>
      </w:r>
      <w:r w:rsidRPr="0068449B">
        <w:rPr>
          <w:rFonts w:ascii="Arial" w:hAnsi="Arial" w:cs="Arial"/>
          <w:b/>
          <w:lang w:val="en-GB"/>
        </w:rPr>
        <w:t xml:space="preserve"> please sign below:</w:t>
      </w:r>
    </w:p>
    <w:p w14:paraId="475821B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B12CBB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B1D0717"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accept the nomination and would not be disqualified from holding office as a governor of the school if elected.</w:t>
      </w:r>
    </w:p>
    <w:p w14:paraId="63A5C343"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 xml:space="preserve">  </w:t>
      </w:r>
    </w:p>
    <w:p w14:paraId="6940CD3C"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60E6636"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217429A5"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Signed: ____________________________Date: ____________________________</w:t>
      </w:r>
    </w:p>
    <w:p w14:paraId="006E5485"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23AD20ED" w14:textId="7A5CEF0E"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 xml:space="preserve">(Please print </w:t>
      </w:r>
      <w:r w:rsidR="0089213F" w:rsidRPr="0068449B">
        <w:rPr>
          <w:rFonts w:ascii="Arial" w:hAnsi="Arial" w:cs="Arial"/>
          <w:b/>
          <w:lang w:val="en-GB"/>
        </w:rPr>
        <w:t xml:space="preserve">name) </w:t>
      </w:r>
      <w:r w:rsidR="0089213F" w:rsidRPr="0068449B">
        <w:rPr>
          <w:rFonts w:ascii="Arial" w:hAnsi="Arial" w:cs="Arial"/>
          <w:lang w:val="en-GB"/>
        </w:rPr>
        <w:t>_</w:t>
      </w:r>
      <w:r w:rsidRPr="0068449B">
        <w:rPr>
          <w:rFonts w:ascii="Arial" w:hAnsi="Arial" w:cs="Arial"/>
          <w:lang w:val="en-GB"/>
        </w:rPr>
        <w:t>_____________________________</w:t>
      </w:r>
    </w:p>
    <w:p w14:paraId="43D4D6D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74240DE"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23BF6F80"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022535BB"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688AEB32" w14:textId="77777777" w:rsidR="0068449B" w:rsidRPr="0068449B" w:rsidRDefault="0068449B" w:rsidP="0068449B">
      <w:pPr>
        <w:tabs>
          <w:tab w:val="left" w:pos="720"/>
          <w:tab w:val="left" w:pos="1260"/>
          <w:tab w:val="left" w:pos="1800"/>
          <w:tab w:val="left" w:pos="5929"/>
        </w:tabs>
        <w:ind w:firstLine="5929"/>
        <w:rPr>
          <w:rFonts w:ascii="CG Times" w:hAnsi="CG Times"/>
          <w:b/>
          <w:lang w:val="en-GB"/>
        </w:rPr>
      </w:pPr>
    </w:p>
    <w:p w14:paraId="346DDA13" w14:textId="77777777" w:rsidR="0068449B" w:rsidRPr="0068449B" w:rsidRDefault="0068449B" w:rsidP="0068449B">
      <w:pPr>
        <w:tabs>
          <w:tab w:val="left" w:pos="720"/>
          <w:tab w:val="left" w:pos="1260"/>
          <w:tab w:val="left" w:pos="1800"/>
          <w:tab w:val="left" w:pos="5929"/>
        </w:tabs>
        <w:ind w:left="5929"/>
        <w:rPr>
          <w:rFonts w:ascii="CG Times" w:hAnsi="CG Times"/>
          <w:b/>
          <w:lang w:val="en-GB"/>
        </w:rPr>
      </w:pPr>
    </w:p>
    <w:p w14:paraId="7553CD83" w14:textId="77777777" w:rsidR="0068449B" w:rsidRPr="0068449B" w:rsidRDefault="0068449B" w:rsidP="0068449B">
      <w:pPr>
        <w:keepNext/>
        <w:tabs>
          <w:tab w:val="left" w:pos="5529"/>
        </w:tabs>
        <w:outlineLvl w:val="0"/>
        <w:rPr>
          <w:rFonts w:ascii="Arial" w:hAnsi="Arial" w:cs="Arial"/>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Arial" w:hAnsi="Arial" w:cs="Arial"/>
          <w:b/>
          <w:lang w:val="en-GB"/>
        </w:rPr>
        <w:t>Judith Finlay</w:t>
      </w:r>
    </w:p>
    <w:p w14:paraId="2B0006CA" w14:textId="77777777" w:rsidR="0068449B" w:rsidRPr="0068449B" w:rsidRDefault="0068449B" w:rsidP="0068449B">
      <w:pPr>
        <w:tabs>
          <w:tab w:val="left" w:pos="720"/>
          <w:tab w:val="left" w:pos="1260"/>
          <w:tab w:val="left" w:pos="1800"/>
          <w:tab w:val="left" w:pos="5529"/>
        </w:tabs>
        <w:ind w:left="5529" w:right="-1"/>
        <w:rPr>
          <w:rFonts w:ascii="Arial" w:hAnsi="Arial" w:cs="Arial"/>
          <w:b/>
          <w:lang w:val="en-GB"/>
        </w:rPr>
      </w:pPr>
      <w:r w:rsidRPr="0068449B">
        <w:rPr>
          <w:rFonts w:ascii="Arial" w:hAnsi="Arial" w:cs="Arial"/>
          <w:b/>
          <w:lang w:val="en-GB"/>
        </w:rPr>
        <w:t>Director of Children and Families</w:t>
      </w:r>
    </w:p>
    <w:p w14:paraId="3B1131F3" w14:textId="77777777" w:rsidR="0068449B" w:rsidRPr="0068449B" w:rsidRDefault="0068449B" w:rsidP="0068449B">
      <w:pPr>
        <w:tabs>
          <w:tab w:val="left" w:pos="720"/>
          <w:tab w:val="left" w:pos="1260"/>
          <w:tab w:val="left" w:pos="1800"/>
          <w:tab w:val="left" w:pos="5929"/>
        </w:tabs>
        <w:ind w:left="5929"/>
        <w:rPr>
          <w:rFonts w:ascii="CG Times" w:hAnsi="CG Times"/>
          <w:b/>
          <w:lang w:val="en-GB"/>
        </w:rPr>
      </w:pPr>
    </w:p>
    <w:p w14:paraId="1DB60475" w14:textId="77777777" w:rsidR="0068449B" w:rsidRPr="0068449B" w:rsidRDefault="0068449B" w:rsidP="0068449B">
      <w:pPr>
        <w:tabs>
          <w:tab w:val="left" w:pos="720"/>
          <w:tab w:val="left" w:pos="1260"/>
          <w:tab w:val="left" w:pos="1800"/>
          <w:tab w:val="left" w:pos="5929"/>
        </w:tabs>
        <w:rPr>
          <w:rFonts w:ascii="CG Times" w:hAnsi="CG Times"/>
          <w:lang w:val="en-GB"/>
        </w:rPr>
        <w:sectPr w:rsidR="0068449B" w:rsidRPr="0068449B" w:rsidSect="00064722">
          <w:footerReference w:type="default" r:id="rId14"/>
          <w:endnotePr>
            <w:numFmt w:val="decimal"/>
          </w:endnotePr>
          <w:pgSz w:w="11906" w:h="16838" w:code="9"/>
          <w:pgMar w:top="720" w:right="720" w:bottom="720" w:left="720" w:header="1134" w:footer="567" w:gutter="0"/>
          <w:cols w:space="720"/>
          <w:noEndnote/>
          <w:docGrid w:linePitch="326"/>
        </w:sectPr>
      </w:pPr>
    </w:p>
    <w:p w14:paraId="6AD5B36D"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lastRenderedPageBreak/>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23513BE9"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7E740EEA" w14:textId="20147170"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00064722" w:rsidRPr="00064722">
        <w:rPr>
          <w:rFonts w:ascii="Arial" w:hAnsi="Arial" w:cs="Arial"/>
          <w:b/>
          <w:lang w:val="en-GB"/>
        </w:rPr>
        <w:t>Ealing School Governance Service</w:t>
      </w:r>
    </w:p>
    <w:p w14:paraId="456D2CD4"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085DAABE" w14:textId="77777777" w:rsidR="0068449B" w:rsidRPr="0068449B" w:rsidRDefault="0068449B" w:rsidP="0068449B">
      <w:pPr>
        <w:tabs>
          <w:tab w:val="left" w:pos="720"/>
          <w:tab w:val="left" w:pos="1260"/>
          <w:tab w:val="left" w:pos="1800"/>
          <w:tab w:val="left" w:pos="5040"/>
        </w:tabs>
        <w:ind w:firstLine="5103"/>
        <w:rPr>
          <w:rFonts w:ascii="Arial" w:hAnsi="Arial" w:cs="Arial"/>
          <w:b/>
          <w:lang w:val="en-GB"/>
        </w:rPr>
      </w:pPr>
    </w:p>
    <w:p w14:paraId="0C6BF9D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55B82A5" w14:textId="4F7192C9"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w:t>
      </w:r>
      <w:r w:rsidRPr="0068449B">
        <w:rPr>
          <w:rFonts w:ascii="Arial" w:hAnsi="Arial" w:cs="Arial"/>
          <w:b/>
          <w:lang w:val="en-GB"/>
        </w:rPr>
        <w:tab/>
        <w:t xml:space="preserve">GOVERNING </w:t>
      </w:r>
      <w:r w:rsidR="005C0F1B">
        <w:rPr>
          <w:rFonts w:ascii="Arial" w:hAnsi="Arial" w:cs="Arial"/>
          <w:b/>
          <w:lang w:val="en-GB"/>
        </w:rPr>
        <w:t>BOARD</w:t>
      </w:r>
      <w:r w:rsidRPr="0068449B">
        <w:rPr>
          <w:rFonts w:ascii="Arial" w:hAnsi="Arial" w:cs="Arial"/>
          <w:b/>
          <w:lang w:val="en-GB"/>
        </w:rPr>
        <w:t xml:space="preserve"> OF</w:t>
      </w:r>
    </w:p>
    <w:p w14:paraId="42AFC4DD"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6C2032B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sz w:val="28"/>
          <w:lang w:val="en-GB"/>
        </w:rPr>
        <w:t>BALLOT PAPER</w:t>
      </w:r>
      <w:r w:rsidRPr="0068449B">
        <w:rPr>
          <w:rFonts w:ascii="Arial" w:hAnsi="Arial" w:cs="Arial"/>
          <w:b/>
          <w:lang w:val="en-GB"/>
        </w:rPr>
        <w:tab/>
      </w:r>
    </w:p>
    <w:p w14:paraId="2A468DEB"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__________________________________</w:t>
      </w:r>
      <w:r w:rsidRPr="0068449B">
        <w:rPr>
          <w:rFonts w:ascii="Arial" w:hAnsi="Arial" w:cs="Arial"/>
          <w:lang w:val="en-GB"/>
        </w:rPr>
        <w:tab/>
        <w:t>__________________________________</w:t>
      </w:r>
    </w:p>
    <w:p w14:paraId="6FBF3886"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r w:rsidRPr="0068449B">
        <w:rPr>
          <w:rFonts w:ascii="Arial" w:hAnsi="Arial" w:cs="Arial"/>
          <w:b/>
          <w:lang w:val="en-GB"/>
        </w:rPr>
        <w:t>SCHOOL</w:t>
      </w:r>
    </w:p>
    <w:p w14:paraId="15E869D0"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030113B"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F11AE8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461E77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TO ALL MEMBERS OF STAFF VOTING</w:t>
      </w:r>
    </w:p>
    <w:p w14:paraId="3AFA437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DFBB1CE"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Please put a cross X in the box beside the name of the candidate for whom you wish to vote.</w:t>
      </w:r>
    </w:p>
    <w:p w14:paraId="2BE109C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7341A867"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8E67AB1"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YOU MAY VOTE FOR NO MORE THAN 1 CANDIDATE</w:t>
      </w:r>
    </w:p>
    <w:p w14:paraId="7CFDBB2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D00D13B"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p>
    <w:p w14:paraId="1367A22C" w14:textId="49B19995" w:rsidR="0068449B" w:rsidRPr="0068449B" w:rsidRDefault="0089213F" w:rsidP="0068449B">
      <w:pPr>
        <w:keepNext/>
        <w:tabs>
          <w:tab w:val="left" w:pos="720"/>
          <w:tab w:val="left" w:pos="1260"/>
          <w:tab w:val="left" w:pos="1800"/>
          <w:tab w:val="left" w:pos="4253"/>
          <w:tab w:val="left" w:pos="5040"/>
          <w:tab w:val="left" w:pos="7230"/>
        </w:tabs>
        <w:outlineLvl w:val="1"/>
        <w:rPr>
          <w:rFonts w:ascii="Arial" w:hAnsi="Arial" w:cs="Arial"/>
          <w:b/>
          <w:lang w:val="en-GB"/>
        </w:rPr>
      </w:pPr>
      <w:r w:rsidRPr="0068449B">
        <w:rPr>
          <w:rFonts w:ascii="Arial" w:hAnsi="Arial" w:cs="Arial"/>
          <w:b/>
          <w:lang w:val="en-GB"/>
        </w:rPr>
        <w:t>NAME,</w:t>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t>PLEASE INDICATE</w:t>
      </w:r>
      <w:r w:rsidR="0068449B" w:rsidRPr="0068449B">
        <w:rPr>
          <w:rFonts w:ascii="Arial" w:hAnsi="Arial" w:cs="Arial"/>
          <w:b/>
          <w:lang w:val="en-GB"/>
        </w:rPr>
        <w:tab/>
        <w:t>VOTES ONLY</w:t>
      </w:r>
    </w:p>
    <w:p w14:paraId="09C52E61" w14:textId="77777777" w:rsidR="0068449B" w:rsidRPr="0068449B" w:rsidRDefault="0068449B" w:rsidP="0068449B">
      <w:pPr>
        <w:keepNext/>
        <w:tabs>
          <w:tab w:val="left" w:pos="4253"/>
        </w:tabs>
        <w:ind w:left="4253"/>
        <w:outlineLvl w:val="2"/>
        <w:rPr>
          <w:rFonts w:ascii="Arial" w:hAnsi="Arial" w:cs="Arial"/>
          <w:b/>
        </w:rPr>
      </w:pPr>
      <w:r w:rsidRPr="0068449B">
        <w:rPr>
          <w:rFonts w:ascii="Arial" w:hAnsi="Arial" w:cs="Arial"/>
          <w:b/>
        </w:rPr>
        <w:t xml:space="preserve">WHETHER TEACHING </w:t>
      </w:r>
    </w:p>
    <w:p w14:paraId="6C910226" w14:textId="77777777" w:rsidR="0068449B" w:rsidRPr="0068449B" w:rsidRDefault="0068449B" w:rsidP="0068449B">
      <w:pPr>
        <w:tabs>
          <w:tab w:val="left" w:pos="4253"/>
        </w:tabs>
        <w:ind w:left="4253"/>
        <w:rPr>
          <w:rFonts w:ascii="Arial" w:hAnsi="Arial" w:cs="Arial"/>
          <w:b/>
        </w:rPr>
      </w:pPr>
      <w:r w:rsidRPr="0068449B">
        <w:rPr>
          <w:rFonts w:ascii="Arial" w:hAnsi="Arial" w:cs="Arial"/>
          <w:b/>
        </w:rPr>
        <w:t>OR SUPPORT STAFF</w:t>
      </w:r>
    </w:p>
    <w:p w14:paraId="120C4D84" w14:textId="77777777" w:rsidR="0068449B" w:rsidRPr="0068449B" w:rsidRDefault="0068449B" w:rsidP="0068449B">
      <w:pPr>
        <w:rPr>
          <w:rFonts w:ascii="Arial" w:hAnsi="Arial" w:cs="Arial"/>
          <w:b/>
        </w:rPr>
      </w:pP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p>
    <w:p w14:paraId="7D066F08" w14:textId="77777777" w:rsidR="0068449B" w:rsidRPr="0068449B" w:rsidRDefault="0068449B" w:rsidP="0068449B">
      <w:pPr>
        <w:tabs>
          <w:tab w:val="left" w:pos="720"/>
          <w:tab w:val="left" w:pos="1260"/>
          <w:tab w:val="left" w:pos="1800"/>
          <w:tab w:val="left" w:pos="5040"/>
          <w:tab w:val="left" w:pos="5400"/>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7ADE7AF1"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6192" behindDoc="0" locked="0" layoutInCell="1" allowOverlap="1" wp14:anchorId="506BFF07" wp14:editId="5A238D47">
                <wp:simplePos x="0" y="0"/>
                <wp:positionH relativeFrom="column">
                  <wp:posOffset>4919980</wp:posOffset>
                </wp:positionH>
                <wp:positionV relativeFrom="paragraph">
                  <wp:posOffset>118110</wp:posOffset>
                </wp:positionV>
                <wp:extent cx="541020" cy="27051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2D83" id="Rectangle 8" o:spid="_x0000_s1026" style="position:absolute;margin-left:387.4pt;margin-top:9.3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5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"/>
            </w:pict>
          </mc:Fallback>
        </mc:AlternateContent>
      </w:r>
    </w:p>
    <w:p w14:paraId="441F6543"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037CA2F8"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F84BF96" w14:textId="77777777" w:rsidR="0068449B" w:rsidRPr="0068449B" w:rsidRDefault="0068449B" w:rsidP="0068449B">
      <w:pPr>
        <w:tabs>
          <w:tab w:val="left" w:pos="720"/>
          <w:tab w:val="left" w:pos="1260"/>
          <w:tab w:val="left" w:pos="1800"/>
          <w:tab w:val="left" w:pos="5040"/>
          <w:tab w:val="left" w:pos="5400"/>
        </w:tabs>
        <w:rPr>
          <w:rFonts w:ascii="CG Times" w:hAnsi="CG Times"/>
          <w:b/>
          <w:lang w:val="en-GB"/>
        </w:rPr>
      </w:pPr>
    </w:p>
    <w:p w14:paraId="02B6BFE1" w14:textId="77777777" w:rsidR="0068449B" w:rsidRPr="0068449B" w:rsidRDefault="0068449B" w:rsidP="0068449B">
      <w:pPr>
        <w:tabs>
          <w:tab w:val="left" w:pos="720"/>
          <w:tab w:val="left" w:pos="1260"/>
          <w:tab w:val="left" w:pos="1800"/>
          <w:tab w:val="left" w:pos="5040"/>
          <w:tab w:val="left" w:pos="5400"/>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37EBBACF"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7216" behindDoc="0" locked="0" layoutInCell="1" allowOverlap="1" wp14:anchorId="20EFBF8D" wp14:editId="28944723">
                <wp:simplePos x="0" y="0"/>
                <wp:positionH relativeFrom="column">
                  <wp:posOffset>4928870</wp:posOffset>
                </wp:positionH>
                <wp:positionV relativeFrom="paragraph">
                  <wp:posOffset>133985</wp:posOffset>
                </wp:positionV>
                <wp:extent cx="541020" cy="27051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5073" id="Rectangle 9" o:spid="_x0000_s1026" style="position:absolute;margin-left:388.1pt;margin-top:10.5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0a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"/>
            </w:pict>
          </mc:Fallback>
        </mc:AlternateContent>
      </w:r>
    </w:p>
    <w:p w14:paraId="696A6726"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32040661"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F758E74"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3BE6E277" w14:textId="77777777" w:rsidR="0068449B" w:rsidRPr="0068449B" w:rsidRDefault="0068449B" w:rsidP="0068449B">
      <w:pPr>
        <w:tabs>
          <w:tab w:val="left" w:pos="720"/>
          <w:tab w:val="left" w:pos="1260"/>
          <w:tab w:val="left" w:pos="1800"/>
          <w:tab w:val="left" w:pos="5040"/>
          <w:tab w:val="left" w:pos="5400"/>
          <w:tab w:val="left" w:pos="7797"/>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238ABF68"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8240" behindDoc="0" locked="0" layoutInCell="1" allowOverlap="1" wp14:anchorId="5B79C50F" wp14:editId="6989A4E4">
                <wp:simplePos x="0" y="0"/>
                <wp:positionH relativeFrom="column">
                  <wp:posOffset>4944745</wp:posOffset>
                </wp:positionH>
                <wp:positionV relativeFrom="paragraph">
                  <wp:posOffset>132080</wp:posOffset>
                </wp:positionV>
                <wp:extent cx="541020" cy="27051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AD5C" id="Rectangle 10" o:spid="_x0000_s1026" style="position:absolute;margin-left:389.35pt;margin-top:10.4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"/>
            </w:pict>
          </mc:Fallback>
        </mc:AlternateContent>
      </w:r>
    </w:p>
    <w:p w14:paraId="1CDDB9E5"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01315A1E"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D5ACECB" w14:textId="77777777" w:rsidR="0068449B" w:rsidRPr="0068449B" w:rsidRDefault="0068449B" w:rsidP="0068449B">
      <w:pPr>
        <w:tabs>
          <w:tab w:val="left" w:pos="720"/>
          <w:tab w:val="left" w:pos="1260"/>
          <w:tab w:val="left" w:pos="1800"/>
          <w:tab w:val="left" w:pos="5040"/>
          <w:tab w:val="left" w:pos="5400"/>
        </w:tabs>
        <w:rPr>
          <w:rFonts w:ascii="CG Times" w:hAnsi="CG Times"/>
          <w:b/>
          <w:lang w:val="en-GB"/>
        </w:rPr>
      </w:pPr>
    </w:p>
    <w:p w14:paraId="7FBC2DCA"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r w:rsidRPr="0068449B">
        <w:rPr>
          <w:rFonts w:ascii="Arial" w:hAnsi="Arial" w:cs="Arial"/>
          <w:b/>
          <w:lang w:val="en-GB"/>
        </w:rPr>
        <w:t>DO NOT IDENTIFY YOURSELF ON THIS BALLOT PAPER</w:t>
      </w:r>
    </w:p>
    <w:p w14:paraId="7135A733"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p>
    <w:p w14:paraId="325C4371"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p>
    <w:p w14:paraId="18941FE4" w14:textId="77777777" w:rsidR="0068449B" w:rsidRPr="0068449B" w:rsidRDefault="0068449B" w:rsidP="0068449B">
      <w:pPr>
        <w:tabs>
          <w:tab w:val="left" w:pos="720"/>
          <w:tab w:val="left" w:pos="1260"/>
          <w:tab w:val="left" w:pos="1800"/>
          <w:tab w:val="left" w:pos="5929"/>
        </w:tabs>
        <w:ind w:firstLine="5929"/>
        <w:rPr>
          <w:rFonts w:ascii="Arial" w:hAnsi="Arial" w:cs="Arial"/>
          <w:b/>
          <w:lang w:val="en-GB"/>
        </w:rPr>
      </w:pPr>
    </w:p>
    <w:p w14:paraId="05983F81" w14:textId="77777777" w:rsidR="0068449B" w:rsidRPr="0068449B" w:rsidRDefault="0068449B" w:rsidP="0068449B">
      <w:pPr>
        <w:tabs>
          <w:tab w:val="left" w:pos="720"/>
          <w:tab w:val="left" w:pos="1260"/>
          <w:tab w:val="left" w:pos="1800"/>
          <w:tab w:val="left" w:pos="5929"/>
        </w:tabs>
        <w:ind w:left="5929"/>
        <w:rPr>
          <w:rFonts w:ascii="Arial" w:hAnsi="Arial" w:cs="Arial"/>
          <w:b/>
          <w:lang w:val="en-GB"/>
        </w:rPr>
      </w:pPr>
    </w:p>
    <w:p w14:paraId="3CC8EAE4" w14:textId="77777777" w:rsidR="0068449B" w:rsidRPr="0068449B" w:rsidRDefault="0068449B" w:rsidP="0068449B">
      <w:pPr>
        <w:keepNext/>
        <w:tabs>
          <w:tab w:val="left" w:pos="5529"/>
        </w:tabs>
        <w:outlineLvl w:val="0"/>
        <w:rPr>
          <w:rFonts w:ascii="Arial" w:hAnsi="Arial" w:cs="Arial"/>
          <w:b/>
          <w:lang w:val="en-GB"/>
        </w:rPr>
      </w:pPr>
      <w:r w:rsidRPr="0068449B">
        <w:rPr>
          <w:rFonts w:ascii="Arial" w:hAnsi="Arial" w:cs="Arial"/>
          <w:b/>
          <w:lang w:val="en-GB"/>
        </w:rPr>
        <w:tab/>
        <w:t>Judith Finlay</w:t>
      </w:r>
    </w:p>
    <w:p w14:paraId="02E7FB0F" w14:textId="77777777" w:rsidR="0068449B" w:rsidRPr="0068449B" w:rsidRDefault="0068449B" w:rsidP="0068449B">
      <w:pPr>
        <w:tabs>
          <w:tab w:val="left" w:pos="720"/>
          <w:tab w:val="left" w:pos="1260"/>
          <w:tab w:val="left" w:pos="1800"/>
          <w:tab w:val="left" w:pos="5529"/>
          <w:tab w:val="left" w:pos="7797"/>
        </w:tabs>
        <w:ind w:left="5529" w:right="-1"/>
        <w:rPr>
          <w:rFonts w:ascii="Arial" w:hAnsi="Arial" w:cs="Arial"/>
          <w:b/>
          <w:lang w:val="en-GB"/>
        </w:rPr>
      </w:pPr>
      <w:r w:rsidRPr="0068449B">
        <w:rPr>
          <w:rFonts w:ascii="Arial" w:hAnsi="Arial" w:cs="Arial"/>
          <w:b/>
          <w:lang w:val="en-GB"/>
        </w:rPr>
        <w:t>Director of Children and Families</w:t>
      </w:r>
    </w:p>
    <w:p w14:paraId="189713D7" w14:textId="77777777" w:rsidR="0068449B" w:rsidRPr="0068449B" w:rsidRDefault="0068449B" w:rsidP="0068449B">
      <w:pPr>
        <w:tabs>
          <w:tab w:val="left" w:pos="720"/>
          <w:tab w:val="left" w:pos="1260"/>
          <w:tab w:val="left" w:pos="1800"/>
          <w:tab w:val="left" w:pos="5929"/>
        </w:tabs>
        <w:ind w:left="5929"/>
        <w:rPr>
          <w:rFonts w:ascii="CG Times" w:hAnsi="CG Times"/>
          <w:b/>
          <w:lang w:val="en-GB"/>
        </w:rPr>
        <w:sectPr w:rsidR="0068449B" w:rsidRPr="0068449B">
          <w:headerReference w:type="default" r:id="rId15"/>
          <w:footerReference w:type="default" r:id="rId16"/>
          <w:endnotePr>
            <w:numFmt w:val="decimal"/>
          </w:endnotePr>
          <w:pgSz w:w="11906" w:h="16838" w:code="9"/>
          <w:pgMar w:top="1134" w:right="1134" w:bottom="1134" w:left="1134" w:header="1134" w:footer="567" w:gutter="0"/>
          <w:cols w:space="720"/>
          <w:noEndnote/>
        </w:sectPr>
      </w:pPr>
    </w:p>
    <w:p w14:paraId="76E0EB15" w14:textId="77777777" w:rsidR="0068449B" w:rsidRPr="0068449B" w:rsidRDefault="0068449B" w:rsidP="0068449B">
      <w:pPr>
        <w:tabs>
          <w:tab w:val="left" w:pos="720"/>
          <w:tab w:val="left" w:pos="1260"/>
          <w:tab w:val="left" w:pos="1800"/>
          <w:tab w:val="left" w:pos="5929"/>
        </w:tabs>
        <w:rPr>
          <w:rFonts w:ascii="CG Times" w:hAnsi="CG Times"/>
          <w:lang w:val="en-GB"/>
        </w:rPr>
      </w:pPr>
    </w:p>
    <w:p w14:paraId="2DA77C84"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0D609F69"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4ED02F3F" w14:textId="0CA7B1BB"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00064722" w:rsidRPr="00064722">
        <w:rPr>
          <w:rFonts w:ascii="Arial" w:hAnsi="Arial" w:cs="Arial"/>
          <w:b/>
          <w:lang w:val="en-GB"/>
        </w:rPr>
        <w:t>Ealing School Governance Service</w:t>
      </w:r>
    </w:p>
    <w:p w14:paraId="23B17541"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69EC11A2" w14:textId="77777777" w:rsidR="0068449B" w:rsidRPr="0068449B" w:rsidRDefault="0068449B" w:rsidP="0068449B">
      <w:pPr>
        <w:tabs>
          <w:tab w:val="left" w:pos="720"/>
          <w:tab w:val="left" w:pos="1260"/>
          <w:tab w:val="left" w:pos="1800"/>
          <w:tab w:val="left" w:pos="5040"/>
        </w:tabs>
        <w:ind w:firstLine="5103"/>
        <w:rPr>
          <w:rFonts w:ascii="Arial" w:hAnsi="Arial" w:cs="Arial"/>
          <w:b/>
          <w:lang w:val="en-GB"/>
        </w:rPr>
      </w:pPr>
    </w:p>
    <w:p w14:paraId="206D5795"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DC5BFE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_________________________________________________________________</w:t>
      </w:r>
    </w:p>
    <w:p w14:paraId="465FD36A"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653E62D2"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b/>
          <w:sz w:val="28"/>
          <w:lang w:val="en-GB"/>
        </w:rPr>
        <w:t xml:space="preserve">MEMBER OF STAFF’S VERIFICATION </w:t>
      </w:r>
    </w:p>
    <w:p w14:paraId="2561FFE9"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b/>
          <w:sz w:val="28"/>
          <w:lang w:val="en-GB"/>
        </w:rPr>
        <w:t>ORIGINAL BALLOT PAPER NOT RECEIVED OR LOST</w:t>
      </w:r>
    </w:p>
    <w:p w14:paraId="3BA35D85"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sz w:val="28"/>
          <w:lang w:val="en-GB"/>
        </w:rPr>
        <w:t>_________________________________________________________</w:t>
      </w:r>
      <w:r w:rsidRPr="0068449B">
        <w:rPr>
          <w:rFonts w:ascii="Arial" w:hAnsi="Arial" w:cs="Arial"/>
          <w:sz w:val="28"/>
          <w:lang w:val="en-GB"/>
        </w:rPr>
        <w:tab/>
      </w:r>
      <w:r w:rsidRPr="0068449B">
        <w:rPr>
          <w:rFonts w:ascii="Arial" w:hAnsi="Arial" w:cs="Arial"/>
          <w:sz w:val="28"/>
          <w:lang w:val="en-GB"/>
        </w:rPr>
        <w:tab/>
      </w:r>
      <w:r w:rsidRPr="0068449B">
        <w:rPr>
          <w:rFonts w:ascii="Arial" w:hAnsi="Arial" w:cs="Arial"/>
          <w:sz w:val="28"/>
          <w:lang w:val="en-GB"/>
        </w:rPr>
        <w:tab/>
      </w:r>
    </w:p>
    <w:p w14:paraId="054782EC"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p>
    <w:p w14:paraId="237655C7"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p>
    <w:p w14:paraId="0DC5760F" w14:textId="77777777" w:rsidR="0068449B" w:rsidRPr="0068449B" w:rsidRDefault="0068449B" w:rsidP="0068449B">
      <w:pPr>
        <w:tabs>
          <w:tab w:val="left" w:pos="720"/>
          <w:tab w:val="left" w:pos="1260"/>
          <w:tab w:val="left" w:pos="1800"/>
          <w:tab w:val="left" w:pos="5040"/>
        </w:tabs>
        <w:rPr>
          <w:rFonts w:ascii="Arial" w:hAnsi="Arial" w:cs="Arial"/>
          <w:sz w:val="28"/>
          <w:lang w:val="en-GB"/>
        </w:rPr>
      </w:pPr>
      <w:r w:rsidRPr="0068449B">
        <w:rPr>
          <w:rFonts w:ascii="Arial" w:hAnsi="Arial" w:cs="Arial"/>
          <w:b/>
          <w:sz w:val="28"/>
          <w:lang w:val="en-GB"/>
        </w:rPr>
        <w:t>School</w:t>
      </w:r>
      <w:r w:rsidRPr="0068449B">
        <w:rPr>
          <w:rFonts w:ascii="Arial" w:hAnsi="Arial" w:cs="Arial"/>
          <w:sz w:val="28"/>
          <w:lang w:val="en-GB"/>
        </w:rPr>
        <w:t>: ____________________________________________________</w:t>
      </w:r>
    </w:p>
    <w:p w14:paraId="6B4ECADA" w14:textId="77777777" w:rsidR="0068449B" w:rsidRPr="0068449B" w:rsidRDefault="0068449B" w:rsidP="0068449B">
      <w:pPr>
        <w:tabs>
          <w:tab w:val="left" w:pos="720"/>
          <w:tab w:val="left" w:pos="1260"/>
          <w:tab w:val="left" w:pos="1800"/>
          <w:tab w:val="left" w:pos="5040"/>
        </w:tabs>
        <w:rPr>
          <w:rFonts w:ascii="Arial" w:hAnsi="Arial" w:cs="Arial"/>
          <w:sz w:val="28"/>
          <w:lang w:val="en-GB"/>
        </w:rPr>
      </w:pPr>
    </w:p>
    <w:p w14:paraId="48C9103F"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4810EE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624F7AD"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33E8031"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the undersigned, acknowledge receipt of a duplicate ballot paper for the above election.</w:t>
      </w:r>
    </w:p>
    <w:p w14:paraId="5FC89132"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C770A40" w14:textId="3D5DCECF"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 xml:space="preserve">I declare </w:t>
      </w:r>
      <w:r w:rsidR="0089213F" w:rsidRPr="0068449B">
        <w:rPr>
          <w:rFonts w:ascii="Arial" w:hAnsi="Arial" w:cs="Arial"/>
          <w:b/>
          <w:lang w:val="en-GB"/>
        </w:rPr>
        <w:t>that: -</w:t>
      </w:r>
    </w:p>
    <w:p w14:paraId="6DD0FFF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5F92C02" w14:textId="52D3A155"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(a)</w:t>
      </w:r>
      <w:r w:rsidRPr="0068449B">
        <w:rPr>
          <w:rFonts w:ascii="Arial" w:hAnsi="Arial" w:cs="Arial"/>
          <w:b/>
          <w:lang w:val="en-GB"/>
        </w:rPr>
        <w:tab/>
        <w:t xml:space="preserve">the original ballot paper was not received/has been lost by </w:t>
      </w:r>
      <w:r w:rsidR="0089213F" w:rsidRPr="0068449B">
        <w:rPr>
          <w:rFonts w:ascii="Arial" w:hAnsi="Arial" w:cs="Arial"/>
          <w:b/>
          <w:lang w:val="en-GB"/>
        </w:rPr>
        <w:t>me.</w:t>
      </w:r>
    </w:p>
    <w:p w14:paraId="431A0AE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9208F37"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(b)</w:t>
      </w:r>
      <w:r w:rsidRPr="0068449B">
        <w:rPr>
          <w:rFonts w:ascii="Arial" w:hAnsi="Arial" w:cs="Arial"/>
          <w:b/>
          <w:lang w:val="en-GB"/>
        </w:rPr>
        <w:tab/>
        <w:t>I will vote only once in this election; and</w:t>
      </w:r>
    </w:p>
    <w:p w14:paraId="51230845"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801305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(c)</w:t>
      </w:r>
      <w:r w:rsidRPr="0068449B">
        <w:rPr>
          <w:rFonts w:ascii="Arial" w:hAnsi="Arial" w:cs="Arial"/>
          <w:b/>
          <w:lang w:val="en-GB"/>
        </w:rPr>
        <w:tab/>
        <w:t>I will destroy the original ballot paper if found.</w:t>
      </w:r>
    </w:p>
    <w:p w14:paraId="70A90579"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F43DACF"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92E07C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5EC0E57"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BEF0549"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Signed: ________________________________________</w:t>
      </w:r>
    </w:p>
    <w:p w14:paraId="6BAA87A6"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0822EC1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(Please print) ___________________________________</w:t>
      </w:r>
    </w:p>
    <w:p w14:paraId="3EC8AAF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3529EF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3A850A8"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Date:  _________________________________________</w:t>
      </w:r>
    </w:p>
    <w:p w14:paraId="6B2AECF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8D262F9"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A2BEC28"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20FA47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D25D662"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4F9E1CF5"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7FC9B50C"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78338996" w14:textId="77777777" w:rsidR="0068449B" w:rsidRPr="0068449B" w:rsidRDefault="0068449B" w:rsidP="0068449B">
      <w:pPr>
        <w:keepNext/>
        <w:tabs>
          <w:tab w:val="left" w:pos="5529"/>
        </w:tabs>
        <w:outlineLvl w:val="0"/>
        <w:rPr>
          <w:rFonts w:ascii="Arial" w:hAnsi="Arial" w:cs="Arial"/>
          <w:b/>
          <w:lang w:val="en-GB"/>
        </w:rPr>
      </w:pPr>
      <w:r w:rsidRPr="0068449B">
        <w:rPr>
          <w:rFonts w:ascii="CG Times" w:hAnsi="CG Times"/>
          <w:b/>
          <w:lang w:val="en-GB"/>
        </w:rPr>
        <w:tab/>
      </w:r>
      <w:r w:rsidRPr="0068449B">
        <w:rPr>
          <w:rFonts w:ascii="Arial" w:hAnsi="Arial" w:cs="Arial"/>
          <w:b/>
          <w:lang w:val="en-GB"/>
        </w:rPr>
        <w:t>Judith Finlay</w:t>
      </w:r>
    </w:p>
    <w:p w14:paraId="6C3245FC" w14:textId="77777777" w:rsidR="0068449B" w:rsidRPr="0068449B" w:rsidRDefault="0068449B" w:rsidP="0068449B">
      <w:pPr>
        <w:tabs>
          <w:tab w:val="left" w:pos="720"/>
          <w:tab w:val="left" w:pos="1260"/>
          <w:tab w:val="left" w:pos="1800"/>
          <w:tab w:val="left" w:pos="5529"/>
        </w:tabs>
        <w:ind w:left="5529" w:right="-1"/>
        <w:rPr>
          <w:rFonts w:ascii="Arial" w:hAnsi="Arial" w:cs="Arial"/>
          <w:b/>
          <w:lang w:val="en-GB"/>
        </w:rPr>
      </w:pPr>
      <w:r w:rsidRPr="0068449B">
        <w:rPr>
          <w:rFonts w:ascii="Arial" w:hAnsi="Arial" w:cs="Arial"/>
          <w:b/>
          <w:lang w:val="en-GB"/>
        </w:rPr>
        <w:t>Director of Children and Families</w:t>
      </w:r>
    </w:p>
    <w:p w14:paraId="5FB3D68C" w14:textId="77777777" w:rsidR="0068449B" w:rsidRPr="0068449B" w:rsidRDefault="0068449B" w:rsidP="0068449B">
      <w:pPr>
        <w:tabs>
          <w:tab w:val="left" w:pos="720"/>
          <w:tab w:val="left" w:pos="1260"/>
          <w:tab w:val="left" w:pos="1800"/>
          <w:tab w:val="left" w:pos="5040"/>
          <w:tab w:val="left" w:pos="5929"/>
        </w:tabs>
        <w:rPr>
          <w:rFonts w:ascii="CG Times" w:hAnsi="CG Times"/>
          <w:lang w:val="en-GB"/>
        </w:rPr>
        <w:sectPr w:rsidR="0068449B" w:rsidRPr="0068449B">
          <w:headerReference w:type="default" r:id="rId17"/>
          <w:footerReference w:type="default" r:id="rId18"/>
          <w:endnotePr>
            <w:numFmt w:val="decimal"/>
          </w:endnotePr>
          <w:pgSz w:w="11906" w:h="16838" w:code="9"/>
          <w:pgMar w:top="1134" w:right="1134" w:bottom="1134" w:left="1134" w:header="1134" w:footer="567" w:gutter="0"/>
          <w:cols w:space="720"/>
          <w:noEndnote/>
        </w:sectPr>
      </w:pPr>
    </w:p>
    <w:p w14:paraId="113A9865"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lastRenderedPageBreak/>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0FF524E0"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4A94521B" w14:textId="53C298A4"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00064722" w:rsidRPr="00064722">
        <w:rPr>
          <w:rFonts w:ascii="Arial" w:hAnsi="Arial" w:cs="Arial"/>
          <w:b/>
          <w:lang w:val="en-GB"/>
        </w:rPr>
        <w:t>Ealing School Governance Service</w:t>
      </w:r>
    </w:p>
    <w:p w14:paraId="371EC082"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31CC07E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7B57159B" w14:textId="5318FAFE"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w:t>
      </w:r>
      <w:r w:rsidRPr="0068449B">
        <w:rPr>
          <w:rFonts w:ascii="Arial" w:hAnsi="Arial" w:cs="Arial"/>
          <w:b/>
          <w:lang w:val="en-GB"/>
        </w:rPr>
        <w:tab/>
        <w:t xml:space="preserve">GOVERNING </w:t>
      </w:r>
      <w:r w:rsidR="005C0F1B">
        <w:rPr>
          <w:rFonts w:ascii="Arial" w:hAnsi="Arial" w:cs="Arial"/>
          <w:b/>
          <w:lang w:val="en-GB"/>
        </w:rPr>
        <w:t>BOARD</w:t>
      </w:r>
      <w:r w:rsidRPr="0068449B">
        <w:rPr>
          <w:rFonts w:ascii="Arial" w:hAnsi="Arial" w:cs="Arial"/>
          <w:b/>
          <w:lang w:val="en-GB"/>
        </w:rPr>
        <w:t xml:space="preserve"> OF</w:t>
      </w:r>
    </w:p>
    <w:p w14:paraId="56E4D777"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242AC952"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r w:rsidRPr="0068449B">
        <w:rPr>
          <w:rFonts w:ascii="Arial" w:hAnsi="Arial" w:cs="Arial"/>
          <w:b/>
          <w:sz w:val="28"/>
          <w:lang w:val="en-GB"/>
        </w:rPr>
        <w:t>NOTIFICATION OF ELECTION</w:t>
      </w:r>
    </w:p>
    <w:p w14:paraId="187A2782" w14:textId="77777777" w:rsidR="0068449B" w:rsidRPr="0068449B" w:rsidRDefault="0068449B" w:rsidP="0068449B">
      <w:pPr>
        <w:keepNext/>
        <w:tabs>
          <w:tab w:val="left" w:pos="720"/>
          <w:tab w:val="left" w:pos="1260"/>
          <w:tab w:val="left" w:pos="1800"/>
          <w:tab w:val="left" w:pos="5040"/>
        </w:tabs>
        <w:outlineLvl w:val="3"/>
        <w:rPr>
          <w:rFonts w:ascii="Arial" w:hAnsi="Arial" w:cs="Arial"/>
          <w:b/>
          <w:sz w:val="28"/>
          <w:lang w:val="en-GB"/>
        </w:rPr>
      </w:pPr>
      <w:r w:rsidRPr="0068449B">
        <w:rPr>
          <w:rFonts w:ascii="Arial" w:hAnsi="Arial" w:cs="Arial"/>
          <w:b/>
          <w:sz w:val="28"/>
          <w:lang w:val="en-GB"/>
        </w:rPr>
        <w:t>RESULT</w:t>
      </w:r>
      <w:r w:rsidRPr="0068449B">
        <w:rPr>
          <w:rFonts w:ascii="Arial" w:hAnsi="Arial" w:cs="Arial"/>
          <w:b/>
          <w:sz w:val="28"/>
          <w:lang w:val="en-GB"/>
        </w:rPr>
        <w:tab/>
      </w:r>
    </w:p>
    <w:p w14:paraId="214A5C1A" w14:textId="77777777" w:rsidR="0068449B" w:rsidRPr="0068449B" w:rsidRDefault="0068449B" w:rsidP="0068449B">
      <w:pPr>
        <w:tabs>
          <w:tab w:val="left" w:pos="720"/>
          <w:tab w:val="left" w:pos="1260"/>
          <w:tab w:val="left" w:pos="1800"/>
          <w:tab w:val="left" w:pos="5040"/>
        </w:tabs>
        <w:rPr>
          <w:rFonts w:ascii="Arial" w:hAnsi="Arial" w:cs="Arial"/>
          <w:sz w:val="28"/>
          <w:lang w:val="en-GB"/>
        </w:rPr>
      </w:pPr>
      <w:r w:rsidRPr="0068449B">
        <w:rPr>
          <w:rFonts w:ascii="Arial" w:hAnsi="Arial" w:cs="Arial"/>
          <w:sz w:val="28"/>
          <w:lang w:val="en-GB"/>
        </w:rPr>
        <w:t>_____________________________      _____________________________</w:t>
      </w:r>
    </w:p>
    <w:p w14:paraId="3CBC1BED" w14:textId="77777777" w:rsidR="0068449B" w:rsidRPr="0068449B" w:rsidRDefault="0068449B" w:rsidP="0068449B">
      <w:pPr>
        <w:tabs>
          <w:tab w:val="left" w:pos="720"/>
          <w:tab w:val="left" w:pos="1260"/>
          <w:tab w:val="left" w:pos="1800"/>
          <w:tab w:val="left" w:pos="5040"/>
        </w:tabs>
        <w:ind w:firstLine="5040"/>
        <w:rPr>
          <w:rFonts w:ascii="Arial" w:hAnsi="Arial" w:cs="Arial"/>
          <w:sz w:val="28"/>
          <w:lang w:val="en-GB"/>
        </w:rPr>
      </w:pPr>
      <w:r w:rsidRPr="0068449B">
        <w:rPr>
          <w:rFonts w:ascii="Arial" w:hAnsi="Arial" w:cs="Arial"/>
          <w:b/>
          <w:lang w:val="en-GB"/>
        </w:rPr>
        <w:t>SCHOOL STAMP</w:t>
      </w:r>
    </w:p>
    <w:p w14:paraId="17881BB5" w14:textId="77777777" w:rsidR="0068449B" w:rsidRPr="0068449B" w:rsidRDefault="0068449B" w:rsidP="0068449B">
      <w:pPr>
        <w:tabs>
          <w:tab w:val="left" w:pos="720"/>
          <w:tab w:val="left" w:pos="1260"/>
          <w:tab w:val="left" w:pos="1800"/>
          <w:tab w:val="left" w:pos="5040"/>
        </w:tabs>
        <w:rPr>
          <w:rFonts w:ascii="Arial" w:hAnsi="Arial" w:cs="Arial"/>
          <w:sz w:val="28"/>
          <w:lang w:val="en-GB"/>
        </w:rPr>
      </w:pPr>
    </w:p>
    <w:p w14:paraId="5B9BA29A" w14:textId="0061B12D"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 xml:space="preserve">I confirm that the elections have now been held in accordance with the approved procedures and that the following candidate/s has been elected/appointed to the Governing </w:t>
      </w:r>
      <w:r w:rsidR="005C0F1B">
        <w:rPr>
          <w:rFonts w:ascii="Arial" w:hAnsi="Arial" w:cs="Arial"/>
          <w:b/>
          <w:lang w:val="en-GB"/>
        </w:rPr>
        <w:t>Board</w:t>
      </w:r>
      <w:r w:rsidRPr="0068449B">
        <w:rPr>
          <w:rFonts w:ascii="Arial" w:hAnsi="Arial" w:cs="Arial"/>
          <w:b/>
          <w:lang w:val="en-GB"/>
        </w:rPr>
        <w:t xml:space="preserve"> of the School:</w:t>
      </w:r>
    </w:p>
    <w:p w14:paraId="7CB9E275" w14:textId="77777777" w:rsidR="0068449B" w:rsidRPr="0068449B" w:rsidRDefault="0068449B" w:rsidP="0068449B">
      <w:pPr>
        <w:tabs>
          <w:tab w:val="left" w:pos="720"/>
          <w:tab w:val="left" w:pos="1260"/>
          <w:tab w:val="left" w:pos="1800"/>
          <w:tab w:val="left" w:pos="5040"/>
        </w:tabs>
        <w:rPr>
          <w:rFonts w:ascii="CG Times" w:hAnsi="CG Times"/>
          <w:b/>
          <w:lang w:val="en-GB"/>
        </w:rPr>
      </w:pPr>
    </w:p>
    <w:tbl>
      <w:tblPr>
        <w:tblW w:w="10349" w:type="dxa"/>
        <w:tblInd w:w="-139" w:type="dxa"/>
        <w:tblLayout w:type="fixed"/>
        <w:tblCellMar>
          <w:left w:w="145" w:type="dxa"/>
          <w:right w:w="145" w:type="dxa"/>
        </w:tblCellMar>
        <w:tblLook w:val="0000" w:firstRow="0" w:lastRow="0" w:firstColumn="0" w:lastColumn="0" w:noHBand="0" w:noVBand="0"/>
      </w:tblPr>
      <w:tblGrid>
        <w:gridCol w:w="3434"/>
        <w:gridCol w:w="3150"/>
        <w:gridCol w:w="3765"/>
      </w:tblGrid>
      <w:tr w:rsidR="0068449B" w:rsidRPr="0068449B" w14:paraId="5A8D7964" w14:textId="77777777" w:rsidTr="004D5183">
        <w:tc>
          <w:tcPr>
            <w:tcW w:w="3434" w:type="dxa"/>
            <w:tcBorders>
              <w:top w:val="double" w:sz="7" w:space="0" w:color="000000"/>
              <w:left w:val="double" w:sz="7" w:space="0" w:color="000000"/>
              <w:bottom w:val="single" w:sz="6" w:space="0" w:color="FFFFFF"/>
              <w:right w:val="single" w:sz="6" w:space="0" w:color="FFFFFF"/>
            </w:tcBorders>
          </w:tcPr>
          <w:p w14:paraId="02318DA8"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42140FEB"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 xml:space="preserve">Full Name </w:t>
            </w:r>
          </w:p>
          <w:p w14:paraId="16B37275"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(Please Print)</w:t>
            </w:r>
          </w:p>
        </w:tc>
        <w:tc>
          <w:tcPr>
            <w:tcW w:w="3150" w:type="dxa"/>
            <w:tcBorders>
              <w:top w:val="double" w:sz="7" w:space="0" w:color="000000"/>
              <w:left w:val="single" w:sz="7" w:space="0" w:color="000000"/>
              <w:bottom w:val="single" w:sz="6" w:space="0" w:color="FFFFFF"/>
              <w:right w:val="single" w:sz="6" w:space="0" w:color="FFFFFF"/>
            </w:tcBorders>
          </w:tcPr>
          <w:p w14:paraId="7D3AB2F0"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4FEFA97B"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 xml:space="preserve">Home Address – </w:t>
            </w:r>
            <w:r w:rsidRPr="0068449B">
              <w:rPr>
                <w:rFonts w:ascii="Arial" w:hAnsi="Arial" w:cs="Arial"/>
                <w:bCs/>
                <w:lang w:val="en-GB"/>
              </w:rPr>
              <w:t>(unless staff members want to receive correspondence at the school address)</w:t>
            </w:r>
          </w:p>
        </w:tc>
        <w:tc>
          <w:tcPr>
            <w:tcW w:w="3765" w:type="dxa"/>
            <w:tcBorders>
              <w:top w:val="double" w:sz="7" w:space="0" w:color="000000"/>
              <w:left w:val="single" w:sz="7" w:space="0" w:color="000000"/>
              <w:bottom w:val="single" w:sz="6" w:space="0" w:color="FFFFFF"/>
              <w:right w:val="double" w:sz="7" w:space="0" w:color="000000"/>
            </w:tcBorders>
          </w:tcPr>
          <w:p w14:paraId="3845BD1C"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6674A473"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Contact Details</w:t>
            </w:r>
          </w:p>
          <w:p w14:paraId="23D5C258" w14:textId="1BE11452" w:rsidR="0068449B" w:rsidRPr="0068449B" w:rsidRDefault="0068449B" w:rsidP="0068449B">
            <w:pPr>
              <w:rPr>
                <w:rFonts w:ascii="Arial" w:hAnsi="Arial" w:cs="Arial"/>
                <w:lang w:val="en-GB"/>
              </w:rPr>
            </w:pPr>
            <w:r w:rsidRPr="0068449B">
              <w:rPr>
                <w:rFonts w:ascii="Arial" w:hAnsi="Arial" w:cs="Arial"/>
                <w:lang w:val="en-GB"/>
              </w:rPr>
              <w:t>(</w:t>
            </w:r>
            <w:r w:rsidR="0089213F" w:rsidRPr="0068449B">
              <w:rPr>
                <w:rFonts w:ascii="Arial" w:hAnsi="Arial" w:cs="Arial"/>
                <w:lang w:val="en-GB"/>
              </w:rPr>
              <w:t>Ensure</w:t>
            </w:r>
            <w:r w:rsidRPr="0068449B">
              <w:rPr>
                <w:rFonts w:ascii="Arial" w:hAnsi="Arial" w:cs="Arial"/>
                <w:lang w:val="en-GB"/>
              </w:rPr>
              <w:t xml:space="preserve"> that staff member is aware that details provided will show on the membership list provided to all members of the governing </w:t>
            </w:r>
            <w:r w:rsidR="005C0F1B">
              <w:rPr>
                <w:rFonts w:ascii="Arial" w:hAnsi="Arial" w:cs="Arial"/>
                <w:lang w:val="en-GB"/>
              </w:rPr>
              <w:t>board</w:t>
            </w:r>
            <w:r w:rsidRPr="0068449B">
              <w:rPr>
                <w:rFonts w:ascii="Arial" w:hAnsi="Arial" w:cs="Arial"/>
                <w:lang w:val="en-GB"/>
              </w:rPr>
              <w:t>)</w:t>
            </w:r>
          </w:p>
        </w:tc>
      </w:tr>
      <w:tr w:rsidR="0068449B" w:rsidRPr="0068449B" w14:paraId="6B3BD07D" w14:textId="77777777" w:rsidTr="004D5183">
        <w:tc>
          <w:tcPr>
            <w:tcW w:w="3434" w:type="dxa"/>
            <w:tcBorders>
              <w:top w:val="double" w:sz="7" w:space="0" w:color="000000"/>
              <w:left w:val="double" w:sz="7" w:space="0" w:color="000000"/>
              <w:bottom w:val="single" w:sz="6" w:space="0" w:color="FFFFFF"/>
              <w:right w:val="single" w:sz="6" w:space="0" w:color="FFFFFF"/>
            </w:tcBorders>
          </w:tcPr>
          <w:p w14:paraId="0076DFDA"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6B765E9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3717FA7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p w14:paraId="2DF04F05"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p>
        </w:tc>
        <w:tc>
          <w:tcPr>
            <w:tcW w:w="3150" w:type="dxa"/>
            <w:tcBorders>
              <w:top w:val="double" w:sz="7" w:space="0" w:color="000000"/>
              <w:left w:val="single" w:sz="7" w:space="0" w:color="000000"/>
              <w:bottom w:val="single" w:sz="6" w:space="0" w:color="FFFFFF"/>
              <w:right w:val="single" w:sz="6" w:space="0" w:color="FFFFFF"/>
            </w:tcBorders>
          </w:tcPr>
          <w:p w14:paraId="77143799" w14:textId="77777777" w:rsidR="0068449B" w:rsidRPr="0068449B" w:rsidRDefault="0068449B" w:rsidP="0068449B">
            <w:pPr>
              <w:spacing w:line="201" w:lineRule="exact"/>
              <w:rPr>
                <w:rFonts w:ascii="Arial" w:hAnsi="Arial" w:cs="Arial"/>
                <w:bCs/>
                <w:lang w:val="en-GB"/>
              </w:rPr>
            </w:pPr>
          </w:p>
          <w:p w14:paraId="5DA5DF0B"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p>
        </w:tc>
        <w:tc>
          <w:tcPr>
            <w:tcW w:w="3765" w:type="dxa"/>
            <w:tcBorders>
              <w:top w:val="double" w:sz="7" w:space="0" w:color="000000"/>
              <w:left w:val="single" w:sz="7" w:space="0" w:color="000000"/>
              <w:bottom w:val="single" w:sz="6" w:space="0" w:color="FFFFFF"/>
              <w:right w:val="double" w:sz="7" w:space="0" w:color="000000"/>
            </w:tcBorders>
          </w:tcPr>
          <w:p w14:paraId="3F6A8994"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752CD1C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53787F0E"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50AF2C1A"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r w:rsidR="0068449B" w:rsidRPr="0068449B" w14:paraId="2F7E96F1" w14:textId="77777777" w:rsidTr="004D5183">
        <w:tc>
          <w:tcPr>
            <w:tcW w:w="3434" w:type="dxa"/>
            <w:tcBorders>
              <w:top w:val="single" w:sz="7" w:space="0" w:color="000000"/>
              <w:left w:val="double" w:sz="7" w:space="0" w:color="000000"/>
              <w:bottom w:val="single" w:sz="6" w:space="0" w:color="FFFFFF"/>
              <w:right w:val="single" w:sz="6" w:space="0" w:color="FFFFFF"/>
            </w:tcBorders>
          </w:tcPr>
          <w:p w14:paraId="70BA2C97"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314D8D53"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0733755C"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tc>
        <w:tc>
          <w:tcPr>
            <w:tcW w:w="3150" w:type="dxa"/>
            <w:tcBorders>
              <w:top w:val="single" w:sz="7" w:space="0" w:color="000000"/>
              <w:left w:val="single" w:sz="7" w:space="0" w:color="000000"/>
              <w:bottom w:val="single" w:sz="6" w:space="0" w:color="FFFFFF"/>
              <w:right w:val="single" w:sz="6" w:space="0" w:color="FFFFFF"/>
            </w:tcBorders>
          </w:tcPr>
          <w:p w14:paraId="5C29F37B"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single" w:sz="6" w:space="0" w:color="FFFFFF"/>
              <w:right w:val="double" w:sz="7" w:space="0" w:color="000000"/>
            </w:tcBorders>
          </w:tcPr>
          <w:p w14:paraId="506EA434"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3F9E35A8"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337D54E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6A2F312E"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r w:rsidR="0068449B" w:rsidRPr="0068449B" w14:paraId="5A1498C9" w14:textId="77777777" w:rsidTr="004D5183">
        <w:tc>
          <w:tcPr>
            <w:tcW w:w="3434" w:type="dxa"/>
            <w:tcBorders>
              <w:top w:val="single" w:sz="7" w:space="0" w:color="000000"/>
              <w:left w:val="double" w:sz="7" w:space="0" w:color="000000"/>
              <w:bottom w:val="double" w:sz="7" w:space="0" w:color="000000"/>
              <w:right w:val="single" w:sz="6" w:space="0" w:color="FFFFFF"/>
            </w:tcBorders>
          </w:tcPr>
          <w:p w14:paraId="26715E3D"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663916F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3732BC2D"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3069D7E6"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678C6C51"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1124507F"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3930CF4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208CF15F"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bl>
    <w:p w14:paraId="6336379A"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31FFEDF5"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42588FC5"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5A904225" w14:textId="24D54A7C"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r w:rsidRPr="0068449B">
        <w:rPr>
          <w:rFonts w:ascii="Arial" w:hAnsi="Arial" w:cs="Arial"/>
          <w:b/>
          <w:lang w:val="en-GB"/>
        </w:rPr>
        <w:t xml:space="preserve">Signed: </w:t>
      </w:r>
      <w:r w:rsidRPr="0068449B">
        <w:rPr>
          <w:rFonts w:ascii="Arial" w:hAnsi="Arial" w:cs="Arial"/>
          <w:b/>
          <w:lang w:val="en-GB"/>
        </w:rPr>
        <w:tab/>
        <w:t>_________________________</w:t>
      </w:r>
      <w:r w:rsidR="0089213F" w:rsidRPr="0068449B">
        <w:rPr>
          <w:rFonts w:ascii="Arial" w:hAnsi="Arial" w:cs="Arial"/>
          <w:b/>
          <w:lang w:val="en-GB"/>
        </w:rPr>
        <w:t>_ Date</w:t>
      </w:r>
      <w:r w:rsidRPr="0068449B">
        <w:rPr>
          <w:rFonts w:ascii="Arial" w:hAnsi="Arial" w:cs="Arial"/>
          <w:b/>
          <w:lang w:val="en-GB"/>
        </w:rPr>
        <w:t>: _______________________</w:t>
      </w:r>
    </w:p>
    <w:p w14:paraId="6B466D84" w14:textId="77777777" w:rsidR="0068449B" w:rsidRPr="0068449B" w:rsidRDefault="0068449B" w:rsidP="0068449B">
      <w:pPr>
        <w:tabs>
          <w:tab w:val="left" w:pos="720"/>
          <w:tab w:val="left" w:pos="1260"/>
          <w:tab w:val="left" w:pos="1800"/>
          <w:tab w:val="left" w:pos="4320"/>
          <w:tab w:val="left" w:pos="5760"/>
          <w:tab w:val="left" w:pos="7200"/>
        </w:tabs>
        <w:ind w:firstLine="1260"/>
        <w:rPr>
          <w:rFonts w:ascii="Arial" w:hAnsi="Arial" w:cs="Arial"/>
          <w:b/>
          <w:lang w:val="en-GB"/>
        </w:rPr>
      </w:pPr>
      <w:r w:rsidRPr="0068449B">
        <w:rPr>
          <w:rFonts w:ascii="Arial" w:hAnsi="Arial" w:cs="Arial"/>
          <w:b/>
          <w:lang w:val="en-GB"/>
        </w:rPr>
        <w:t>Headteacher</w:t>
      </w:r>
    </w:p>
    <w:p w14:paraId="07E44643" w14:textId="77777777"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p>
    <w:p w14:paraId="5B681BA1" w14:textId="25972F78" w:rsidR="0068449B" w:rsidRDefault="0068449B" w:rsidP="0068449B">
      <w:pPr>
        <w:tabs>
          <w:tab w:val="left" w:pos="720"/>
          <w:tab w:val="left" w:pos="1260"/>
          <w:tab w:val="left" w:pos="1800"/>
          <w:tab w:val="left" w:pos="4320"/>
          <w:tab w:val="left" w:pos="5760"/>
          <w:tab w:val="left" w:pos="7200"/>
        </w:tabs>
        <w:rPr>
          <w:rFonts w:ascii="Arial" w:hAnsi="Arial" w:cs="Arial"/>
          <w:b/>
          <w:lang w:val="en-GB"/>
        </w:rPr>
      </w:pPr>
      <w:r w:rsidRPr="0068449B">
        <w:rPr>
          <w:rFonts w:ascii="Arial" w:hAnsi="Arial" w:cs="Arial"/>
          <w:b/>
          <w:lang w:val="en-GB"/>
        </w:rPr>
        <w:t xml:space="preserve">Please return this form promptly to </w:t>
      </w:r>
      <w:r w:rsidR="00874C10" w:rsidRPr="00064722">
        <w:rPr>
          <w:rFonts w:ascii="Arial" w:hAnsi="Arial" w:cs="Arial"/>
          <w:b/>
          <w:lang w:val="en-GB"/>
        </w:rPr>
        <w:t>Ealing School Governance Service</w:t>
      </w:r>
      <w:r w:rsidRPr="0068449B">
        <w:rPr>
          <w:rFonts w:ascii="Arial" w:hAnsi="Arial" w:cs="Arial"/>
          <w:b/>
          <w:lang w:val="en-GB"/>
        </w:rPr>
        <w:t xml:space="preserve">, 2nd Floor, Perceval </w:t>
      </w:r>
      <w:r w:rsidR="0089213F" w:rsidRPr="0068449B">
        <w:rPr>
          <w:rFonts w:ascii="Arial" w:hAnsi="Arial" w:cs="Arial"/>
          <w:b/>
          <w:lang w:val="en-GB"/>
        </w:rPr>
        <w:t>House,</w:t>
      </w:r>
      <w:r w:rsidRPr="0068449B">
        <w:rPr>
          <w:rFonts w:ascii="Arial" w:hAnsi="Arial" w:cs="Arial"/>
          <w:b/>
          <w:lang w:val="en-GB"/>
        </w:rPr>
        <w:t xml:space="preserve"> or email to </w:t>
      </w:r>
      <w:hyperlink r:id="rId19" w:history="1">
        <w:r w:rsidRPr="0068449B">
          <w:rPr>
            <w:rFonts w:ascii="Arial" w:hAnsi="Arial" w:cs="Arial"/>
            <w:b/>
            <w:color w:val="0000FF"/>
            <w:u w:val="single"/>
            <w:lang w:val="en-GB"/>
          </w:rPr>
          <w:t>governors@ealing.gov.uk</w:t>
        </w:r>
      </w:hyperlink>
      <w:r w:rsidRPr="0068449B">
        <w:rPr>
          <w:rFonts w:ascii="Arial" w:hAnsi="Arial" w:cs="Arial"/>
          <w:b/>
          <w:lang w:val="en-GB"/>
        </w:rPr>
        <w:t xml:space="preserve"> </w:t>
      </w:r>
    </w:p>
    <w:p w14:paraId="43F8DE88" w14:textId="77777777" w:rsidR="00F31ADB" w:rsidRDefault="00F31ADB" w:rsidP="00F31ADB">
      <w:pPr>
        <w:widowControl/>
        <w:rPr>
          <w:rFonts w:ascii="Arial" w:eastAsia="Calibri" w:hAnsi="Arial" w:cs="Arial"/>
          <w:snapToGrid/>
          <w:szCs w:val="24"/>
          <w:lang w:val="en-GB" w:eastAsia="en-GB"/>
        </w:rPr>
      </w:pPr>
    </w:p>
    <w:p w14:paraId="3D7DE897" w14:textId="77777777" w:rsidR="00F31ADB" w:rsidRPr="00F31ADB" w:rsidRDefault="00F31ADB" w:rsidP="00F31ADB">
      <w:pPr>
        <w:widowControl/>
        <w:rPr>
          <w:rFonts w:ascii="Arial" w:eastAsia="Calibri" w:hAnsi="Arial" w:cs="Arial"/>
          <w:b/>
          <w:snapToGrid/>
          <w:szCs w:val="24"/>
          <w:lang w:val="en-GB"/>
        </w:rPr>
      </w:pPr>
      <w:r w:rsidRPr="00F31ADB">
        <w:rPr>
          <w:rFonts w:ascii="Arial" w:eastAsia="Calibri" w:hAnsi="Arial" w:cs="Arial"/>
          <w:b/>
          <w:snapToGrid/>
          <w:szCs w:val="24"/>
          <w:lang w:val="en-GB" w:eastAsia="en-GB"/>
        </w:rPr>
        <w:t xml:space="preserve">Please remember to send your information securely to us. </w:t>
      </w:r>
      <w:r w:rsidRPr="00F31ADB">
        <w:rPr>
          <w:rFonts w:ascii="Arial" w:eastAsia="Calibri" w:hAnsi="Arial" w:cs="Arial"/>
          <w:b/>
          <w:snapToGrid/>
          <w:szCs w:val="24"/>
          <w:lang w:val="en-GB"/>
        </w:rPr>
        <w:t>For more information on how we handle and use your personal data please go to  </w:t>
      </w:r>
      <w:hyperlink r:id="rId20" w:history="1">
        <w:r w:rsidRPr="00F31ADB">
          <w:rPr>
            <w:rFonts w:ascii="Arial" w:eastAsia="Calibri" w:hAnsi="Arial" w:cs="Arial"/>
            <w:b/>
            <w:snapToGrid/>
            <w:color w:val="0000FF"/>
            <w:szCs w:val="24"/>
            <w:u w:val="single"/>
            <w:lang w:val="en-GB" w:eastAsia="en-GB"/>
          </w:rPr>
          <w:t>School Governance Privacy Notice (May 2018)</w:t>
        </w:r>
      </w:hyperlink>
    </w:p>
    <w:p w14:paraId="2250B2E3" w14:textId="77777777"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p>
    <w:p w14:paraId="0CEB73A1" w14:textId="77777777" w:rsidR="0068449B" w:rsidRPr="0068449B" w:rsidRDefault="0068449B" w:rsidP="0068449B">
      <w:pPr>
        <w:keepNext/>
        <w:tabs>
          <w:tab w:val="left" w:pos="5529"/>
        </w:tabs>
        <w:outlineLvl w:val="0"/>
        <w:rPr>
          <w:rFonts w:ascii="Arial" w:hAnsi="Arial" w:cs="Arial"/>
          <w:b/>
          <w:lang w:val="en-GB"/>
        </w:rPr>
      </w:pPr>
      <w:r w:rsidRPr="0068449B">
        <w:rPr>
          <w:rFonts w:ascii="Arial" w:hAnsi="Arial" w:cs="Arial"/>
          <w:b/>
          <w:lang w:val="en-GB"/>
        </w:rPr>
        <w:tab/>
        <w:t>Judith Finlay</w:t>
      </w:r>
    </w:p>
    <w:p w14:paraId="4BCDC689" w14:textId="475BA0AB" w:rsidR="008115C3" w:rsidRDefault="0068449B" w:rsidP="00064722">
      <w:pPr>
        <w:pStyle w:val="BlockText"/>
        <w:ind w:left="0"/>
        <w:rPr>
          <w:rFonts w:ascii="Arial" w:hAnsi="Arial" w:cs="Arial"/>
        </w:rPr>
      </w:pPr>
      <w:r w:rsidRPr="0068449B">
        <w:rPr>
          <w:rFonts w:ascii="Arial" w:hAnsi="Arial" w:cs="Arial"/>
        </w:rPr>
        <w:t>Director of Children and Families</w:t>
      </w:r>
    </w:p>
    <w:sectPr w:rsidR="008115C3" w:rsidSect="0068449B">
      <w:endnotePr>
        <w:numFmt w:val="decimal"/>
      </w:endnotePr>
      <w:pgSz w:w="11906" w:h="16838" w:code="9"/>
      <w:pgMar w:top="709" w:right="1134" w:bottom="1134" w:left="1134"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B082" w14:textId="77777777" w:rsidR="00D040F1" w:rsidRDefault="00D040F1">
      <w:r>
        <w:separator/>
      </w:r>
    </w:p>
  </w:endnote>
  <w:endnote w:type="continuationSeparator" w:id="0">
    <w:p w14:paraId="34CB4DF3" w14:textId="77777777" w:rsidR="00D040F1" w:rsidRDefault="00D0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656A" w14:textId="595ADD09" w:rsidR="0097028B" w:rsidRPr="00980107" w:rsidRDefault="00980107">
    <w:pPr>
      <w:spacing w:line="240" w:lineRule="exact"/>
      <w:rPr>
        <w:rFonts w:ascii="Arial" w:hAnsi="Arial" w:cs="Arial"/>
        <w:sz w:val="18"/>
        <w:szCs w:val="18"/>
      </w:rPr>
    </w:pPr>
    <w:r w:rsidRPr="00980107">
      <w:rPr>
        <w:rFonts w:ascii="Arial" w:hAnsi="Arial" w:cs="Arial"/>
        <w:sz w:val="18"/>
        <w:szCs w:val="18"/>
      </w:rPr>
      <w:t>Revised August 2021</w:t>
    </w:r>
  </w:p>
  <w:p w14:paraId="24C5907D" w14:textId="77777777" w:rsidR="0097028B" w:rsidRDefault="0097028B">
    <w:pPr>
      <w:framePr w:w="9451" w:wrap="notBeside" w:vAnchor="text" w:hAnchor="text" w:x="1" w:y="1"/>
      <w:jc w:val="center"/>
      <w:rPr>
        <w:rFonts w:ascii="CG Times" w:hAnsi="CG Times"/>
      </w:rPr>
    </w:pPr>
  </w:p>
  <w:p w14:paraId="4A44E45A" w14:textId="77777777" w:rsidR="0097028B" w:rsidRDefault="0097028B">
    <w:pPr>
      <w:ind w:right="4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1F84" w14:textId="77777777" w:rsidR="0097028B" w:rsidRDefault="0097028B">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FE1" w14:textId="77777777" w:rsidR="0097028B" w:rsidRDefault="0097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ACB9" w14:textId="77777777" w:rsidR="00D040F1" w:rsidRDefault="00D040F1">
      <w:r>
        <w:separator/>
      </w:r>
    </w:p>
  </w:footnote>
  <w:footnote w:type="continuationSeparator" w:id="0">
    <w:p w14:paraId="511AC979" w14:textId="77777777" w:rsidR="00D040F1" w:rsidRDefault="00D0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D570" w14:textId="77777777" w:rsidR="0097028B" w:rsidRDefault="0097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9CB" w14:textId="77777777" w:rsidR="0097028B" w:rsidRDefault="0097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98C"/>
    <w:multiLevelType w:val="hybridMultilevel"/>
    <w:tmpl w:val="049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3F8"/>
    <w:multiLevelType w:val="hybridMultilevel"/>
    <w:tmpl w:val="5E1E42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6ECE"/>
    <w:multiLevelType w:val="multilevel"/>
    <w:tmpl w:val="40265F6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F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D1D65"/>
    <w:multiLevelType w:val="hybridMultilevel"/>
    <w:tmpl w:val="75E68608"/>
    <w:lvl w:ilvl="0" w:tplc="FBB0223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35B97"/>
    <w:multiLevelType w:val="multilevel"/>
    <w:tmpl w:val="DDE8CC6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2E45"/>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A500B13"/>
    <w:multiLevelType w:val="hybridMultilevel"/>
    <w:tmpl w:val="CB4CC4F4"/>
    <w:lvl w:ilvl="0" w:tplc="04090001">
      <w:start w:val="38"/>
      <w:numFmt w:val="decimal"/>
      <w:lvlText w:val="%1."/>
      <w:lvlJc w:val="left"/>
      <w:pPr>
        <w:tabs>
          <w:tab w:val="num" w:pos="720"/>
        </w:tabs>
        <w:ind w:left="720" w:hanging="360"/>
      </w:pPr>
      <w:rPr>
        <w:rFonts w:cs="Times New Roman" w:hint="default"/>
        <w:color w:val="006691"/>
      </w:rPr>
    </w:lvl>
    <w:lvl w:ilvl="1" w:tplc="04090003">
      <w:start w:val="1"/>
      <w:numFmt w:val="bullet"/>
      <w:lvlText w:val=""/>
      <w:lvlJc w:val="left"/>
      <w:pPr>
        <w:tabs>
          <w:tab w:val="num" w:pos="1440"/>
        </w:tabs>
        <w:ind w:left="1440" w:hanging="360"/>
      </w:pPr>
      <w:rPr>
        <w:rFonts w:ascii="Symbol" w:hAnsi="Symbol" w:hint="default"/>
        <w:color w:val="006691"/>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E0914"/>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ACE4C69"/>
    <w:multiLevelType w:val="multilevel"/>
    <w:tmpl w:val="D8E45FAE"/>
    <w:lvl w:ilvl="0">
      <w:start w:val="2"/>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2EE71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E3A5D"/>
    <w:multiLevelType w:val="singleLevel"/>
    <w:tmpl w:val="A6E2A4D6"/>
    <w:lvl w:ilvl="0">
      <w:start w:val="1"/>
      <w:numFmt w:val="lowerLetter"/>
      <w:lvlText w:val="%1)"/>
      <w:lvlJc w:val="left"/>
      <w:pPr>
        <w:tabs>
          <w:tab w:val="num" w:pos="1440"/>
        </w:tabs>
        <w:ind w:left="1440" w:hanging="720"/>
      </w:pPr>
      <w:rPr>
        <w:rFonts w:hint="default"/>
      </w:rPr>
    </w:lvl>
  </w:abstractNum>
  <w:abstractNum w:abstractNumId="12"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3" w15:restartNumberingAfterBreak="0">
    <w:nsid w:val="324A6B69"/>
    <w:multiLevelType w:val="hybridMultilevel"/>
    <w:tmpl w:val="C71C0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37BEE"/>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17306C"/>
    <w:multiLevelType w:val="multilevel"/>
    <w:tmpl w:val="CD14246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4A6F9A"/>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551F6072"/>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57EF227B"/>
    <w:multiLevelType w:val="multilevel"/>
    <w:tmpl w:val="E2BE3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4E508B"/>
    <w:multiLevelType w:val="multilevel"/>
    <w:tmpl w:val="A5589D2E"/>
    <w:lvl w:ilvl="0">
      <w:start w:val="4"/>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CB34DD"/>
    <w:multiLevelType w:val="hybridMultilevel"/>
    <w:tmpl w:val="155009F0"/>
    <w:lvl w:ilvl="0" w:tplc="A13CFB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238AF"/>
    <w:multiLevelType w:val="multilevel"/>
    <w:tmpl w:val="89AC081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783CB8"/>
    <w:multiLevelType w:val="hybridMultilevel"/>
    <w:tmpl w:val="43EC10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13401"/>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74680CAB"/>
    <w:multiLevelType w:val="hybridMultilevel"/>
    <w:tmpl w:val="7BBA2FC6"/>
    <w:lvl w:ilvl="0" w:tplc="247E645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D45BF"/>
    <w:multiLevelType w:val="hybridMultilevel"/>
    <w:tmpl w:val="F386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06F33"/>
    <w:multiLevelType w:val="hybridMultilevel"/>
    <w:tmpl w:val="9A48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995D82"/>
    <w:multiLevelType w:val="singleLevel"/>
    <w:tmpl w:val="2F4CBB98"/>
    <w:lvl w:ilvl="0">
      <w:start w:val="1"/>
      <w:numFmt w:val="lowerLetter"/>
      <w:lvlText w:val="%1)"/>
      <w:lvlJc w:val="left"/>
      <w:pPr>
        <w:tabs>
          <w:tab w:val="num" w:pos="1275"/>
        </w:tabs>
        <w:ind w:left="1275" w:hanging="555"/>
      </w:pPr>
      <w:rPr>
        <w:rFonts w:hint="default"/>
      </w:rPr>
    </w:lvl>
  </w:abstractNum>
  <w:num w:numId="1">
    <w:abstractNumId w:val="8"/>
  </w:num>
  <w:num w:numId="2">
    <w:abstractNumId w:val="25"/>
  </w:num>
  <w:num w:numId="3">
    <w:abstractNumId w:val="14"/>
  </w:num>
  <w:num w:numId="4">
    <w:abstractNumId w:val="6"/>
  </w:num>
  <w:num w:numId="5">
    <w:abstractNumId w:val="19"/>
  </w:num>
  <w:num w:numId="6">
    <w:abstractNumId w:val="18"/>
  </w:num>
  <w:num w:numId="7">
    <w:abstractNumId w:val="9"/>
  </w:num>
  <w:num w:numId="8">
    <w:abstractNumId w:val="20"/>
  </w:num>
  <w:num w:numId="9">
    <w:abstractNumId w:val="30"/>
  </w:num>
  <w:num w:numId="10">
    <w:abstractNumId w:val="5"/>
  </w:num>
  <w:num w:numId="11">
    <w:abstractNumId w:val="23"/>
  </w:num>
  <w:num w:numId="12">
    <w:abstractNumId w:val="21"/>
  </w:num>
  <w:num w:numId="13">
    <w:abstractNumId w:val="11"/>
  </w:num>
  <w:num w:numId="14">
    <w:abstractNumId w:val="3"/>
  </w:num>
  <w:num w:numId="15">
    <w:abstractNumId w:val="10"/>
  </w:num>
  <w:num w:numId="16">
    <w:abstractNumId w:val="1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lvlOverride w:ilvl="0">
      <w:startOverride w:val="9"/>
    </w:lvlOverride>
    <w:lvlOverride w:ilvl="1">
      <w:startOverride w:val="3"/>
    </w:lvlOverride>
  </w:num>
  <w:num w:numId="20">
    <w:abstractNumId w:val="21"/>
    <w:lvlOverride w:ilvl="0">
      <w:startOverride w:val="9"/>
    </w:lvlOverride>
    <w:lvlOverride w:ilvl="1">
      <w:startOverride w:val="3"/>
    </w:lvlOverride>
  </w:num>
  <w:num w:numId="21">
    <w:abstractNumId w:val="2"/>
  </w:num>
  <w:num w:numId="22">
    <w:abstractNumId w:val="22"/>
  </w:num>
  <w:num w:numId="23">
    <w:abstractNumId w:val="26"/>
  </w:num>
  <w:num w:numId="24">
    <w:abstractNumId w:val="4"/>
  </w:num>
  <w:num w:numId="25">
    <w:abstractNumId w:val="7"/>
  </w:num>
  <w:num w:numId="26">
    <w:abstractNumId w:val="29"/>
  </w:num>
  <w:num w:numId="27">
    <w:abstractNumId w:val="0"/>
  </w:num>
  <w:num w:numId="28">
    <w:abstractNumId w:val="27"/>
  </w:num>
  <w:num w:numId="29">
    <w:abstractNumId w:val="15"/>
  </w:num>
  <w:num w:numId="30">
    <w:abstractNumId w:val="28"/>
  </w:num>
  <w:num w:numId="31">
    <w:abstractNumId w:val="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50"/>
    <w:rsid w:val="000402C3"/>
    <w:rsid w:val="00064722"/>
    <w:rsid w:val="000B346B"/>
    <w:rsid w:val="0015618F"/>
    <w:rsid w:val="00164618"/>
    <w:rsid w:val="00172935"/>
    <w:rsid w:val="00254144"/>
    <w:rsid w:val="002B6C9C"/>
    <w:rsid w:val="002F353B"/>
    <w:rsid w:val="00362A86"/>
    <w:rsid w:val="004D5183"/>
    <w:rsid w:val="005257AB"/>
    <w:rsid w:val="005C0F1B"/>
    <w:rsid w:val="006350EA"/>
    <w:rsid w:val="0068449B"/>
    <w:rsid w:val="00690681"/>
    <w:rsid w:val="006E1EA6"/>
    <w:rsid w:val="0076725C"/>
    <w:rsid w:val="00780AD7"/>
    <w:rsid w:val="007F0A78"/>
    <w:rsid w:val="008115C3"/>
    <w:rsid w:val="00815A26"/>
    <w:rsid w:val="008626B6"/>
    <w:rsid w:val="00874C10"/>
    <w:rsid w:val="0089213F"/>
    <w:rsid w:val="008B0C02"/>
    <w:rsid w:val="00936C9D"/>
    <w:rsid w:val="0097028B"/>
    <w:rsid w:val="00980107"/>
    <w:rsid w:val="009868E2"/>
    <w:rsid w:val="0098690A"/>
    <w:rsid w:val="009947A2"/>
    <w:rsid w:val="009B5721"/>
    <w:rsid w:val="009C32DB"/>
    <w:rsid w:val="009E7247"/>
    <w:rsid w:val="00A11C33"/>
    <w:rsid w:val="00AC5678"/>
    <w:rsid w:val="00B67865"/>
    <w:rsid w:val="00BA4C59"/>
    <w:rsid w:val="00BB726F"/>
    <w:rsid w:val="00BE0E32"/>
    <w:rsid w:val="00C35A2C"/>
    <w:rsid w:val="00D040F1"/>
    <w:rsid w:val="00D042CB"/>
    <w:rsid w:val="00DB20FB"/>
    <w:rsid w:val="00DD68BF"/>
    <w:rsid w:val="00DE69BF"/>
    <w:rsid w:val="00E20650"/>
    <w:rsid w:val="00EE4DF0"/>
    <w:rsid w:val="00EF110D"/>
    <w:rsid w:val="00F12363"/>
    <w:rsid w:val="00F31ADB"/>
    <w:rsid w:val="00FA588B"/>
    <w:rsid w:val="00FB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1FBB1"/>
  <w15:chartTrackingRefBased/>
  <w15:docId w15:val="{DA7FFFEF-89B8-4B5F-849B-1BB8C5F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numPr>
        <w:numId w:val="12"/>
      </w:numPr>
      <w:tabs>
        <w:tab w:val="left" w:pos="1080"/>
      </w:tabs>
      <w:outlineLvl w:val="0"/>
    </w:pPr>
    <w:rPr>
      <w:rFonts w:ascii="CG Times" w:hAnsi="CG Times"/>
      <w:b/>
      <w:u w:val="single"/>
      <w:lang w:val="en-GB"/>
    </w:rPr>
  </w:style>
  <w:style w:type="paragraph" w:styleId="Heading2">
    <w:name w:val="heading 2"/>
    <w:basedOn w:val="Normal"/>
    <w:next w:val="Normal"/>
    <w:qFormat/>
    <w:pPr>
      <w:keepNext/>
      <w:tabs>
        <w:tab w:val="left" w:pos="720"/>
        <w:tab w:val="left" w:pos="1260"/>
        <w:tab w:val="left" w:pos="1800"/>
        <w:tab w:val="left" w:pos="5040"/>
        <w:tab w:val="left" w:pos="7655"/>
      </w:tabs>
      <w:outlineLvl w:val="1"/>
    </w:pPr>
    <w:rPr>
      <w:rFonts w:ascii="CG Times" w:hAnsi="CG Times"/>
      <w:b/>
      <w:lang w:val="en-GB"/>
    </w:rPr>
  </w:style>
  <w:style w:type="paragraph" w:styleId="Heading3">
    <w:name w:val="heading 3"/>
    <w:basedOn w:val="Normal"/>
    <w:next w:val="Normal"/>
    <w:qFormat/>
    <w:pPr>
      <w:keepNext/>
      <w:tabs>
        <w:tab w:val="left" w:pos="4253"/>
      </w:tabs>
      <w:ind w:left="4253"/>
      <w:outlineLvl w:val="2"/>
    </w:pPr>
    <w:rPr>
      <w:rFonts w:ascii="Arial" w:hAnsi="Arial" w:cs="Arial"/>
      <w:b/>
    </w:rPr>
  </w:style>
  <w:style w:type="paragraph" w:styleId="Heading4">
    <w:name w:val="heading 4"/>
    <w:basedOn w:val="Normal"/>
    <w:next w:val="Normal"/>
    <w:qFormat/>
    <w:pPr>
      <w:keepNext/>
      <w:tabs>
        <w:tab w:val="left" w:pos="720"/>
        <w:tab w:val="left" w:pos="1260"/>
        <w:tab w:val="left" w:pos="1800"/>
        <w:tab w:val="left" w:pos="5040"/>
      </w:tabs>
      <w:outlineLvl w:val="3"/>
    </w:pPr>
    <w:rPr>
      <w:rFonts w:ascii="Arial" w:hAnsi="Arial" w:cs="Arial"/>
      <w:b/>
      <w:sz w:val="28"/>
      <w:lang w:val="en-GB"/>
    </w:rPr>
  </w:style>
  <w:style w:type="paragraph" w:styleId="Heading5">
    <w:name w:val="heading 5"/>
    <w:basedOn w:val="Normal"/>
    <w:next w:val="Normal"/>
    <w:qFormat/>
    <w:pPr>
      <w:keepNext/>
      <w:jc w:val="both"/>
      <w:outlineLvl w:val="4"/>
    </w:pPr>
    <w:rPr>
      <w:rFonts w:ascii="Arial" w:hAnsi="Arial" w:cs="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s>
      <w:ind w:left="720" w:hanging="720"/>
    </w:pPr>
    <w:rPr>
      <w:rFonts w:ascii="CG Times" w:hAnsi="CG Times"/>
      <w:lang w:val="en-GB"/>
    </w:rPr>
  </w:style>
  <w:style w:type="paragraph" w:styleId="BodyTextIndent2">
    <w:name w:val="Body Text Indent 2"/>
    <w:basedOn w:val="Normal"/>
    <w:semiHidden/>
    <w:pPr>
      <w:tabs>
        <w:tab w:val="left" w:pos="720"/>
        <w:tab w:val="left" w:pos="1276"/>
      </w:tabs>
      <w:ind w:left="1275" w:hanging="555"/>
    </w:pPr>
    <w:rPr>
      <w:rFonts w:ascii="CG Times" w:hAnsi="CG Times"/>
      <w:lang w:val="en-GB"/>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tabs>
        <w:tab w:val="left" w:pos="720"/>
        <w:tab w:val="left" w:pos="1260"/>
        <w:tab w:val="left" w:pos="1800"/>
      </w:tabs>
    </w:pPr>
    <w:rPr>
      <w:rFonts w:ascii="CG Times" w:hAnsi="CG Times"/>
      <w:b/>
      <w:sz w:val="28"/>
      <w:lang w:val="en-GB"/>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lang w:val="en-GB"/>
    </w:rPr>
  </w:style>
  <w:style w:type="paragraph" w:customStyle="1" w:styleId="DfESBullets">
    <w:name w:val="DfESBullets"/>
    <w:basedOn w:val="Normal"/>
    <w:pPr>
      <w:numPr>
        <w:numId w:val="17"/>
      </w:numPr>
      <w:overflowPunct w:val="0"/>
      <w:autoSpaceDE w:val="0"/>
      <w:autoSpaceDN w:val="0"/>
      <w:adjustRightInd w:val="0"/>
      <w:spacing w:after="240"/>
    </w:pPr>
    <w:rPr>
      <w:rFonts w:ascii="Arial" w:hAnsi="Arial"/>
      <w:snapToGrid/>
      <w:sz w:val="22"/>
      <w:lang w:val="en-GB"/>
    </w:rPr>
  </w:style>
  <w:style w:type="paragraph" w:styleId="BodyTextIndent3">
    <w:name w:val="Body Text Indent 3"/>
    <w:basedOn w:val="Normal"/>
    <w:semiHidden/>
    <w:pPr>
      <w:tabs>
        <w:tab w:val="left" w:pos="720"/>
        <w:tab w:val="left" w:pos="1080"/>
      </w:tabs>
      <w:ind w:left="720" w:hanging="720"/>
      <w:jc w:val="both"/>
    </w:pPr>
    <w:rPr>
      <w:rFonts w:ascii="Arial" w:hAnsi="Arial" w:cs="Arial"/>
      <w:lang w:val="en-GB"/>
    </w:rPr>
  </w:style>
  <w:style w:type="character" w:styleId="Hyperlink">
    <w:name w:val="Hyperlink"/>
    <w:uiPriority w:val="99"/>
    <w:unhideWhenUsed/>
    <w:rsid w:val="009868E2"/>
    <w:rPr>
      <w:color w:val="0000FF"/>
      <w:u w:val="single"/>
    </w:rPr>
  </w:style>
  <w:style w:type="paragraph" w:styleId="ListParagraph">
    <w:name w:val="List Paragraph"/>
    <w:basedOn w:val="Normal"/>
    <w:uiPriority w:val="34"/>
    <w:qFormat/>
    <w:rsid w:val="000B346B"/>
    <w:pPr>
      <w:ind w:left="720"/>
    </w:pPr>
  </w:style>
  <w:style w:type="character" w:customStyle="1" w:styleId="HeaderChar">
    <w:name w:val="Header Char"/>
    <w:link w:val="Header"/>
    <w:semiHidden/>
    <w:rsid w:val="0068449B"/>
    <w:rPr>
      <w:rFonts w:ascii="Courier" w:hAnsi="Courier"/>
      <w:snapToGrid w:val="0"/>
      <w:sz w:val="24"/>
      <w:lang w:val="en-US" w:eastAsia="en-US"/>
    </w:rPr>
  </w:style>
  <w:style w:type="character" w:customStyle="1" w:styleId="FooterChar">
    <w:name w:val="Footer Char"/>
    <w:link w:val="Footer"/>
    <w:semiHidden/>
    <w:rsid w:val="0068449B"/>
    <w:rPr>
      <w:rFonts w:ascii="Courier" w:hAnsi="Courier"/>
      <w:snapToGrid w:val="0"/>
      <w:sz w:val="24"/>
      <w:lang w:val="en-US" w:eastAsia="en-US"/>
    </w:rPr>
  </w:style>
  <w:style w:type="paragraph" w:customStyle="1" w:styleId="Default">
    <w:name w:val="Default"/>
    <w:rsid w:val="00EE4DF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15A26"/>
    <w:rPr>
      <w:rFonts w:ascii="Tahoma" w:hAnsi="Tahoma" w:cs="Tahoma"/>
      <w:sz w:val="16"/>
      <w:szCs w:val="16"/>
    </w:rPr>
  </w:style>
  <w:style w:type="character" w:customStyle="1" w:styleId="BalloonTextChar">
    <w:name w:val="Balloon Text Char"/>
    <w:link w:val="BalloonText"/>
    <w:uiPriority w:val="99"/>
    <w:semiHidden/>
    <w:rsid w:val="00815A26"/>
    <w:rPr>
      <w:rFonts w:ascii="Tahoma" w:hAnsi="Tahoma" w:cs="Tahoma"/>
      <w:snapToGrid w:val="0"/>
      <w:sz w:val="16"/>
      <w:szCs w:val="16"/>
      <w:lang w:val="en-US" w:eastAsia="en-US"/>
    </w:rPr>
  </w:style>
  <w:style w:type="character" w:customStyle="1" w:styleId="BodyText2Char">
    <w:name w:val="Body Text 2 Char"/>
    <w:link w:val="BodyText2"/>
    <w:semiHidden/>
    <w:rsid w:val="0097028B"/>
    <w:rPr>
      <w:rFonts w:ascii="CG Times" w:hAnsi="CG Times"/>
      <w:b/>
      <w:snapToGrid w:val="0"/>
      <w:sz w:val="28"/>
      <w:lang w:eastAsia="en-US"/>
    </w:rPr>
  </w:style>
  <w:style w:type="character" w:styleId="FollowedHyperlink">
    <w:name w:val="FollowedHyperlink"/>
    <w:basedOn w:val="DefaultParagraphFont"/>
    <w:uiPriority w:val="99"/>
    <w:semiHidden/>
    <w:unhideWhenUsed/>
    <w:rsid w:val="005C0F1B"/>
    <w:rPr>
      <w:color w:val="954F72" w:themeColor="followedHyperlink"/>
      <w:u w:val="single"/>
    </w:rPr>
  </w:style>
  <w:style w:type="character" w:styleId="UnresolvedMention">
    <w:name w:val="Unresolved Mention"/>
    <w:basedOn w:val="DefaultParagraphFont"/>
    <w:uiPriority w:val="99"/>
    <w:semiHidden/>
    <w:unhideWhenUsed/>
    <w:rsid w:val="00DE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0050">
      <w:bodyDiv w:val="1"/>
      <w:marLeft w:val="0"/>
      <w:marRight w:val="0"/>
      <w:marTop w:val="0"/>
      <w:marBottom w:val="0"/>
      <w:divBdr>
        <w:top w:val="none" w:sz="0" w:space="0" w:color="auto"/>
        <w:left w:val="none" w:sz="0" w:space="0" w:color="auto"/>
        <w:bottom w:val="none" w:sz="0" w:space="0" w:color="auto"/>
        <w:right w:val="none" w:sz="0" w:space="0" w:color="auto"/>
      </w:divBdr>
    </w:div>
    <w:div w:id="1464081559">
      <w:bodyDiv w:val="1"/>
      <w:marLeft w:val="0"/>
      <w:marRight w:val="0"/>
      <w:marTop w:val="0"/>
      <w:marBottom w:val="0"/>
      <w:divBdr>
        <w:top w:val="none" w:sz="0" w:space="0" w:color="auto"/>
        <w:left w:val="none" w:sz="0" w:space="0" w:color="auto"/>
        <w:bottom w:val="none" w:sz="0" w:space="0" w:color="auto"/>
        <w:right w:val="none" w:sz="0" w:space="0" w:color="auto"/>
      </w:divBdr>
    </w:div>
    <w:div w:id="16046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nstitution-of-governing-bodies-of-maintained-school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gfl.org.uk/govern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rotect-eu.mimecast.com/s/ldWiCWnkpfjNQ95umzLs2?domain=u2790089.ct.sendgrid.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contents/ma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governors@ealing.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EED811A5FE84693B02DC779A63F6D" ma:contentTypeVersion="13" ma:contentTypeDescription="Create a new document." ma:contentTypeScope="" ma:versionID="ce927be422d8439e06c4cdf726503fe1">
  <xsd:schema xmlns:xsd="http://www.w3.org/2001/XMLSchema" xmlns:xs="http://www.w3.org/2001/XMLSchema" xmlns:p="http://schemas.microsoft.com/office/2006/metadata/properties" xmlns:ns3="734b80c3-5805-4dff-af9c-68ce42fbf772" xmlns:ns4="4d917183-7371-4866-9b27-fbb8034d173e" targetNamespace="http://schemas.microsoft.com/office/2006/metadata/properties" ma:root="true" ma:fieldsID="21b7e4ab47c151325533385e9513adde" ns3:_="" ns4:_="">
    <xsd:import namespace="734b80c3-5805-4dff-af9c-68ce42fbf772"/>
    <xsd:import namespace="4d917183-7371-4866-9b27-fbb8034d1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b80c3-5805-4dff-af9c-68ce42fb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7183-7371-4866-9b27-fbb8034d17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CDC2A-7D4E-4454-8293-895821DB5C7F}">
  <ds:schemaRefs>
    <ds:schemaRef ds:uri="http://schemas.microsoft.com/sharepoint/v3/contenttype/forms"/>
  </ds:schemaRefs>
</ds:datastoreItem>
</file>

<file path=customXml/itemProps2.xml><?xml version="1.0" encoding="utf-8"?>
<ds:datastoreItem xmlns:ds="http://schemas.openxmlformats.org/officeDocument/2006/customXml" ds:itemID="{846D8250-B28F-418B-AA79-C670A1AC2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F9F5B-D9FD-458D-B5D2-C3D92FF4F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b80c3-5805-4dff-af9c-68ce42fbf772"/>
    <ds:schemaRef ds:uri="4d917183-7371-4866-9b27-fbb8034d1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3288</Words>
  <Characters>18312</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LONDON BOROUGH OF EALING</vt:lpstr>
    </vt:vector>
  </TitlesOfParts>
  <Company>London Borough of Ealing</Company>
  <LinksUpToDate>false</LinksUpToDate>
  <CharactersWithSpaces>21557</CharactersWithSpaces>
  <SharedDoc>false</SharedDoc>
  <HLinks>
    <vt:vector size="24" baseType="variant">
      <vt:variant>
        <vt:i4>3539057</vt:i4>
      </vt:variant>
      <vt:variant>
        <vt:i4>9</vt:i4>
      </vt:variant>
      <vt:variant>
        <vt:i4>0</vt:i4>
      </vt:variant>
      <vt:variant>
        <vt:i4>5</vt:i4>
      </vt:variant>
      <vt:variant>
        <vt:lpwstr>https://protect-eu.mimecast.com/s/ldWiCWnkpfjNQ95umzLs2?domain=u2790089.ct.sendgrid.net</vt:lpwstr>
      </vt:variant>
      <vt:variant>
        <vt:lpwstr/>
      </vt:variant>
      <vt:variant>
        <vt:i4>8257559</vt:i4>
      </vt:variant>
      <vt:variant>
        <vt:i4>6</vt:i4>
      </vt:variant>
      <vt:variant>
        <vt:i4>0</vt:i4>
      </vt:variant>
      <vt:variant>
        <vt:i4>5</vt:i4>
      </vt:variant>
      <vt:variant>
        <vt:lpwstr>mailto:governors@ealing.gov.uk</vt:lpwstr>
      </vt:variant>
      <vt:variant>
        <vt:lpwstr/>
      </vt:variant>
      <vt:variant>
        <vt:i4>5242883</vt:i4>
      </vt:variant>
      <vt:variant>
        <vt:i4>3</vt:i4>
      </vt:variant>
      <vt:variant>
        <vt:i4>0</vt:i4>
      </vt:variant>
      <vt:variant>
        <vt:i4>5</vt:i4>
      </vt:variant>
      <vt:variant>
        <vt:lpwstr>http://www.egfl.org.uk/governance</vt:lpwstr>
      </vt:variant>
      <vt:variant>
        <vt:lpwstr/>
      </vt:variant>
      <vt:variant>
        <vt:i4>6488102</vt:i4>
      </vt:variant>
      <vt:variant>
        <vt:i4>0</vt:i4>
      </vt:variant>
      <vt:variant>
        <vt:i4>0</vt:i4>
      </vt:variant>
      <vt:variant>
        <vt:i4>5</vt:i4>
      </vt:variant>
      <vt:variant>
        <vt:lpwstr>http://www.legislation.gov.uk/uksi/2012/1034/contents/made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EALING</dc:title>
  <dc:subject/>
  <dc:creator>Preeti Shah</dc:creator>
  <cp:keywords/>
  <cp:lastModifiedBy>Michelle Waters</cp:lastModifiedBy>
  <cp:revision>2</cp:revision>
  <cp:lastPrinted>2007-11-02T10:52:00Z</cp:lastPrinted>
  <dcterms:created xsi:type="dcterms:W3CDTF">2021-08-16T07:03:00Z</dcterms:created>
  <dcterms:modified xsi:type="dcterms:W3CDTF">2021-08-16T07:03:00Z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0x0101004C3EED811A5FE84693B02DC779A63F6D</vt:lpwstr>
  </property>
</Properties>
</file>