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4103" w14:textId="6EB96D7A" w:rsidR="00006A5E" w:rsidRPr="00967B9E" w:rsidRDefault="00006A5E" w:rsidP="00006A5E">
      <w:pPr>
        <w:spacing w:line="240" w:lineRule="auto"/>
        <w:rPr>
          <w:rFonts w:ascii="Times" w:hAnsi="Times" w:cs="Times New Roman"/>
          <w:sz w:val="20"/>
          <w:szCs w:val="20"/>
          <w:lang w:eastAsia="es-ES"/>
        </w:rPr>
      </w:pPr>
    </w:p>
    <w:tbl>
      <w:tblPr>
        <w:tblW w:w="14317" w:type="dxa"/>
        <w:tblCellMar>
          <w:top w:w="15" w:type="dxa"/>
          <w:left w:w="15" w:type="dxa"/>
          <w:bottom w:w="15" w:type="dxa"/>
          <w:right w:w="15" w:type="dxa"/>
        </w:tblCellMar>
        <w:tblLook w:val="04A0" w:firstRow="1" w:lastRow="0" w:firstColumn="1" w:lastColumn="0" w:noHBand="0" w:noVBand="1"/>
      </w:tblPr>
      <w:tblGrid>
        <w:gridCol w:w="1058"/>
        <w:gridCol w:w="11091"/>
        <w:gridCol w:w="2168"/>
      </w:tblGrid>
      <w:tr w:rsidR="00824AFE" w:rsidRPr="00006A5E" w14:paraId="4EE79356" w14:textId="77777777" w:rsidTr="002C5B25">
        <w:trPr>
          <w:trHeight w:val="23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9E5CF" w14:textId="0EF9C353" w:rsidR="00006A5E" w:rsidRDefault="00006A5E" w:rsidP="00006A5E">
            <w:pPr>
              <w:spacing w:after="0" w:line="240" w:lineRule="auto"/>
              <w:rPr>
                <w:rFonts w:ascii="Calibri" w:hAnsi="Calibri" w:cs="Times New Roman"/>
                <w:b/>
                <w:bCs/>
                <w:color w:val="000000"/>
                <w:lang w:eastAsia="es-ES"/>
              </w:rPr>
            </w:pPr>
            <w:r w:rsidRPr="00006A5E">
              <w:rPr>
                <w:rFonts w:ascii="Calibri" w:hAnsi="Calibri" w:cs="Times New Roman"/>
                <w:b/>
                <w:bCs/>
                <w:color w:val="000000"/>
                <w:lang w:eastAsia="es-ES"/>
              </w:rPr>
              <w:t xml:space="preserve">Year group: </w:t>
            </w:r>
          </w:p>
          <w:p w14:paraId="50C8DBD8" w14:textId="4657FAF0" w:rsidR="00006A5E" w:rsidRPr="002C5B25" w:rsidRDefault="00967B9E" w:rsidP="002C5B25">
            <w:pPr>
              <w:spacing w:after="0" w:line="240" w:lineRule="auto"/>
              <w:rPr>
                <w:rFonts w:ascii="Times" w:hAnsi="Times" w:cs="Times New Roman"/>
                <w:sz w:val="20"/>
                <w:szCs w:val="20"/>
                <w:lang w:eastAsia="es-ES"/>
              </w:rPr>
            </w:pPr>
            <w:r w:rsidRPr="00967B9E">
              <w:rPr>
                <w:rFonts w:ascii="Calibri" w:hAnsi="Calibri" w:cs="Times New Roman"/>
                <w:color w:val="000000"/>
                <w:lang w:eastAsia="es-ES"/>
              </w:rPr>
              <w:t>Lower Key Stage 2</w:t>
            </w:r>
          </w:p>
        </w:tc>
        <w:tc>
          <w:tcPr>
            <w:tcW w:w="1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5823E" w14:textId="77777777" w:rsidR="00006A5E" w:rsidRPr="00006A5E" w:rsidRDefault="00006A5E" w:rsidP="00006A5E">
            <w:pPr>
              <w:spacing w:after="0" w:line="240" w:lineRule="auto"/>
              <w:rPr>
                <w:rFonts w:ascii="Times" w:hAnsi="Times" w:cs="Times New Roman"/>
                <w:sz w:val="20"/>
                <w:szCs w:val="20"/>
                <w:lang w:eastAsia="es-ES"/>
              </w:rPr>
            </w:pPr>
            <w:r w:rsidRPr="00006A5E">
              <w:rPr>
                <w:rFonts w:ascii="Calibri" w:hAnsi="Calibri" w:cs="Times New Roman"/>
                <w:b/>
                <w:bCs/>
                <w:color w:val="000000"/>
                <w:lang w:eastAsia="es-ES"/>
              </w:rPr>
              <w:t>Key skills of activity:</w:t>
            </w:r>
          </w:p>
          <w:p w14:paraId="01028687" w14:textId="77777777" w:rsidR="00006A5E" w:rsidRPr="00967B9E" w:rsidRDefault="00006A5E" w:rsidP="00006A5E">
            <w:pPr>
              <w:numPr>
                <w:ilvl w:val="0"/>
                <w:numId w:val="8"/>
              </w:numPr>
              <w:spacing w:after="0" w:line="240" w:lineRule="auto"/>
              <w:ind w:left="1440"/>
              <w:textAlignment w:val="baseline"/>
              <w:rPr>
                <w:rFonts w:ascii="Calibri" w:hAnsi="Calibri" w:cs="Times New Roman"/>
                <w:color w:val="000000"/>
                <w:lang w:eastAsia="es-ES"/>
              </w:rPr>
            </w:pPr>
            <w:r w:rsidRPr="00967B9E">
              <w:rPr>
                <w:rFonts w:ascii="Calibri" w:hAnsi="Calibri" w:cs="Times New Roman"/>
                <w:color w:val="000000"/>
                <w:lang w:eastAsia="es-ES"/>
              </w:rPr>
              <w:t>Children to identify what is special about themselves and share this with others</w:t>
            </w:r>
          </w:p>
          <w:p w14:paraId="58EFA236" w14:textId="77777777" w:rsidR="00006A5E" w:rsidRPr="00967B9E" w:rsidRDefault="00006A5E" w:rsidP="00006A5E">
            <w:pPr>
              <w:numPr>
                <w:ilvl w:val="0"/>
                <w:numId w:val="8"/>
              </w:numPr>
              <w:spacing w:after="0" w:line="240" w:lineRule="auto"/>
              <w:ind w:left="1440"/>
              <w:textAlignment w:val="baseline"/>
              <w:rPr>
                <w:rFonts w:ascii="Calibri" w:hAnsi="Calibri" w:cs="Times New Roman"/>
                <w:color w:val="000000"/>
                <w:lang w:eastAsia="es-ES"/>
              </w:rPr>
            </w:pPr>
            <w:r w:rsidRPr="00967B9E">
              <w:rPr>
                <w:rFonts w:ascii="Calibri" w:hAnsi="Calibri" w:cs="Times New Roman"/>
                <w:color w:val="000000"/>
                <w:lang w:eastAsia="es-ES"/>
              </w:rPr>
              <w:t>Children to identify what is special about other people in the class</w:t>
            </w:r>
          </w:p>
          <w:p w14:paraId="7C2EE228" w14:textId="77777777" w:rsidR="00006A5E" w:rsidRPr="00967B9E" w:rsidRDefault="00006A5E" w:rsidP="00006A5E">
            <w:pPr>
              <w:numPr>
                <w:ilvl w:val="0"/>
                <w:numId w:val="8"/>
              </w:numPr>
              <w:spacing w:after="0" w:line="240" w:lineRule="auto"/>
              <w:ind w:left="1440"/>
              <w:textAlignment w:val="baseline"/>
              <w:rPr>
                <w:rFonts w:ascii="Calibri" w:hAnsi="Calibri" w:cs="Times New Roman"/>
                <w:color w:val="000000"/>
                <w:lang w:eastAsia="es-ES"/>
              </w:rPr>
            </w:pPr>
            <w:r w:rsidRPr="00967B9E">
              <w:rPr>
                <w:rFonts w:ascii="Calibri" w:hAnsi="Calibri" w:cs="Times New Roman"/>
                <w:color w:val="000000"/>
                <w:lang w:eastAsia="es-ES"/>
              </w:rPr>
              <w:t>Identify similarities and differences between themselves and others</w:t>
            </w:r>
          </w:p>
          <w:p w14:paraId="2277667F" w14:textId="77777777" w:rsidR="00006A5E" w:rsidRPr="002C5B25" w:rsidRDefault="00006A5E" w:rsidP="00006A5E">
            <w:pPr>
              <w:numPr>
                <w:ilvl w:val="0"/>
                <w:numId w:val="8"/>
              </w:numPr>
              <w:spacing w:line="240" w:lineRule="auto"/>
              <w:ind w:left="1440"/>
              <w:textAlignment w:val="baseline"/>
              <w:rPr>
                <w:rFonts w:ascii="Calibri" w:hAnsi="Calibri" w:cs="Times New Roman"/>
                <w:b/>
                <w:bCs/>
                <w:color w:val="000000"/>
                <w:lang w:eastAsia="es-ES"/>
              </w:rPr>
            </w:pPr>
            <w:r w:rsidRPr="00967B9E">
              <w:rPr>
                <w:rFonts w:ascii="Calibri" w:hAnsi="Calibri" w:cs="Times New Roman"/>
                <w:color w:val="000000"/>
                <w:lang w:eastAsia="es-ES"/>
              </w:rPr>
              <w:t>Children to identify what they enjoy about being part of a c</w:t>
            </w:r>
            <w:r w:rsidR="00967B9E">
              <w:rPr>
                <w:rFonts w:ascii="Calibri" w:hAnsi="Calibri" w:cs="Times New Roman"/>
                <w:color w:val="000000"/>
                <w:lang w:eastAsia="es-ES"/>
              </w:rPr>
              <w:t>l</w:t>
            </w:r>
            <w:r w:rsidRPr="00967B9E">
              <w:rPr>
                <w:rFonts w:ascii="Calibri" w:hAnsi="Calibri" w:cs="Times New Roman"/>
                <w:color w:val="000000"/>
                <w:lang w:eastAsia="es-ES"/>
              </w:rPr>
              <w:t>ass/being in school</w:t>
            </w:r>
          </w:p>
          <w:p w14:paraId="553C8E28" w14:textId="77777777" w:rsidR="002C5B25" w:rsidRDefault="002C5B25" w:rsidP="002C5B25">
            <w:pPr>
              <w:spacing w:line="240" w:lineRule="auto"/>
              <w:textAlignment w:val="baseline"/>
              <w:rPr>
                <w:rFonts w:ascii="Calibri" w:hAnsi="Calibri" w:cs="Times New Roman"/>
                <w:b/>
                <w:bCs/>
                <w:color w:val="000000"/>
                <w:lang w:eastAsia="es-ES"/>
              </w:rPr>
            </w:pPr>
            <w:r>
              <w:rPr>
                <w:rFonts w:ascii="Calibri" w:hAnsi="Calibri" w:cs="Times New Roman"/>
                <w:b/>
                <w:bCs/>
                <w:color w:val="000000"/>
                <w:lang w:eastAsia="es-ES"/>
              </w:rPr>
              <w:t>Key vocabulary:</w:t>
            </w:r>
          </w:p>
          <w:p w14:paraId="2DA71D75" w14:textId="64420276" w:rsidR="002C5B25" w:rsidRPr="002C5B25" w:rsidRDefault="002C5B25" w:rsidP="002C5B25">
            <w:pPr>
              <w:spacing w:line="240" w:lineRule="auto"/>
              <w:textAlignment w:val="baseline"/>
              <w:rPr>
                <w:rFonts w:ascii="Calibri" w:hAnsi="Calibri" w:cs="Times New Roman"/>
                <w:color w:val="000000"/>
                <w:lang w:eastAsia="es-ES"/>
              </w:rPr>
            </w:pPr>
            <w:r>
              <w:rPr>
                <w:rFonts w:ascii="Calibri" w:hAnsi="Calibri" w:cs="Times New Roman"/>
                <w:color w:val="000000"/>
                <w:lang w:eastAsia="es-ES"/>
              </w:rPr>
              <w:t xml:space="preserve">Special, recognise, different, similar, important, unique, </w:t>
            </w:r>
            <w:r w:rsidR="00E530E6">
              <w:rPr>
                <w:rFonts w:ascii="Calibri" w:hAnsi="Calibri" w:cs="Times New Roman"/>
                <w:color w:val="000000"/>
                <w:lang w:eastAsia="es-ES"/>
              </w:rPr>
              <w:t>celebrate</w:t>
            </w:r>
          </w:p>
        </w:tc>
        <w:tc>
          <w:tcPr>
            <w:tcW w:w="21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F21CDF8" w14:textId="77777777" w:rsidR="00006A5E" w:rsidRPr="00006A5E" w:rsidRDefault="00006A5E" w:rsidP="00006A5E">
            <w:pPr>
              <w:spacing w:after="0" w:line="240" w:lineRule="auto"/>
              <w:rPr>
                <w:rFonts w:ascii="Times" w:hAnsi="Times" w:cs="Times New Roman"/>
                <w:sz w:val="20"/>
                <w:szCs w:val="20"/>
                <w:lang w:eastAsia="es-ES"/>
              </w:rPr>
            </w:pPr>
            <w:r w:rsidRPr="00006A5E">
              <w:rPr>
                <w:rFonts w:ascii="Calibri" w:hAnsi="Calibri" w:cs="Times New Roman"/>
                <w:b/>
                <w:bCs/>
                <w:color w:val="000000"/>
                <w:lang w:eastAsia="es-ES"/>
              </w:rPr>
              <w:t> </w:t>
            </w:r>
          </w:p>
        </w:tc>
      </w:tr>
      <w:tr w:rsidR="00824AFE" w:rsidRPr="00006A5E" w14:paraId="3F0A37DB" w14:textId="77777777" w:rsidTr="002C5B25">
        <w:trPr>
          <w:trHeight w:val="22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C27FB" w14:textId="77777777" w:rsidR="00006A5E" w:rsidRPr="00006A5E" w:rsidRDefault="00006A5E" w:rsidP="00006A5E">
            <w:pPr>
              <w:spacing w:after="0" w:line="240" w:lineRule="auto"/>
              <w:rPr>
                <w:rFonts w:ascii="Times" w:hAnsi="Times" w:cs="Times New Roman"/>
                <w:sz w:val="20"/>
                <w:szCs w:val="20"/>
                <w:lang w:eastAsia="es-ES"/>
              </w:rPr>
            </w:pPr>
            <w:r w:rsidRPr="00006A5E">
              <w:rPr>
                <w:rFonts w:ascii="Calibri" w:hAnsi="Calibri" w:cs="Times New Roman"/>
                <w:b/>
                <w:bCs/>
                <w:color w:val="000000"/>
                <w:lang w:eastAsia="es-ES"/>
              </w:rPr>
              <w:t>Theme:</w:t>
            </w:r>
          </w:p>
          <w:p w14:paraId="5E668493" w14:textId="3FB48B32" w:rsidR="00006A5E" w:rsidRPr="00967B9E" w:rsidRDefault="00006A5E" w:rsidP="00006A5E">
            <w:pPr>
              <w:spacing w:after="0" w:line="240" w:lineRule="auto"/>
              <w:rPr>
                <w:rFonts w:ascii="Times" w:hAnsi="Times" w:cs="Times New Roman"/>
                <w:sz w:val="20"/>
                <w:szCs w:val="20"/>
                <w:lang w:eastAsia="es-ES"/>
              </w:rPr>
            </w:pPr>
            <w:r w:rsidRPr="00967B9E">
              <w:rPr>
                <w:rFonts w:ascii="Calibri" w:hAnsi="Calibri" w:cs="Times New Roman"/>
                <w:color w:val="000000"/>
                <w:lang w:eastAsia="es-ES"/>
              </w:rPr>
              <w:t xml:space="preserve">Space </w:t>
            </w:r>
          </w:p>
          <w:p w14:paraId="1DF8E4AE" w14:textId="77777777" w:rsidR="00006A5E" w:rsidRPr="00967B9E" w:rsidRDefault="00006A5E" w:rsidP="00006A5E">
            <w:pPr>
              <w:spacing w:after="0" w:line="240" w:lineRule="auto"/>
              <w:rPr>
                <w:rFonts w:ascii="Times" w:eastAsia="Times New Roman" w:hAnsi="Times" w:cs="Times New Roman"/>
                <w:sz w:val="20"/>
                <w:szCs w:val="20"/>
                <w:lang w:eastAsia="es-ES"/>
              </w:rPr>
            </w:pPr>
          </w:p>
          <w:p w14:paraId="1F8DF608" w14:textId="77777777" w:rsidR="00006A5E" w:rsidRPr="00006A5E" w:rsidRDefault="00006A5E" w:rsidP="00006A5E">
            <w:pPr>
              <w:spacing w:after="0" w:line="240" w:lineRule="auto"/>
              <w:rPr>
                <w:rFonts w:ascii="Times" w:hAnsi="Times" w:cs="Times New Roman"/>
                <w:sz w:val="20"/>
                <w:szCs w:val="20"/>
                <w:lang w:eastAsia="es-ES"/>
              </w:rPr>
            </w:pPr>
            <w:r w:rsidRPr="00006A5E">
              <w:rPr>
                <w:rFonts w:ascii="Calibri" w:hAnsi="Calibri" w:cs="Times New Roman"/>
                <w:b/>
                <w:bCs/>
                <w:color w:val="000000"/>
                <w:lang w:eastAsia="es-ES"/>
              </w:rPr>
              <w:t> </w:t>
            </w:r>
          </w:p>
          <w:p w14:paraId="24245FA8" w14:textId="77777777" w:rsidR="00006A5E" w:rsidRPr="00006A5E" w:rsidRDefault="00006A5E" w:rsidP="00006A5E">
            <w:pPr>
              <w:spacing w:after="0" w:line="240" w:lineRule="auto"/>
              <w:rPr>
                <w:rFonts w:ascii="Times" w:hAnsi="Times" w:cs="Times New Roman"/>
                <w:sz w:val="20"/>
                <w:szCs w:val="20"/>
                <w:lang w:eastAsia="es-ES"/>
              </w:rPr>
            </w:pPr>
            <w:r w:rsidRPr="00006A5E">
              <w:rPr>
                <w:rFonts w:ascii="Calibri" w:hAnsi="Calibri" w:cs="Times New Roman"/>
                <w:b/>
                <w:bCs/>
                <w:color w:val="000000"/>
                <w:lang w:eastAsia="es-ES"/>
              </w:rPr>
              <w:t> </w:t>
            </w:r>
          </w:p>
        </w:tc>
        <w:tc>
          <w:tcPr>
            <w:tcW w:w="1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72805" w14:textId="363C082F" w:rsidR="00006A5E" w:rsidRPr="002C5B25" w:rsidRDefault="00006A5E" w:rsidP="00967B9E">
            <w:pPr>
              <w:spacing w:after="0" w:line="240" w:lineRule="auto"/>
              <w:rPr>
                <w:rFonts w:asciiTheme="majorHAnsi" w:hAnsiTheme="majorHAnsi" w:cstheme="majorHAnsi"/>
                <w:lang w:eastAsia="es-ES"/>
              </w:rPr>
            </w:pPr>
            <w:r w:rsidRPr="002C5B25">
              <w:rPr>
                <w:rFonts w:asciiTheme="majorHAnsi" w:hAnsiTheme="majorHAnsi" w:cstheme="majorHAnsi"/>
                <w:b/>
                <w:bCs/>
                <w:color w:val="000000"/>
                <w:lang w:eastAsia="es-ES"/>
              </w:rPr>
              <w:t>Sample activities:</w:t>
            </w:r>
          </w:p>
          <w:p w14:paraId="05972B53" w14:textId="77777777" w:rsidR="00006A5E" w:rsidRPr="002C5B25" w:rsidRDefault="00006A5E" w:rsidP="00006A5E">
            <w:pPr>
              <w:spacing w:after="0" w:line="240" w:lineRule="auto"/>
              <w:rPr>
                <w:rFonts w:asciiTheme="majorHAnsi" w:hAnsiTheme="majorHAnsi" w:cstheme="majorHAnsi"/>
                <w:lang w:eastAsia="es-ES"/>
              </w:rPr>
            </w:pPr>
            <w:r w:rsidRPr="002C5B25">
              <w:rPr>
                <w:rFonts w:asciiTheme="majorHAnsi" w:hAnsiTheme="majorHAnsi" w:cstheme="majorHAnsi"/>
                <w:b/>
                <w:bCs/>
                <w:color w:val="000000"/>
                <w:lang w:eastAsia="es-ES"/>
              </w:rPr>
              <w:t> </w:t>
            </w:r>
          </w:p>
          <w:p w14:paraId="1365CB06" w14:textId="3812CD10" w:rsidR="00006A5E" w:rsidRPr="002C5B25" w:rsidRDefault="00006A5E" w:rsidP="00967B9E">
            <w:pPr>
              <w:pStyle w:val="ListParagraph"/>
              <w:numPr>
                <w:ilvl w:val="0"/>
                <w:numId w:val="10"/>
              </w:numPr>
              <w:spacing w:after="0" w:line="240" w:lineRule="auto"/>
              <w:rPr>
                <w:rFonts w:asciiTheme="majorHAnsi" w:hAnsiTheme="majorHAnsi" w:cstheme="majorHAnsi"/>
                <w:lang w:eastAsia="es-ES"/>
              </w:rPr>
            </w:pPr>
            <w:r w:rsidRPr="002C5B25">
              <w:rPr>
                <w:rFonts w:asciiTheme="majorHAnsi" w:hAnsiTheme="majorHAnsi" w:cstheme="majorHAnsi"/>
                <w:b/>
                <w:bCs/>
                <w:color w:val="000000"/>
                <w:lang w:eastAsia="es-ES"/>
              </w:rPr>
              <w:t>Children to identify what is special about themselves and share this with others </w:t>
            </w:r>
          </w:p>
          <w:p w14:paraId="432A5DAD" w14:textId="1503B41D" w:rsidR="00006A5E" w:rsidRPr="002C5B25" w:rsidRDefault="00006A5E" w:rsidP="00967B9E">
            <w:pPr>
              <w:spacing w:after="0" w:line="240" w:lineRule="auto"/>
              <w:ind w:left="720"/>
              <w:rPr>
                <w:rFonts w:asciiTheme="majorHAnsi" w:hAnsiTheme="majorHAnsi" w:cstheme="majorHAnsi"/>
                <w:lang w:eastAsia="es-ES"/>
              </w:rPr>
            </w:pPr>
            <w:r w:rsidRPr="002C5B25">
              <w:rPr>
                <w:rFonts w:asciiTheme="majorHAnsi" w:hAnsiTheme="majorHAnsi" w:cstheme="majorHAnsi"/>
                <w:color w:val="000000"/>
                <w:lang w:eastAsia="es-ES"/>
              </w:rPr>
              <w:t>Explain that we all have differences and similarities. Find one similarity and difference with the person in front of them. </w:t>
            </w:r>
          </w:p>
          <w:p w14:paraId="4B588E0A" w14:textId="4A2174F5" w:rsidR="00006A5E" w:rsidRPr="002C5B25" w:rsidRDefault="00006A5E" w:rsidP="00967B9E">
            <w:pPr>
              <w:spacing w:after="0" w:line="240" w:lineRule="auto"/>
              <w:ind w:left="720"/>
              <w:rPr>
                <w:rFonts w:asciiTheme="majorHAnsi" w:hAnsiTheme="majorHAnsi" w:cstheme="majorHAnsi"/>
                <w:lang w:eastAsia="es-ES"/>
              </w:rPr>
            </w:pPr>
            <w:r w:rsidRPr="002C5B25">
              <w:rPr>
                <w:rFonts w:asciiTheme="majorHAnsi" w:hAnsiTheme="majorHAnsi" w:cstheme="majorHAnsi"/>
                <w:color w:val="000000"/>
                <w:lang w:eastAsia="es-ES"/>
              </w:rPr>
              <w:t>Talk about identity and how our characteristics contribute to it. Why am I different? Why is my identity different from others'?</w:t>
            </w:r>
          </w:p>
          <w:p w14:paraId="1F4DE775" w14:textId="0090AC3B" w:rsidR="00006A5E" w:rsidRPr="002C5B25" w:rsidRDefault="00006A5E" w:rsidP="00967B9E">
            <w:pPr>
              <w:spacing w:after="0" w:line="240" w:lineRule="auto"/>
              <w:ind w:left="720"/>
              <w:rPr>
                <w:rFonts w:asciiTheme="majorHAnsi" w:hAnsiTheme="majorHAnsi" w:cstheme="majorHAnsi"/>
                <w:lang w:eastAsia="es-ES"/>
              </w:rPr>
            </w:pPr>
            <w:r w:rsidRPr="002C5B25">
              <w:rPr>
                <w:rFonts w:asciiTheme="majorHAnsi" w:hAnsiTheme="majorHAnsi" w:cstheme="majorHAnsi"/>
                <w:color w:val="000000"/>
                <w:lang w:eastAsia="es-ES"/>
              </w:rPr>
              <w:t xml:space="preserve">Activity- write what makes each </w:t>
            </w:r>
            <w:proofErr w:type="spellStart"/>
            <w:r w:rsidRPr="002C5B25">
              <w:rPr>
                <w:rFonts w:asciiTheme="majorHAnsi" w:hAnsiTheme="majorHAnsi" w:cstheme="majorHAnsi"/>
                <w:color w:val="000000"/>
                <w:lang w:eastAsia="es-ES"/>
              </w:rPr>
              <w:t>chn</w:t>
            </w:r>
            <w:proofErr w:type="spellEnd"/>
            <w:r w:rsidRPr="002C5B25">
              <w:rPr>
                <w:rFonts w:asciiTheme="majorHAnsi" w:hAnsiTheme="majorHAnsi" w:cstheme="majorHAnsi"/>
                <w:color w:val="000000"/>
                <w:lang w:eastAsia="es-ES"/>
              </w:rPr>
              <w:t xml:space="preserve"> special in the centre of the paper. Write things that contribute around. Ex: I am kind to people in need (in the centre). I help at my local charity, ask my friends when they are upset, try to help my parents with the chores… (are things that help you build your most special characteristic).</w:t>
            </w:r>
          </w:p>
          <w:p w14:paraId="0AB53478" w14:textId="149F5321" w:rsidR="00006A5E" w:rsidRPr="002C5B25" w:rsidRDefault="00006A5E" w:rsidP="00006A5E">
            <w:pPr>
              <w:spacing w:after="0" w:line="240" w:lineRule="auto"/>
              <w:rPr>
                <w:rFonts w:asciiTheme="majorHAnsi" w:hAnsiTheme="majorHAnsi" w:cstheme="majorHAnsi"/>
                <w:lang w:eastAsia="es-ES"/>
              </w:rPr>
            </w:pPr>
            <w:r w:rsidRPr="002C5B25">
              <w:rPr>
                <w:rFonts w:asciiTheme="majorHAnsi" w:hAnsiTheme="majorHAnsi" w:cstheme="majorHAnsi"/>
                <w:noProof/>
                <w:color w:val="000000"/>
                <w:bdr w:val="none" w:sz="0" w:space="0" w:color="auto" w:frame="1"/>
                <w:lang w:val="es-ES" w:eastAsia="es-ES"/>
              </w:rPr>
              <w:drawing>
                <wp:inline distT="0" distB="0" distL="0" distR="0" wp14:anchorId="70B2B9CB" wp14:editId="0460E78A">
                  <wp:extent cx="1930400" cy="1943100"/>
                  <wp:effectExtent l="0" t="0" r="0" b="12700"/>
                  <wp:docPr id="1" name="Imagen 1" descr="https://lh5.googleusercontent.com/NrhUuon21M96RI97yEgJGtEfP7yagP-SFlfhU-rzM0UMInRGZquf5J-klP2g9ufrR9SJYbLUQHKdVXY9p3nMX1yWDjM-WVgam-lN-FY3zIUKHmp8KEtk7Jy11GUX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rhUuon21M96RI97yEgJGtEfP7yagP-SFlfhU-rzM0UMInRGZquf5J-klP2g9ufrR9SJYbLUQHKdVXY9p3nMX1yWDjM-WVgam-lN-FY3zIUKHmp8KEtk7Jy11GUX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1943100"/>
                          </a:xfrm>
                          <a:prstGeom prst="rect">
                            <a:avLst/>
                          </a:prstGeom>
                          <a:noFill/>
                          <a:ln>
                            <a:noFill/>
                          </a:ln>
                        </pic:spPr>
                      </pic:pic>
                    </a:graphicData>
                  </a:graphic>
                </wp:inline>
              </w:drawing>
            </w:r>
          </w:p>
          <w:p w14:paraId="190987F8" w14:textId="77777777" w:rsidR="00967B9E" w:rsidRPr="002C5B25" w:rsidRDefault="00967B9E" w:rsidP="00006A5E">
            <w:pPr>
              <w:spacing w:after="0" w:line="240" w:lineRule="auto"/>
              <w:rPr>
                <w:rFonts w:asciiTheme="majorHAnsi" w:hAnsiTheme="majorHAnsi" w:cstheme="majorHAnsi"/>
                <w:b/>
                <w:bCs/>
                <w:color w:val="000000"/>
                <w:lang w:eastAsia="es-ES"/>
              </w:rPr>
            </w:pPr>
          </w:p>
          <w:p w14:paraId="4E7EFD91" w14:textId="77777777" w:rsidR="00967B9E" w:rsidRPr="002C5B25" w:rsidRDefault="00006A5E" w:rsidP="00006A5E">
            <w:pPr>
              <w:pStyle w:val="ListParagraph"/>
              <w:numPr>
                <w:ilvl w:val="0"/>
                <w:numId w:val="10"/>
              </w:numPr>
              <w:spacing w:after="0" w:line="240" w:lineRule="auto"/>
              <w:rPr>
                <w:rFonts w:asciiTheme="majorHAnsi" w:hAnsiTheme="majorHAnsi" w:cstheme="majorHAnsi"/>
                <w:lang w:eastAsia="es-ES"/>
              </w:rPr>
            </w:pPr>
            <w:r w:rsidRPr="002C5B25">
              <w:rPr>
                <w:rFonts w:asciiTheme="majorHAnsi" w:hAnsiTheme="majorHAnsi" w:cstheme="majorHAnsi"/>
                <w:b/>
                <w:bCs/>
                <w:color w:val="000000"/>
                <w:lang w:eastAsia="es-ES"/>
              </w:rPr>
              <w:t>Children to identify what is special about other people in the class</w:t>
            </w:r>
          </w:p>
          <w:p w14:paraId="7AE0D1E7" w14:textId="77777777" w:rsidR="00967B9E" w:rsidRPr="002C5B25" w:rsidRDefault="00006A5E" w:rsidP="00967B9E">
            <w:pPr>
              <w:pStyle w:val="ListParagraph"/>
              <w:spacing w:after="0" w:line="240" w:lineRule="auto"/>
              <w:rPr>
                <w:rFonts w:asciiTheme="majorHAnsi" w:hAnsiTheme="majorHAnsi" w:cstheme="majorHAnsi"/>
                <w:color w:val="000000"/>
                <w:lang w:eastAsia="es-ES"/>
              </w:rPr>
            </w:pPr>
            <w:r w:rsidRPr="002C5B25">
              <w:rPr>
                <w:rFonts w:asciiTheme="majorHAnsi" w:hAnsiTheme="majorHAnsi" w:cstheme="majorHAnsi"/>
                <w:color w:val="000000"/>
                <w:lang w:eastAsia="es-ES"/>
              </w:rPr>
              <w:t>Talk about identity and why we are all different. Recap on characteristic, differences, similarities, and identity.</w:t>
            </w:r>
          </w:p>
          <w:p w14:paraId="194EB3E2" w14:textId="77777777" w:rsidR="00967B9E" w:rsidRPr="002C5B25" w:rsidRDefault="00006A5E" w:rsidP="00967B9E">
            <w:pPr>
              <w:pStyle w:val="ListParagraph"/>
              <w:spacing w:after="0" w:line="240" w:lineRule="auto"/>
              <w:rPr>
                <w:rFonts w:asciiTheme="majorHAnsi" w:hAnsiTheme="majorHAnsi" w:cstheme="majorHAnsi"/>
                <w:color w:val="000000"/>
                <w:lang w:eastAsia="es-ES"/>
              </w:rPr>
            </w:pPr>
            <w:proofErr w:type="spellStart"/>
            <w:r w:rsidRPr="002C5B25">
              <w:rPr>
                <w:rFonts w:asciiTheme="majorHAnsi" w:hAnsiTheme="majorHAnsi" w:cstheme="majorHAnsi"/>
                <w:color w:val="000000"/>
                <w:lang w:eastAsia="es-ES"/>
              </w:rPr>
              <w:t>Chn</w:t>
            </w:r>
            <w:proofErr w:type="spellEnd"/>
            <w:r w:rsidRPr="002C5B25">
              <w:rPr>
                <w:rFonts w:asciiTheme="majorHAnsi" w:hAnsiTheme="majorHAnsi" w:cstheme="majorHAnsi"/>
                <w:color w:val="000000"/>
                <w:lang w:eastAsia="es-ES"/>
              </w:rPr>
              <w:t xml:space="preserve"> to think about their idol, family member… they admire. Why is that person special? Share what makes that person special.</w:t>
            </w:r>
          </w:p>
          <w:p w14:paraId="2698BA83" w14:textId="77777777" w:rsidR="00967B9E" w:rsidRPr="002C5B25" w:rsidRDefault="00006A5E" w:rsidP="00967B9E">
            <w:pPr>
              <w:pStyle w:val="ListParagraph"/>
              <w:spacing w:after="0" w:line="240" w:lineRule="auto"/>
              <w:rPr>
                <w:rFonts w:asciiTheme="majorHAnsi" w:hAnsiTheme="majorHAnsi" w:cstheme="majorHAnsi"/>
                <w:color w:val="000000"/>
                <w:lang w:eastAsia="es-ES"/>
              </w:rPr>
            </w:pPr>
            <w:r w:rsidRPr="002C5B25">
              <w:rPr>
                <w:rFonts w:asciiTheme="majorHAnsi" w:hAnsiTheme="majorHAnsi" w:cstheme="majorHAnsi"/>
                <w:color w:val="000000"/>
                <w:lang w:eastAsia="es-ES"/>
              </w:rPr>
              <w:t xml:space="preserve">Give each </w:t>
            </w:r>
            <w:proofErr w:type="spellStart"/>
            <w:r w:rsidRPr="002C5B25">
              <w:rPr>
                <w:rFonts w:asciiTheme="majorHAnsi" w:hAnsiTheme="majorHAnsi" w:cstheme="majorHAnsi"/>
                <w:color w:val="000000"/>
                <w:lang w:eastAsia="es-ES"/>
              </w:rPr>
              <w:t>chn</w:t>
            </w:r>
            <w:proofErr w:type="spellEnd"/>
            <w:r w:rsidRPr="002C5B25">
              <w:rPr>
                <w:rFonts w:asciiTheme="majorHAnsi" w:hAnsiTheme="majorHAnsi" w:cstheme="majorHAnsi"/>
                <w:color w:val="000000"/>
                <w:lang w:eastAsia="es-ES"/>
              </w:rPr>
              <w:t xml:space="preserve"> the name of another classmate. How is this person similar to me? How is he/she different? </w:t>
            </w:r>
          </w:p>
          <w:p w14:paraId="37E5AEC6" w14:textId="38E79054" w:rsidR="00006A5E" w:rsidRPr="002C5B25" w:rsidRDefault="00006A5E" w:rsidP="00967B9E">
            <w:pPr>
              <w:pStyle w:val="ListParagraph"/>
              <w:spacing w:after="0" w:line="240" w:lineRule="auto"/>
              <w:rPr>
                <w:rFonts w:asciiTheme="majorHAnsi" w:hAnsiTheme="majorHAnsi" w:cstheme="majorHAnsi"/>
                <w:lang w:eastAsia="es-ES"/>
              </w:rPr>
            </w:pPr>
            <w:r w:rsidRPr="002C5B25">
              <w:rPr>
                <w:rFonts w:asciiTheme="majorHAnsi" w:hAnsiTheme="majorHAnsi" w:cstheme="majorHAnsi"/>
                <w:color w:val="000000"/>
                <w:lang w:eastAsia="es-ES"/>
              </w:rPr>
              <w:t xml:space="preserve">Activity: write a letter to that person saying why he or she is special. Make sure all </w:t>
            </w:r>
            <w:proofErr w:type="spellStart"/>
            <w:r w:rsidRPr="002C5B25">
              <w:rPr>
                <w:rFonts w:asciiTheme="majorHAnsi" w:hAnsiTheme="majorHAnsi" w:cstheme="majorHAnsi"/>
                <w:color w:val="000000"/>
                <w:lang w:eastAsia="es-ES"/>
              </w:rPr>
              <w:t>chn</w:t>
            </w:r>
            <w:proofErr w:type="spellEnd"/>
            <w:r w:rsidRPr="002C5B25">
              <w:rPr>
                <w:rFonts w:asciiTheme="majorHAnsi" w:hAnsiTheme="majorHAnsi" w:cstheme="majorHAnsi"/>
                <w:color w:val="000000"/>
                <w:lang w:eastAsia="es-ES"/>
              </w:rPr>
              <w:t xml:space="preserve"> receive a letter. Give them time to write it neat and decorate to hand it to their friend.</w:t>
            </w:r>
          </w:p>
          <w:p w14:paraId="016EB494" w14:textId="0BD0BA19" w:rsidR="00006A5E" w:rsidRPr="002C5B25" w:rsidRDefault="00006A5E" w:rsidP="00006A5E">
            <w:pPr>
              <w:spacing w:after="0" w:line="240" w:lineRule="auto"/>
              <w:rPr>
                <w:rFonts w:asciiTheme="majorHAnsi" w:hAnsiTheme="majorHAnsi" w:cstheme="majorHAnsi"/>
                <w:lang w:eastAsia="es-ES"/>
              </w:rPr>
            </w:pPr>
            <w:r w:rsidRPr="002C5B25">
              <w:rPr>
                <w:rFonts w:asciiTheme="majorHAnsi" w:hAnsiTheme="majorHAnsi" w:cstheme="majorHAnsi"/>
                <w:noProof/>
                <w:color w:val="000000"/>
                <w:bdr w:val="none" w:sz="0" w:space="0" w:color="auto" w:frame="1"/>
                <w:lang w:val="es-ES" w:eastAsia="es-ES"/>
              </w:rPr>
              <w:drawing>
                <wp:inline distT="0" distB="0" distL="0" distR="0" wp14:anchorId="138E8B86" wp14:editId="62CDCA24">
                  <wp:extent cx="1981200" cy="1600200"/>
                  <wp:effectExtent l="0" t="0" r="0" b="0"/>
                  <wp:docPr id="2" name="Imagen 2" descr="https://lh5.googleusercontent.com/RSoMlM2a0gKU_xOBWQeE-D03LPy-aHjaI5wRIkDg4NwadrS7wN6c_6G2PSkLn_l7G8ruhMM0oXDg7_oTD3oc3GPmTnHQ977WLwwCwIieB5oBM8GGO8P3KzbooQGt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RSoMlM2a0gKU_xOBWQeE-D03LPy-aHjaI5wRIkDg4NwadrS7wN6c_6G2PSkLn_l7G8ruhMM0oXDg7_oTD3oc3GPmTnHQ977WLwwCwIieB5oBM8GGO8P3KzbooQGt6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600200"/>
                          </a:xfrm>
                          <a:prstGeom prst="rect">
                            <a:avLst/>
                          </a:prstGeom>
                          <a:noFill/>
                          <a:ln>
                            <a:noFill/>
                          </a:ln>
                        </pic:spPr>
                      </pic:pic>
                    </a:graphicData>
                  </a:graphic>
                </wp:inline>
              </w:drawing>
            </w:r>
          </w:p>
          <w:p w14:paraId="544C5735" w14:textId="77777777" w:rsidR="00967B9E" w:rsidRPr="002C5B25" w:rsidRDefault="00967B9E" w:rsidP="00006A5E">
            <w:pPr>
              <w:spacing w:line="240" w:lineRule="auto"/>
              <w:rPr>
                <w:rFonts w:asciiTheme="majorHAnsi" w:hAnsiTheme="majorHAnsi" w:cstheme="majorHAnsi"/>
                <w:b/>
                <w:bCs/>
                <w:color w:val="000000"/>
                <w:lang w:eastAsia="es-ES"/>
              </w:rPr>
            </w:pPr>
          </w:p>
          <w:p w14:paraId="001334C1" w14:textId="77777777" w:rsidR="00967B9E" w:rsidRPr="002C5B25" w:rsidRDefault="00967B9E" w:rsidP="00006A5E">
            <w:pPr>
              <w:pStyle w:val="ListParagraph"/>
              <w:numPr>
                <w:ilvl w:val="0"/>
                <w:numId w:val="10"/>
              </w:numPr>
              <w:spacing w:line="240" w:lineRule="auto"/>
              <w:rPr>
                <w:rFonts w:asciiTheme="majorHAnsi" w:hAnsiTheme="majorHAnsi" w:cstheme="majorHAnsi"/>
                <w:lang w:eastAsia="es-ES"/>
              </w:rPr>
            </w:pPr>
            <w:r w:rsidRPr="002C5B25">
              <w:rPr>
                <w:rFonts w:asciiTheme="majorHAnsi" w:hAnsiTheme="majorHAnsi" w:cstheme="majorHAnsi"/>
                <w:b/>
                <w:bCs/>
                <w:color w:val="000000"/>
                <w:lang w:eastAsia="es-ES"/>
              </w:rPr>
              <w:t>C</w:t>
            </w:r>
            <w:r w:rsidR="00006A5E" w:rsidRPr="002C5B25">
              <w:rPr>
                <w:rFonts w:asciiTheme="majorHAnsi" w:hAnsiTheme="majorHAnsi" w:cstheme="majorHAnsi"/>
                <w:b/>
                <w:bCs/>
                <w:color w:val="000000"/>
                <w:lang w:eastAsia="es-ES"/>
              </w:rPr>
              <w:t>hildren to identify what they enjoy about being part of a class/being in school</w:t>
            </w:r>
          </w:p>
          <w:p w14:paraId="4B9F7517" w14:textId="77777777" w:rsidR="00967B9E" w:rsidRPr="002C5B25" w:rsidRDefault="00006A5E" w:rsidP="00967B9E">
            <w:pPr>
              <w:pStyle w:val="ListParagraph"/>
              <w:spacing w:line="240" w:lineRule="auto"/>
              <w:rPr>
                <w:rFonts w:asciiTheme="majorHAnsi" w:hAnsiTheme="majorHAnsi" w:cstheme="majorHAnsi"/>
                <w:color w:val="000000"/>
                <w:lang w:eastAsia="es-ES"/>
              </w:rPr>
            </w:pPr>
            <w:r w:rsidRPr="002C5B25">
              <w:rPr>
                <w:rFonts w:asciiTheme="majorHAnsi" w:hAnsiTheme="majorHAnsi" w:cstheme="majorHAnsi"/>
                <w:color w:val="000000"/>
                <w:lang w:eastAsia="es-ES"/>
              </w:rPr>
              <w:t>Lots of people say school days are the best days of your life, but what do you like about school? Do you like seeing your mates and learning new things?</w:t>
            </w:r>
          </w:p>
          <w:p w14:paraId="266EB3A9" w14:textId="77777777" w:rsidR="00967B9E" w:rsidRPr="002C5B25" w:rsidRDefault="00006A5E" w:rsidP="00967B9E">
            <w:pPr>
              <w:pStyle w:val="ListParagraph"/>
              <w:spacing w:line="240" w:lineRule="auto"/>
              <w:rPr>
                <w:rFonts w:asciiTheme="majorHAnsi" w:hAnsiTheme="majorHAnsi" w:cstheme="majorHAnsi"/>
                <w:color w:val="000000"/>
                <w:lang w:eastAsia="es-ES"/>
              </w:rPr>
            </w:pPr>
            <w:r w:rsidRPr="002C5B25">
              <w:rPr>
                <w:rFonts w:asciiTheme="majorHAnsi" w:hAnsiTheme="majorHAnsi" w:cstheme="majorHAnsi"/>
                <w:color w:val="000000"/>
                <w:lang w:eastAsia="es-ES"/>
              </w:rPr>
              <w:t xml:space="preserve">Create a common list of the things </w:t>
            </w:r>
            <w:proofErr w:type="spellStart"/>
            <w:r w:rsidRPr="002C5B25">
              <w:rPr>
                <w:rFonts w:asciiTheme="majorHAnsi" w:hAnsiTheme="majorHAnsi" w:cstheme="majorHAnsi"/>
                <w:color w:val="000000"/>
                <w:lang w:eastAsia="es-ES"/>
              </w:rPr>
              <w:t>chn</w:t>
            </w:r>
            <w:proofErr w:type="spellEnd"/>
            <w:r w:rsidRPr="002C5B25">
              <w:rPr>
                <w:rFonts w:asciiTheme="majorHAnsi" w:hAnsiTheme="majorHAnsi" w:cstheme="majorHAnsi"/>
                <w:color w:val="000000"/>
                <w:lang w:eastAsia="es-ES"/>
              </w:rPr>
              <w:t xml:space="preserve"> enjoy about being part of school. Emphasize all the support that students get from children </w:t>
            </w:r>
            <w:r w:rsidR="00824AFE" w:rsidRPr="002C5B25">
              <w:rPr>
                <w:rFonts w:asciiTheme="majorHAnsi" w:hAnsiTheme="majorHAnsi" w:cstheme="majorHAnsi"/>
                <w:color w:val="000000"/>
                <w:lang w:eastAsia="es-ES"/>
              </w:rPr>
              <w:t>and</w:t>
            </w:r>
            <w:r w:rsidRPr="002C5B25">
              <w:rPr>
                <w:rFonts w:asciiTheme="majorHAnsi" w:hAnsiTheme="majorHAnsi" w:cstheme="majorHAnsi"/>
                <w:color w:val="000000"/>
                <w:lang w:eastAsia="es-ES"/>
              </w:rPr>
              <w:t xml:space="preserve"> adults.</w:t>
            </w:r>
          </w:p>
          <w:p w14:paraId="1FAFCF0A" w14:textId="14B34BE0" w:rsidR="00967B9E" w:rsidRPr="002C5B25" w:rsidRDefault="00006A5E" w:rsidP="00967B9E">
            <w:pPr>
              <w:pStyle w:val="ListParagraph"/>
              <w:spacing w:line="240" w:lineRule="auto"/>
              <w:rPr>
                <w:rFonts w:asciiTheme="majorHAnsi" w:hAnsiTheme="majorHAnsi" w:cstheme="majorHAnsi"/>
                <w:color w:val="000000"/>
                <w:lang w:eastAsia="es-ES"/>
              </w:rPr>
            </w:pPr>
            <w:proofErr w:type="spellStart"/>
            <w:r w:rsidRPr="002C5B25">
              <w:rPr>
                <w:rFonts w:asciiTheme="majorHAnsi" w:hAnsiTheme="majorHAnsi" w:cstheme="majorHAnsi"/>
                <w:color w:val="000000"/>
                <w:lang w:eastAsia="es-ES"/>
              </w:rPr>
              <w:t>Chn</w:t>
            </w:r>
            <w:proofErr w:type="spellEnd"/>
            <w:r w:rsidRPr="002C5B25">
              <w:rPr>
                <w:rFonts w:asciiTheme="majorHAnsi" w:hAnsiTheme="majorHAnsi" w:cstheme="majorHAnsi"/>
                <w:color w:val="000000"/>
                <w:lang w:eastAsia="es-ES"/>
              </w:rPr>
              <w:t xml:space="preserve"> to draw a timeline of their day at school. Entering the building, lessons, playtime, lunchtime, home time… Write and reason their </w:t>
            </w:r>
            <w:r w:rsidR="00824AFE" w:rsidRPr="002C5B25">
              <w:rPr>
                <w:rFonts w:asciiTheme="majorHAnsi" w:hAnsiTheme="majorHAnsi" w:cstheme="majorHAnsi"/>
                <w:color w:val="000000"/>
                <w:lang w:eastAsia="es-ES"/>
              </w:rPr>
              <w:t>favourite</w:t>
            </w:r>
            <w:r w:rsidRPr="002C5B25">
              <w:rPr>
                <w:rFonts w:asciiTheme="majorHAnsi" w:hAnsiTheme="majorHAnsi" w:cstheme="majorHAnsi"/>
                <w:color w:val="000000"/>
                <w:lang w:eastAsia="es-ES"/>
              </w:rPr>
              <w:t xml:space="preserve"> moments from a day at school.</w:t>
            </w:r>
          </w:p>
          <w:p w14:paraId="3D7295E9" w14:textId="77777777" w:rsidR="00967B9E" w:rsidRPr="002C5B25" w:rsidRDefault="00967B9E" w:rsidP="00967B9E">
            <w:pPr>
              <w:pStyle w:val="ListParagraph"/>
              <w:spacing w:line="240" w:lineRule="auto"/>
              <w:rPr>
                <w:rFonts w:asciiTheme="majorHAnsi" w:hAnsiTheme="majorHAnsi" w:cstheme="majorHAnsi"/>
                <w:b/>
                <w:bCs/>
                <w:color w:val="000000"/>
                <w:lang w:eastAsia="es-ES"/>
              </w:rPr>
            </w:pPr>
          </w:p>
          <w:p w14:paraId="1BA348B5" w14:textId="7A7C43BF" w:rsidR="00967B9E" w:rsidRPr="002C5B25" w:rsidRDefault="00967B9E" w:rsidP="00967B9E">
            <w:pPr>
              <w:pStyle w:val="ListParagraph"/>
              <w:numPr>
                <w:ilvl w:val="0"/>
                <w:numId w:val="10"/>
              </w:numPr>
              <w:spacing w:line="240" w:lineRule="auto"/>
              <w:rPr>
                <w:rFonts w:asciiTheme="majorHAnsi" w:hAnsiTheme="majorHAnsi" w:cstheme="majorHAnsi"/>
                <w:b/>
                <w:bCs/>
                <w:color w:val="000000"/>
                <w:lang w:eastAsia="es-ES"/>
              </w:rPr>
            </w:pPr>
            <w:r w:rsidRPr="002C5B25">
              <w:rPr>
                <w:rFonts w:asciiTheme="majorHAnsi" w:hAnsiTheme="majorHAnsi" w:cstheme="majorHAnsi"/>
                <w:b/>
                <w:bCs/>
                <w:color w:val="000000"/>
                <w:lang w:eastAsia="es-ES"/>
              </w:rPr>
              <w:t>Being special</w:t>
            </w:r>
          </w:p>
          <w:p w14:paraId="226E0AD4" w14:textId="77777777" w:rsidR="00967B9E" w:rsidRPr="002C5B25" w:rsidRDefault="00967B9E" w:rsidP="00967B9E">
            <w:pPr>
              <w:pStyle w:val="ListParagraph"/>
              <w:spacing w:line="240" w:lineRule="auto"/>
              <w:rPr>
                <w:rFonts w:asciiTheme="majorHAnsi" w:hAnsiTheme="majorHAnsi" w:cstheme="majorHAnsi"/>
                <w:color w:val="000000"/>
                <w:lang w:eastAsia="es-ES"/>
              </w:rPr>
            </w:pPr>
            <w:r w:rsidRPr="002C5B25">
              <w:rPr>
                <w:rFonts w:asciiTheme="majorHAnsi" w:hAnsiTheme="majorHAnsi" w:cstheme="majorHAnsi"/>
                <w:color w:val="000000"/>
                <w:lang w:eastAsia="es-ES"/>
              </w:rPr>
              <w:t>Start by saying I am Special because… teacher to give a reason.</w:t>
            </w:r>
          </w:p>
          <w:p w14:paraId="6ECB0B63" w14:textId="77777777" w:rsidR="00967B9E" w:rsidRPr="002C5B25" w:rsidRDefault="00967B9E" w:rsidP="00967B9E">
            <w:pPr>
              <w:pStyle w:val="ListParagraph"/>
              <w:spacing w:line="240" w:lineRule="auto"/>
              <w:rPr>
                <w:rFonts w:asciiTheme="majorHAnsi" w:hAnsiTheme="majorHAnsi" w:cstheme="majorHAnsi"/>
                <w:color w:val="000000"/>
                <w:lang w:eastAsia="es-ES"/>
              </w:rPr>
            </w:pPr>
            <w:r w:rsidRPr="002C5B25">
              <w:rPr>
                <w:rFonts w:asciiTheme="majorHAnsi" w:hAnsiTheme="majorHAnsi" w:cstheme="majorHAnsi"/>
                <w:color w:val="000000"/>
                <w:lang w:eastAsia="es-ES"/>
              </w:rPr>
              <w:t xml:space="preserve">Then ask children to think of a reason they are special, go </w:t>
            </w:r>
            <w:proofErr w:type="gramStart"/>
            <w:r w:rsidRPr="002C5B25">
              <w:rPr>
                <w:rFonts w:asciiTheme="majorHAnsi" w:hAnsiTheme="majorHAnsi" w:cstheme="majorHAnsi"/>
                <w:color w:val="000000"/>
                <w:lang w:eastAsia="es-ES"/>
              </w:rPr>
              <w:t>round</w:t>
            </w:r>
            <w:proofErr w:type="gramEnd"/>
            <w:r w:rsidRPr="002C5B25">
              <w:rPr>
                <w:rFonts w:asciiTheme="majorHAnsi" w:hAnsiTheme="majorHAnsi" w:cstheme="majorHAnsi"/>
                <w:color w:val="000000"/>
                <w:lang w:eastAsia="es-ES"/>
              </w:rPr>
              <w:t xml:space="preserve"> the class, each person to have a go. If they are reluctant to say, let a volunteer say why they think the person in special.</w:t>
            </w:r>
          </w:p>
          <w:p w14:paraId="71B403ED" w14:textId="3A2D16A8" w:rsidR="00967B9E" w:rsidRPr="002C5B25" w:rsidRDefault="00967B9E" w:rsidP="00967B9E">
            <w:pPr>
              <w:pStyle w:val="ListParagraph"/>
              <w:spacing w:line="240" w:lineRule="auto"/>
              <w:rPr>
                <w:rFonts w:asciiTheme="majorHAnsi" w:hAnsiTheme="majorHAnsi" w:cstheme="majorHAnsi"/>
                <w:color w:val="000000"/>
                <w:lang w:eastAsia="es-ES"/>
              </w:rPr>
            </w:pPr>
            <w:r w:rsidRPr="002C5B25">
              <w:rPr>
                <w:rFonts w:asciiTheme="majorHAnsi" w:hAnsiTheme="majorHAnsi" w:cstheme="majorHAnsi"/>
                <w:color w:val="000000"/>
                <w:lang w:eastAsia="es-ES"/>
              </w:rPr>
              <w:t>Collect vocabulary as a class that describe what makes someone special.</w:t>
            </w:r>
          </w:p>
          <w:p w14:paraId="655B7C9E" w14:textId="77777777" w:rsidR="00967B9E" w:rsidRPr="002C5B25" w:rsidRDefault="00967B9E" w:rsidP="00967B9E">
            <w:pPr>
              <w:pStyle w:val="ListParagraph"/>
              <w:spacing w:line="240" w:lineRule="auto"/>
              <w:rPr>
                <w:rFonts w:asciiTheme="majorHAnsi" w:hAnsiTheme="majorHAnsi" w:cstheme="majorHAnsi"/>
                <w:color w:val="000000"/>
                <w:lang w:eastAsia="es-ES"/>
              </w:rPr>
            </w:pPr>
            <w:r w:rsidRPr="002C5B25">
              <w:rPr>
                <w:rFonts w:asciiTheme="majorHAnsi" w:hAnsiTheme="majorHAnsi" w:cstheme="majorHAnsi"/>
                <w:color w:val="000000"/>
                <w:lang w:eastAsia="es-ES"/>
              </w:rPr>
              <w:t>affectionate, attentive, brave, caring, cheerful, considerate, funny, generous, gentle, honest, humorous, kind, loving, loyal, nice, responsible</w:t>
            </w:r>
          </w:p>
          <w:p w14:paraId="22079263" w14:textId="32B1AD8B" w:rsidR="00967B9E" w:rsidRPr="002C5B25" w:rsidRDefault="00967B9E" w:rsidP="00967B9E">
            <w:pPr>
              <w:pStyle w:val="ListParagraph"/>
              <w:spacing w:line="240" w:lineRule="auto"/>
              <w:rPr>
                <w:rFonts w:asciiTheme="majorHAnsi" w:hAnsiTheme="majorHAnsi" w:cstheme="majorHAnsi"/>
                <w:color w:val="000000"/>
                <w:lang w:eastAsia="es-ES"/>
              </w:rPr>
            </w:pPr>
            <w:r w:rsidRPr="002C5B25">
              <w:rPr>
                <w:rFonts w:asciiTheme="majorHAnsi" w:hAnsiTheme="majorHAnsi" w:cstheme="majorHAnsi"/>
                <w:color w:val="000000"/>
                <w:lang w:eastAsia="es-ES"/>
              </w:rPr>
              <w:t>sensitive, strong, sincere, sociable, sweet, sympathetic, tactful, thoughtful, trustworthy, warm-hearted, and wonderful.</w:t>
            </w:r>
          </w:p>
          <w:p w14:paraId="0C3FE31C" w14:textId="2FEB6631" w:rsidR="00967B9E" w:rsidRPr="002C5B25" w:rsidRDefault="00967B9E" w:rsidP="00967B9E">
            <w:pPr>
              <w:pStyle w:val="ListParagraph"/>
              <w:spacing w:line="240" w:lineRule="auto"/>
              <w:rPr>
                <w:rFonts w:asciiTheme="majorHAnsi" w:hAnsiTheme="majorHAnsi" w:cstheme="majorHAnsi"/>
                <w:color w:val="000000"/>
                <w:lang w:eastAsia="es-ES"/>
              </w:rPr>
            </w:pPr>
            <w:r w:rsidRPr="002C5B25">
              <w:rPr>
                <w:rFonts w:asciiTheme="majorHAnsi" w:hAnsiTheme="majorHAnsi" w:cstheme="majorHAnsi"/>
                <w:color w:val="000000"/>
                <w:lang w:eastAsia="es-ES"/>
              </w:rPr>
              <w:t>In pairs, write down things that make you a special person. Try and think of words that best describe you as a special person. In pairs, think of words to describe your partner. Complete the stars with pictures and words and display in the classroom.</w:t>
            </w:r>
          </w:p>
          <w:p w14:paraId="74BC27E2" w14:textId="77777777" w:rsidR="00967B9E" w:rsidRPr="002C5B25" w:rsidRDefault="00967B9E" w:rsidP="00967B9E">
            <w:pPr>
              <w:pStyle w:val="ListParagraph"/>
              <w:spacing w:line="240" w:lineRule="auto"/>
              <w:rPr>
                <w:rFonts w:asciiTheme="majorHAnsi" w:hAnsiTheme="majorHAnsi" w:cstheme="majorHAnsi"/>
                <w:b/>
                <w:bCs/>
                <w:color w:val="000000"/>
                <w:lang w:eastAsia="es-ES"/>
              </w:rPr>
            </w:pPr>
          </w:p>
          <w:p w14:paraId="0EE55E29" w14:textId="77777777" w:rsidR="00006A5E" w:rsidRPr="002C5B25" w:rsidRDefault="00967B9E" w:rsidP="00967B9E">
            <w:pPr>
              <w:pStyle w:val="ListParagraph"/>
              <w:numPr>
                <w:ilvl w:val="0"/>
                <w:numId w:val="10"/>
              </w:numPr>
              <w:spacing w:after="0" w:line="240" w:lineRule="auto"/>
              <w:rPr>
                <w:rFonts w:asciiTheme="majorHAnsi" w:eastAsia="Times New Roman" w:hAnsiTheme="majorHAnsi" w:cstheme="majorHAnsi"/>
                <w:b/>
                <w:bCs/>
                <w:lang w:eastAsia="es-ES"/>
              </w:rPr>
            </w:pPr>
            <w:r w:rsidRPr="002C5B25">
              <w:rPr>
                <w:rFonts w:asciiTheme="majorHAnsi" w:eastAsia="Times New Roman" w:hAnsiTheme="majorHAnsi" w:cstheme="majorHAnsi"/>
                <w:b/>
                <w:bCs/>
                <w:lang w:eastAsia="es-ES"/>
              </w:rPr>
              <w:t xml:space="preserve">Making others feel special </w:t>
            </w:r>
          </w:p>
          <w:p w14:paraId="2B4625A2" w14:textId="3808230A" w:rsidR="00967B9E" w:rsidRPr="002C5B25" w:rsidRDefault="00967B9E" w:rsidP="00967B9E">
            <w:pPr>
              <w:pStyle w:val="ListParagraph"/>
              <w:spacing w:after="0" w:line="240" w:lineRule="auto"/>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 xml:space="preserve">If </w:t>
            </w:r>
            <w:proofErr w:type="gramStart"/>
            <w:r w:rsidRPr="002C5B25">
              <w:rPr>
                <w:rFonts w:asciiTheme="majorHAnsi" w:eastAsia="Times New Roman" w:hAnsiTheme="majorHAnsi" w:cstheme="majorHAnsi"/>
                <w:lang w:eastAsia="es-ES"/>
              </w:rPr>
              <w:t>possible</w:t>
            </w:r>
            <w:proofErr w:type="gramEnd"/>
            <w:r w:rsidRPr="002C5B25">
              <w:rPr>
                <w:rFonts w:asciiTheme="majorHAnsi" w:eastAsia="Times New Roman" w:hAnsiTheme="majorHAnsi" w:cstheme="majorHAnsi"/>
                <w:lang w:eastAsia="es-ES"/>
              </w:rPr>
              <w:t xml:space="preserve"> sit in a circle, or go round the class. Ask the children to think about someone in the class and suggest what is special about them.</w:t>
            </w:r>
          </w:p>
          <w:p w14:paraId="563B8254" w14:textId="6327FF3C" w:rsidR="00967B9E" w:rsidRPr="002C5B25" w:rsidRDefault="00967B9E" w:rsidP="00967B9E">
            <w:pPr>
              <w:pStyle w:val="ListParagraph"/>
              <w:spacing w:after="0" w:line="240" w:lineRule="auto"/>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 xml:space="preserve">If they chose the same child as another </w:t>
            </w:r>
            <w:proofErr w:type="gramStart"/>
            <w:r w:rsidRPr="002C5B25">
              <w:rPr>
                <w:rFonts w:asciiTheme="majorHAnsi" w:eastAsia="Times New Roman" w:hAnsiTheme="majorHAnsi" w:cstheme="majorHAnsi"/>
                <w:lang w:eastAsia="es-ES"/>
              </w:rPr>
              <w:t>person</w:t>
            </w:r>
            <w:proofErr w:type="gramEnd"/>
            <w:r w:rsidRPr="002C5B25">
              <w:rPr>
                <w:rFonts w:asciiTheme="majorHAnsi" w:eastAsia="Times New Roman" w:hAnsiTheme="majorHAnsi" w:cstheme="majorHAnsi"/>
                <w:lang w:eastAsia="es-ES"/>
              </w:rPr>
              <w:t xml:space="preserve"> they must think of a different reason that makes them special.</w:t>
            </w:r>
          </w:p>
          <w:p w14:paraId="5DD03E07" w14:textId="0F2C41F7" w:rsidR="00967B9E" w:rsidRPr="002C5B25" w:rsidRDefault="00967B9E" w:rsidP="00967B9E">
            <w:pPr>
              <w:pStyle w:val="ListParagraph"/>
              <w:spacing w:after="0" w:line="240" w:lineRule="auto"/>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Use the balloon resource sheet to write down the reasons and display them in the classroom.</w:t>
            </w:r>
          </w:p>
          <w:p w14:paraId="3D936684" w14:textId="509CF55C" w:rsidR="00967B9E" w:rsidRPr="002C5B25" w:rsidRDefault="00967B9E" w:rsidP="00967B9E">
            <w:pPr>
              <w:pStyle w:val="ListParagraph"/>
              <w:spacing w:after="0" w:line="240" w:lineRule="auto"/>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Share as a class. Ask children to give the reasons why they thought this about their special classmate</w:t>
            </w:r>
          </w:p>
          <w:p w14:paraId="307D9BDF" w14:textId="77777777" w:rsidR="00967B9E" w:rsidRPr="002C5B25" w:rsidRDefault="00967B9E" w:rsidP="00967B9E">
            <w:pPr>
              <w:pStyle w:val="ListParagraph"/>
              <w:spacing w:after="0" w:line="240" w:lineRule="auto"/>
              <w:rPr>
                <w:rFonts w:asciiTheme="majorHAnsi" w:eastAsia="Times New Roman" w:hAnsiTheme="majorHAnsi" w:cstheme="majorHAnsi"/>
                <w:lang w:eastAsia="es-ES"/>
              </w:rPr>
            </w:pPr>
          </w:p>
          <w:p w14:paraId="1D2E0B98" w14:textId="1013547D" w:rsidR="00967B9E" w:rsidRPr="002C5B25" w:rsidRDefault="00967B9E" w:rsidP="00967B9E">
            <w:pPr>
              <w:pStyle w:val="ListParagraph"/>
              <w:numPr>
                <w:ilvl w:val="0"/>
                <w:numId w:val="10"/>
              </w:numPr>
              <w:spacing w:after="0" w:line="240" w:lineRule="auto"/>
              <w:rPr>
                <w:rFonts w:asciiTheme="majorHAnsi" w:eastAsia="Times New Roman" w:hAnsiTheme="majorHAnsi" w:cstheme="majorHAnsi"/>
                <w:b/>
                <w:bCs/>
                <w:lang w:eastAsia="es-ES"/>
              </w:rPr>
            </w:pPr>
            <w:r w:rsidRPr="002C5B25">
              <w:rPr>
                <w:rFonts w:asciiTheme="majorHAnsi" w:eastAsia="Times New Roman" w:hAnsiTheme="majorHAnsi" w:cstheme="majorHAnsi"/>
                <w:b/>
                <w:bCs/>
                <w:lang w:eastAsia="es-ES"/>
              </w:rPr>
              <w:t>Being part of a class</w:t>
            </w:r>
          </w:p>
          <w:p w14:paraId="13F32453" w14:textId="77777777" w:rsidR="00967B9E" w:rsidRPr="002C5B25" w:rsidRDefault="00967B9E" w:rsidP="00967B9E">
            <w:pPr>
              <w:spacing w:after="0" w:line="240" w:lineRule="auto"/>
              <w:ind w:left="720"/>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 xml:space="preserve">Ask: Remember back to when we all at school early this year. What was school/class like then? Elicit that we were all together, sitting in groups, able to touch our friends. </w:t>
            </w:r>
          </w:p>
          <w:p w14:paraId="71C52E7C" w14:textId="77777777" w:rsidR="00967B9E" w:rsidRPr="002C5B25" w:rsidRDefault="00967B9E" w:rsidP="00967B9E">
            <w:pPr>
              <w:spacing w:after="0" w:line="240" w:lineRule="auto"/>
              <w:ind w:left="720"/>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Ask: what was it they/you liked about school/class?</w:t>
            </w:r>
          </w:p>
          <w:p w14:paraId="5C4FA09F" w14:textId="5DD17E7F" w:rsidR="00967B9E" w:rsidRPr="002C5B25" w:rsidRDefault="00967B9E" w:rsidP="00967B9E">
            <w:pPr>
              <w:spacing w:after="0" w:line="240" w:lineRule="auto"/>
              <w:ind w:left="720"/>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Record answers to come back to later.</w:t>
            </w:r>
          </w:p>
          <w:p w14:paraId="75D1E101" w14:textId="77777777" w:rsidR="00967B9E" w:rsidRPr="002C5B25" w:rsidRDefault="00967B9E" w:rsidP="00967B9E">
            <w:pPr>
              <w:spacing w:after="0" w:line="240" w:lineRule="auto"/>
              <w:ind w:left="720"/>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Ask: Is it different being in school now, how? Elicit that now we need to be more careful about how we gather together in school/class.</w:t>
            </w:r>
          </w:p>
          <w:p w14:paraId="0FB1DD20" w14:textId="77777777" w:rsidR="00967B9E" w:rsidRPr="002C5B25" w:rsidRDefault="00967B9E" w:rsidP="00967B9E">
            <w:pPr>
              <w:spacing w:after="0" w:line="240" w:lineRule="auto"/>
              <w:ind w:left="720"/>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Ask: How do you feel about school/class now</w:t>
            </w:r>
          </w:p>
          <w:p w14:paraId="100C9400" w14:textId="48EEA8BA" w:rsidR="00967B9E" w:rsidRPr="002C5B25" w:rsidRDefault="00967B9E" w:rsidP="00967B9E">
            <w:pPr>
              <w:spacing w:after="0" w:line="240" w:lineRule="auto"/>
              <w:ind w:left="720"/>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Record answers and compare them to what was recorded earlier.</w:t>
            </w:r>
          </w:p>
          <w:p w14:paraId="1F02658C" w14:textId="06CBB234" w:rsidR="00967B9E" w:rsidRPr="002C5B25" w:rsidRDefault="00967B9E" w:rsidP="00967B9E">
            <w:pPr>
              <w:spacing w:after="0" w:line="240" w:lineRule="auto"/>
              <w:ind w:left="720"/>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 xml:space="preserve">Ask: Are they aspects that are the same? We are the same. The building is the same. The class looks the same. </w:t>
            </w:r>
          </w:p>
          <w:p w14:paraId="72DAC707" w14:textId="4F802512" w:rsidR="00967B9E" w:rsidRPr="002C5B25" w:rsidRDefault="00967B9E" w:rsidP="00967B9E">
            <w:pPr>
              <w:spacing w:after="0" w:line="240" w:lineRule="auto"/>
              <w:ind w:left="720"/>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 xml:space="preserve">Remind the children that we do not have to think about how school/class is different, we just need to be careful about how we </w:t>
            </w:r>
            <w:proofErr w:type="gramStart"/>
            <w:r w:rsidRPr="002C5B25">
              <w:rPr>
                <w:rFonts w:asciiTheme="majorHAnsi" w:eastAsia="Times New Roman" w:hAnsiTheme="majorHAnsi" w:cstheme="majorHAnsi"/>
                <w:lang w:eastAsia="es-ES"/>
              </w:rPr>
              <w:t>going</w:t>
            </w:r>
            <w:proofErr w:type="gramEnd"/>
            <w:r w:rsidRPr="002C5B25">
              <w:rPr>
                <w:rFonts w:asciiTheme="majorHAnsi" w:eastAsia="Times New Roman" w:hAnsiTheme="majorHAnsi" w:cstheme="majorHAnsi"/>
                <w:lang w:eastAsia="es-ES"/>
              </w:rPr>
              <w:t xml:space="preserve"> about our day at school now. </w:t>
            </w:r>
          </w:p>
          <w:p w14:paraId="26A2676C" w14:textId="77777777" w:rsidR="00967B9E" w:rsidRPr="002C5B25" w:rsidRDefault="00967B9E" w:rsidP="00967B9E">
            <w:pPr>
              <w:spacing w:after="0" w:line="240" w:lineRule="auto"/>
              <w:ind w:left="720"/>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Task: Children to record similarities and differences about school before it closed and now it has re-opened. Write a conclusion comparing school about whether it really is so different, including a positive thought about school now.</w:t>
            </w:r>
          </w:p>
          <w:p w14:paraId="579CB8CA" w14:textId="77777777" w:rsidR="002C5B25" w:rsidRPr="002C5B25" w:rsidRDefault="002C5B25" w:rsidP="002C5B25">
            <w:pPr>
              <w:spacing w:after="0" w:line="240" w:lineRule="auto"/>
              <w:rPr>
                <w:rFonts w:asciiTheme="majorHAnsi" w:eastAsia="Times New Roman" w:hAnsiTheme="majorHAnsi" w:cstheme="majorHAnsi"/>
                <w:lang w:eastAsia="es-ES"/>
              </w:rPr>
            </w:pPr>
          </w:p>
          <w:p w14:paraId="4233B83C" w14:textId="74C459B5" w:rsidR="002C5B25" w:rsidRPr="002C5B25" w:rsidRDefault="002C5B25" w:rsidP="002C5B25">
            <w:pPr>
              <w:pStyle w:val="ListParagraph"/>
              <w:numPr>
                <w:ilvl w:val="0"/>
                <w:numId w:val="10"/>
              </w:numPr>
              <w:spacing w:after="0" w:line="240" w:lineRule="auto"/>
              <w:rPr>
                <w:rFonts w:asciiTheme="majorHAnsi" w:eastAsia="Times New Roman" w:hAnsiTheme="majorHAnsi" w:cstheme="majorHAnsi"/>
                <w:b/>
                <w:bCs/>
                <w:lang w:eastAsia="es-ES"/>
              </w:rPr>
            </w:pPr>
            <w:r w:rsidRPr="002C5B25">
              <w:rPr>
                <w:rFonts w:asciiTheme="majorHAnsi" w:eastAsia="Times New Roman" w:hAnsiTheme="majorHAnsi" w:cstheme="majorHAnsi"/>
                <w:b/>
                <w:bCs/>
                <w:lang w:eastAsia="es-ES"/>
              </w:rPr>
              <w:t>Being special – looking in a mirror</w:t>
            </w:r>
          </w:p>
          <w:p w14:paraId="3FAAA482" w14:textId="37869CA2" w:rsidR="002C5B25" w:rsidRPr="002C5B25" w:rsidRDefault="002C5B25" w:rsidP="002C5B25">
            <w:pPr>
              <w:pStyle w:val="ListParagraph"/>
              <w:spacing w:after="0" w:line="240" w:lineRule="auto"/>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 xml:space="preserve">Children to look at themselves in the mirror and think about 3 things what makes them special. Then share this with the person on their right, left, in front of them and then behind them. </w:t>
            </w:r>
          </w:p>
          <w:p w14:paraId="2EBB4071" w14:textId="77777777" w:rsidR="002C5B25" w:rsidRPr="002C5B25" w:rsidRDefault="002C5B25" w:rsidP="002C5B25">
            <w:pPr>
              <w:spacing w:after="0" w:line="240" w:lineRule="auto"/>
              <w:rPr>
                <w:rFonts w:asciiTheme="majorHAnsi" w:eastAsia="Times New Roman" w:hAnsiTheme="majorHAnsi" w:cstheme="majorHAnsi"/>
                <w:b/>
                <w:bCs/>
                <w:lang w:eastAsia="es-ES"/>
              </w:rPr>
            </w:pPr>
          </w:p>
          <w:p w14:paraId="397DD2A5" w14:textId="77777777" w:rsidR="002C5B25" w:rsidRPr="002C5B25" w:rsidRDefault="002C5B25" w:rsidP="002C5B25">
            <w:pPr>
              <w:pStyle w:val="ListParagraph"/>
              <w:numPr>
                <w:ilvl w:val="0"/>
                <w:numId w:val="10"/>
              </w:numPr>
              <w:spacing w:after="0" w:line="240" w:lineRule="auto"/>
              <w:rPr>
                <w:rFonts w:asciiTheme="majorHAnsi" w:eastAsia="Times New Roman" w:hAnsiTheme="majorHAnsi" w:cstheme="majorHAnsi"/>
                <w:b/>
                <w:bCs/>
                <w:lang w:eastAsia="es-ES"/>
              </w:rPr>
            </w:pPr>
            <w:r w:rsidRPr="002C5B25">
              <w:rPr>
                <w:rFonts w:asciiTheme="majorHAnsi" w:eastAsia="Times New Roman" w:hAnsiTheme="majorHAnsi" w:cstheme="majorHAnsi"/>
                <w:b/>
                <w:bCs/>
                <w:lang w:eastAsia="es-ES"/>
              </w:rPr>
              <w:t xml:space="preserve">I am special – creative activity </w:t>
            </w:r>
          </w:p>
          <w:p w14:paraId="16FF3CE7" w14:textId="3D567972" w:rsidR="002C5B25" w:rsidRPr="002C5B25" w:rsidRDefault="002C5B25" w:rsidP="002C5B25">
            <w:pPr>
              <w:pStyle w:val="ListParagraph"/>
              <w:spacing w:after="0" w:line="240" w:lineRule="auto"/>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Create lolly sticks/paper with the children’s names on. Go around the class and get a child to pick a lolly stick/paper. They are to write 2 things that are similar and two things that are different about them and the person on their lolly stick.</w:t>
            </w:r>
          </w:p>
          <w:p w14:paraId="767AD937" w14:textId="77777777" w:rsidR="002C5B25" w:rsidRPr="002C5B25" w:rsidRDefault="002C5B25" w:rsidP="002C5B25">
            <w:pPr>
              <w:spacing w:after="0" w:line="240" w:lineRule="auto"/>
              <w:rPr>
                <w:rFonts w:asciiTheme="majorHAnsi" w:eastAsia="Times New Roman" w:hAnsiTheme="majorHAnsi" w:cstheme="majorHAnsi"/>
                <w:lang w:eastAsia="es-ES"/>
              </w:rPr>
            </w:pPr>
          </w:p>
          <w:p w14:paraId="7C21F7E7" w14:textId="77777777" w:rsidR="002C5B25" w:rsidRPr="002C5B25" w:rsidRDefault="002C5B25" w:rsidP="002C5B25">
            <w:pPr>
              <w:pStyle w:val="ListParagraph"/>
              <w:numPr>
                <w:ilvl w:val="0"/>
                <w:numId w:val="10"/>
              </w:numPr>
              <w:spacing w:after="0" w:line="240" w:lineRule="auto"/>
              <w:rPr>
                <w:rFonts w:asciiTheme="majorHAnsi" w:eastAsia="Times New Roman" w:hAnsiTheme="majorHAnsi" w:cstheme="majorHAnsi"/>
                <w:b/>
                <w:bCs/>
                <w:lang w:eastAsia="es-ES"/>
              </w:rPr>
            </w:pPr>
            <w:r w:rsidRPr="002C5B25">
              <w:rPr>
                <w:rFonts w:asciiTheme="majorHAnsi" w:eastAsia="Times New Roman" w:hAnsiTheme="majorHAnsi" w:cstheme="majorHAnsi"/>
                <w:b/>
                <w:bCs/>
                <w:lang w:eastAsia="es-ES"/>
              </w:rPr>
              <w:t xml:space="preserve">I am special – photographs </w:t>
            </w:r>
          </w:p>
          <w:p w14:paraId="43497A42" w14:textId="78966D35" w:rsidR="002C5B25" w:rsidRPr="002C5B25" w:rsidRDefault="002C5B25" w:rsidP="002C5B25">
            <w:pPr>
              <w:pStyle w:val="ListParagraph"/>
              <w:spacing w:after="0" w:line="240" w:lineRule="auto"/>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 xml:space="preserve">Take individual pictures of the </w:t>
            </w:r>
            <w:r w:rsidRPr="002C5B25">
              <w:rPr>
                <w:rFonts w:asciiTheme="majorHAnsi" w:eastAsia="Times New Roman" w:hAnsiTheme="majorHAnsi" w:cstheme="majorHAnsi"/>
                <w:lang w:eastAsia="es-ES"/>
              </w:rPr>
              <w:t>children’s</w:t>
            </w:r>
            <w:r w:rsidRPr="002C5B25">
              <w:rPr>
                <w:rFonts w:asciiTheme="majorHAnsi" w:eastAsia="Times New Roman" w:hAnsiTheme="majorHAnsi" w:cstheme="majorHAnsi"/>
                <w:lang w:eastAsia="es-ES"/>
              </w:rPr>
              <w:t xml:space="preserve"> faces. Print these off on A3 paper and cut their face in half. Using catalogue, magazines, look book pictures and other materials children are to create the other half of their face using different materials.</w:t>
            </w:r>
          </w:p>
          <w:p w14:paraId="37D2D965" w14:textId="77777777" w:rsidR="002C5B25" w:rsidRPr="002C5B25" w:rsidRDefault="002C5B25" w:rsidP="002C5B25">
            <w:pPr>
              <w:spacing w:after="0" w:line="240" w:lineRule="auto"/>
              <w:rPr>
                <w:rFonts w:asciiTheme="majorHAnsi" w:eastAsia="Times New Roman" w:hAnsiTheme="majorHAnsi" w:cstheme="majorHAnsi"/>
                <w:lang w:eastAsia="es-ES"/>
              </w:rPr>
            </w:pPr>
          </w:p>
          <w:p w14:paraId="46784561" w14:textId="215B1EAD" w:rsidR="002C5B25" w:rsidRPr="002C5B25" w:rsidRDefault="002C5B25" w:rsidP="002C5B25">
            <w:pPr>
              <w:pStyle w:val="ListParagraph"/>
              <w:numPr>
                <w:ilvl w:val="0"/>
                <w:numId w:val="10"/>
              </w:numPr>
              <w:spacing w:after="0" w:line="240" w:lineRule="auto"/>
              <w:rPr>
                <w:rFonts w:asciiTheme="majorHAnsi" w:eastAsia="Times New Roman" w:hAnsiTheme="majorHAnsi" w:cstheme="majorHAnsi"/>
                <w:b/>
                <w:bCs/>
                <w:lang w:eastAsia="es-ES"/>
              </w:rPr>
            </w:pPr>
            <w:r w:rsidRPr="002C5B25">
              <w:rPr>
                <w:rFonts w:asciiTheme="majorHAnsi" w:eastAsia="Times New Roman" w:hAnsiTheme="majorHAnsi" w:cstheme="majorHAnsi"/>
                <w:b/>
                <w:bCs/>
                <w:lang w:eastAsia="es-ES"/>
              </w:rPr>
              <w:t>Brainstorm</w:t>
            </w:r>
          </w:p>
          <w:p w14:paraId="20886DA6" w14:textId="0796FD18" w:rsidR="002C5B25" w:rsidRPr="002C5B25" w:rsidRDefault="002C5B25" w:rsidP="002C5B25">
            <w:pPr>
              <w:pStyle w:val="ListParagraph"/>
              <w:spacing w:after="0" w:line="240" w:lineRule="auto"/>
              <w:rPr>
                <w:rFonts w:asciiTheme="majorHAnsi" w:eastAsia="Times New Roman" w:hAnsiTheme="majorHAnsi" w:cstheme="majorHAnsi"/>
                <w:lang w:eastAsia="es-ES"/>
              </w:rPr>
            </w:pPr>
            <w:r w:rsidRPr="002C5B25">
              <w:rPr>
                <w:rFonts w:asciiTheme="majorHAnsi" w:eastAsia="Times New Roman" w:hAnsiTheme="majorHAnsi" w:cstheme="majorHAnsi"/>
                <w:lang w:eastAsia="es-ES"/>
              </w:rPr>
              <w:t>Brainstorm some idea of what you enjoy about being part of a class/being in school at this time.</w:t>
            </w:r>
          </w:p>
        </w:tc>
        <w:tc>
          <w:tcPr>
            <w:tcW w:w="2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341D6" w14:textId="77777777" w:rsidR="00006A5E" w:rsidRPr="002C5B25" w:rsidRDefault="00006A5E" w:rsidP="00006A5E">
            <w:pPr>
              <w:spacing w:after="0" w:line="240" w:lineRule="auto"/>
              <w:rPr>
                <w:rFonts w:ascii="Times" w:hAnsi="Times" w:cs="Times New Roman"/>
                <w:b/>
                <w:bCs/>
                <w:sz w:val="20"/>
                <w:szCs w:val="20"/>
                <w:lang w:eastAsia="es-ES"/>
              </w:rPr>
            </w:pPr>
            <w:r w:rsidRPr="002C5B25">
              <w:rPr>
                <w:rFonts w:ascii="Calibri" w:hAnsi="Calibri" w:cs="Times New Roman"/>
                <w:b/>
                <w:bCs/>
                <w:color w:val="000000"/>
                <w:lang w:eastAsia="es-ES"/>
              </w:rPr>
              <w:lastRenderedPageBreak/>
              <w:t>Next steps/evaluation of activities:</w:t>
            </w:r>
          </w:p>
          <w:p w14:paraId="7CB96DC9" w14:textId="76E2F5A3" w:rsidR="00824AFE" w:rsidRPr="002C5B25" w:rsidRDefault="00006A5E" w:rsidP="00006A5E">
            <w:pPr>
              <w:spacing w:after="0" w:line="240" w:lineRule="auto"/>
              <w:rPr>
                <w:rFonts w:ascii="Times" w:hAnsi="Times" w:cs="Times New Roman"/>
                <w:sz w:val="20"/>
                <w:szCs w:val="20"/>
                <w:lang w:eastAsia="es-ES"/>
              </w:rPr>
            </w:pPr>
            <w:r w:rsidRPr="002C5B25">
              <w:rPr>
                <w:rFonts w:ascii="Calibri" w:hAnsi="Calibri" w:cs="Times New Roman"/>
                <w:color w:val="000000"/>
                <w:lang w:eastAsia="es-ES"/>
              </w:rPr>
              <w:t> </w:t>
            </w:r>
          </w:p>
          <w:p w14:paraId="1935647D" w14:textId="77777777" w:rsidR="00006A5E" w:rsidRPr="002C5B25" w:rsidRDefault="00006A5E" w:rsidP="00006A5E">
            <w:pPr>
              <w:spacing w:after="0" w:line="240" w:lineRule="auto"/>
              <w:rPr>
                <w:rFonts w:ascii="Times" w:hAnsi="Times" w:cs="Times New Roman"/>
                <w:sz w:val="20"/>
                <w:szCs w:val="20"/>
                <w:lang w:eastAsia="es-ES"/>
              </w:rPr>
            </w:pPr>
            <w:r w:rsidRPr="002C5B25">
              <w:rPr>
                <w:rFonts w:ascii="Calibri" w:hAnsi="Calibri" w:cs="Times New Roman"/>
                <w:color w:val="000000"/>
                <w:lang w:eastAsia="es-ES"/>
              </w:rPr>
              <w:t>Children could identify more than things about themselves that make them special. Encourage people to find things that are enriching and avoid comments, such as, I am good at video games.</w:t>
            </w:r>
          </w:p>
          <w:p w14:paraId="305CBCAB" w14:textId="6B4E8CDC" w:rsidR="00006A5E" w:rsidRDefault="00006A5E" w:rsidP="00006A5E">
            <w:pPr>
              <w:spacing w:after="240" w:line="240" w:lineRule="auto"/>
              <w:rPr>
                <w:rFonts w:ascii="Times" w:eastAsia="Times New Roman" w:hAnsi="Times" w:cs="Times New Roman"/>
                <w:sz w:val="20"/>
                <w:szCs w:val="20"/>
                <w:lang w:eastAsia="es-ES"/>
              </w:rPr>
            </w:pPr>
            <w:r w:rsidRPr="002C5B25">
              <w:rPr>
                <w:rFonts w:ascii="Times" w:eastAsia="Times New Roman" w:hAnsi="Times" w:cs="Times New Roman"/>
                <w:sz w:val="20"/>
                <w:szCs w:val="20"/>
                <w:lang w:eastAsia="es-ES"/>
              </w:rPr>
              <w:br/>
            </w:r>
            <w:r w:rsidRPr="002C5B25">
              <w:rPr>
                <w:rFonts w:ascii="Times" w:eastAsia="Times New Roman" w:hAnsi="Times" w:cs="Times New Roman"/>
                <w:sz w:val="20"/>
                <w:szCs w:val="20"/>
                <w:lang w:eastAsia="es-ES"/>
              </w:rPr>
              <w:br/>
            </w:r>
            <w:r w:rsidRPr="002C5B25">
              <w:rPr>
                <w:rFonts w:ascii="Times" w:eastAsia="Times New Roman" w:hAnsi="Times" w:cs="Times New Roman"/>
                <w:sz w:val="20"/>
                <w:szCs w:val="20"/>
                <w:lang w:eastAsia="es-ES"/>
              </w:rPr>
              <w:br/>
            </w:r>
          </w:p>
          <w:p w14:paraId="0B872F35" w14:textId="5C2ABC86" w:rsidR="002C5B25" w:rsidRDefault="002C5B25" w:rsidP="00006A5E">
            <w:pPr>
              <w:spacing w:after="240" w:line="240" w:lineRule="auto"/>
              <w:rPr>
                <w:rFonts w:ascii="Times" w:eastAsia="Times New Roman" w:hAnsi="Times" w:cs="Times New Roman"/>
                <w:sz w:val="20"/>
                <w:szCs w:val="20"/>
                <w:lang w:eastAsia="es-ES"/>
              </w:rPr>
            </w:pPr>
          </w:p>
          <w:p w14:paraId="6E8F4A53" w14:textId="77777777" w:rsidR="002C5B25" w:rsidRPr="002C5B25" w:rsidRDefault="002C5B25" w:rsidP="00006A5E">
            <w:pPr>
              <w:spacing w:after="240" w:line="240" w:lineRule="auto"/>
              <w:rPr>
                <w:rFonts w:ascii="Times" w:eastAsia="Times New Roman" w:hAnsi="Times" w:cs="Times New Roman"/>
                <w:sz w:val="20"/>
                <w:szCs w:val="20"/>
                <w:lang w:eastAsia="es-ES"/>
              </w:rPr>
            </w:pPr>
          </w:p>
          <w:p w14:paraId="70BEBADE" w14:textId="77777777" w:rsidR="00006A5E" w:rsidRPr="002C5B25" w:rsidRDefault="00006A5E" w:rsidP="00006A5E">
            <w:pPr>
              <w:spacing w:after="0" w:line="240" w:lineRule="auto"/>
              <w:rPr>
                <w:rFonts w:ascii="Times" w:hAnsi="Times" w:cs="Times New Roman"/>
                <w:sz w:val="20"/>
                <w:szCs w:val="20"/>
                <w:lang w:eastAsia="es-ES"/>
              </w:rPr>
            </w:pPr>
            <w:r w:rsidRPr="002C5B25">
              <w:rPr>
                <w:rFonts w:ascii="Calibri" w:hAnsi="Calibri" w:cs="Times New Roman"/>
                <w:color w:val="000000"/>
                <w:lang w:eastAsia="es-ES"/>
              </w:rPr>
              <w:t xml:space="preserve">Some </w:t>
            </w:r>
            <w:proofErr w:type="spellStart"/>
            <w:r w:rsidRPr="002C5B25">
              <w:rPr>
                <w:rFonts w:ascii="Calibri" w:hAnsi="Calibri" w:cs="Times New Roman"/>
                <w:color w:val="000000"/>
                <w:lang w:eastAsia="es-ES"/>
              </w:rPr>
              <w:t>chn</w:t>
            </w:r>
            <w:proofErr w:type="spellEnd"/>
            <w:r w:rsidRPr="002C5B25">
              <w:rPr>
                <w:rFonts w:ascii="Calibri" w:hAnsi="Calibri" w:cs="Times New Roman"/>
                <w:color w:val="000000"/>
                <w:lang w:eastAsia="es-ES"/>
              </w:rPr>
              <w:t xml:space="preserve"> can struggle identifying good things about others. Give them examples of positive characteristics </w:t>
            </w:r>
            <w:proofErr w:type="spellStart"/>
            <w:r w:rsidRPr="002C5B25">
              <w:rPr>
                <w:rFonts w:ascii="Calibri" w:hAnsi="Calibri" w:cs="Times New Roman"/>
                <w:color w:val="000000"/>
                <w:lang w:eastAsia="es-ES"/>
              </w:rPr>
              <w:t>tht</w:t>
            </w:r>
            <w:proofErr w:type="spellEnd"/>
            <w:r w:rsidRPr="002C5B25">
              <w:rPr>
                <w:rFonts w:ascii="Calibri" w:hAnsi="Calibri" w:cs="Times New Roman"/>
                <w:color w:val="000000"/>
                <w:lang w:eastAsia="es-ES"/>
              </w:rPr>
              <w:t xml:space="preserve"> they could tell their friends/classmates. They could also write another letter to a family member.</w:t>
            </w:r>
          </w:p>
          <w:p w14:paraId="6013D32D" w14:textId="77777777" w:rsidR="00006A5E" w:rsidRPr="002C5B25" w:rsidRDefault="00006A5E" w:rsidP="00006A5E">
            <w:pPr>
              <w:spacing w:after="240" w:line="240" w:lineRule="auto"/>
              <w:rPr>
                <w:rFonts w:ascii="Times" w:eastAsia="Times New Roman" w:hAnsi="Times" w:cs="Times New Roman"/>
                <w:sz w:val="20"/>
                <w:szCs w:val="20"/>
                <w:lang w:eastAsia="es-ES"/>
              </w:rPr>
            </w:pPr>
            <w:r w:rsidRPr="002C5B25">
              <w:rPr>
                <w:rFonts w:ascii="Times" w:eastAsia="Times New Roman" w:hAnsi="Times" w:cs="Times New Roman"/>
                <w:sz w:val="20"/>
                <w:szCs w:val="20"/>
                <w:lang w:eastAsia="es-ES"/>
              </w:rPr>
              <w:br/>
            </w:r>
            <w:r w:rsidRPr="002C5B25">
              <w:rPr>
                <w:rFonts w:ascii="Times" w:eastAsia="Times New Roman" w:hAnsi="Times" w:cs="Times New Roman"/>
                <w:sz w:val="20"/>
                <w:szCs w:val="20"/>
                <w:lang w:eastAsia="es-ES"/>
              </w:rPr>
              <w:br/>
            </w:r>
            <w:r w:rsidRPr="002C5B25">
              <w:rPr>
                <w:rFonts w:ascii="Times" w:eastAsia="Times New Roman" w:hAnsi="Times" w:cs="Times New Roman"/>
                <w:sz w:val="20"/>
                <w:szCs w:val="20"/>
                <w:lang w:eastAsia="es-ES"/>
              </w:rPr>
              <w:br/>
            </w:r>
            <w:r w:rsidRPr="002C5B25">
              <w:rPr>
                <w:rFonts w:ascii="Times" w:eastAsia="Times New Roman" w:hAnsi="Times" w:cs="Times New Roman"/>
                <w:sz w:val="20"/>
                <w:szCs w:val="20"/>
                <w:lang w:eastAsia="es-ES"/>
              </w:rPr>
              <w:br/>
            </w:r>
          </w:p>
          <w:p w14:paraId="2F3FA6E5" w14:textId="77777777" w:rsidR="00824AFE" w:rsidRPr="002C5B25" w:rsidRDefault="00824AFE" w:rsidP="00006A5E">
            <w:pPr>
              <w:spacing w:after="240" w:line="240" w:lineRule="auto"/>
              <w:rPr>
                <w:rFonts w:ascii="Times" w:eastAsia="Times New Roman" w:hAnsi="Times" w:cs="Times New Roman"/>
                <w:sz w:val="20"/>
                <w:szCs w:val="20"/>
                <w:lang w:eastAsia="es-ES"/>
              </w:rPr>
            </w:pPr>
          </w:p>
          <w:p w14:paraId="7399615A" w14:textId="77777777" w:rsidR="00006A5E" w:rsidRPr="002C5B25" w:rsidRDefault="00006A5E" w:rsidP="00006A5E">
            <w:pPr>
              <w:spacing w:after="0" w:line="240" w:lineRule="auto"/>
              <w:rPr>
                <w:rFonts w:ascii="Times" w:hAnsi="Times" w:cs="Times New Roman"/>
                <w:sz w:val="20"/>
                <w:szCs w:val="20"/>
                <w:lang w:eastAsia="es-ES"/>
              </w:rPr>
            </w:pPr>
            <w:proofErr w:type="spellStart"/>
            <w:r w:rsidRPr="002C5B25">
              <w:rPr>
                <w:rFonts w:ascii="Calibri" w:hAnsi="Calibri" w:cs="Times New Roman"/>
                <w:color w:val="000000"/>
                <w:lang w:eastAsia="es-ES"/>
              </w:rPr>
              <w:t>Chn</w:t>
            </w:r>
            <w:proofErr w:type="spellEnd"/>
            <w:r w:rsidRPr="002C5B25">
              <w:rPr>
                <w:rFonts w:ascii="Calibri" w:hAnsi="Calibri" w:cs="Times New Roman"/>
                <w:color w:val="000000"/>
                <w:lang w:eastAsia="es-ES"/>
              </w:rPr>
              <w:t xml:space="preserve"> could break out a moment of the day and specify different things they enjoy. </w:t>
            </w:r>
          </w:p>
          <w:p w14:paraId="5E38AB23" w14:textId="77777777" w:rsidR="00006A5E" w:rsidRPr="002C5B25" w:rsidRDefault="00006A5E" w:rsidP="00006A5E">
            <w:pPr>
              <w:spacing w:after="0" w:line="240" w:lineRule="auto"/>
              <w:rPr>
                <w:rFonts w:ascii="Times" w:hAnsi="Times" w:cs="Times New Roman"/>
                <w:sz w:val="20"/>
                <w:szCs w:val="20"/>
                <w:lang w:eastAsia="es-ES"/>
              </w:rPr>
            </w:pPr>
            <w:r w:rsidRPr="002C5B25">
              <w:rPr>
                <w:rFonts w:ascii="Calibri" w:hAnsi="Calibri" w:cs="Times New Roman"/>
                <w:color w:val="000000"/>
                <w:lang w:eastAsia="es-ES"/>
              </w:rPr>
              <w:t>Write a final paragraph summarizing why school is a special place they enjoy being at. </w:t>
            </w:r>
          </w:p>
        </w:tc>
      </w:tr>
      <w:tr w:rsidR="00824AFE" w:rsidRPr="00006A5E" w14:paraId="2CBAB718" w14:textId="77777777" w:rsidTr="002C5B25">
        <w:trPr>
          <w:trHeight w:val="11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D93BF" w14:textId="77777777" w:rsidR="00006A5E" w:rsidRPr="00006A5E" w:rsidRDefault="00006A5E" w:rsidP="00006A5E">
            <w:pPr>
              <w:spacing w:after="0" w:line="240" w:lineRule="auto"/>
              <w:rPr>
                <w:rFonts w:ascii="Times" w:hAnsi="Times" w:cs="Times New Roman"/>
                <w:sz w:val="20"/>
                <w:szCs w:val="20"/>
                <w:lang w:eastAsia="es-ES"/>
              </w:rPr>
            </w:pPr>
            <w:r w:rsidRPr="00006A5E">
              <w:rPr>
                <w:rFonts w:ascii="Calibri" w:hAnsi="Calibri" w:cs="Times New Roman"/>
                <w:b/>
                <w:bCs/>
                <w:color w:val="000000"/>
                <w:lang w:eastAsia="es-ES"/>
              </w:rPr>
              <w:lastRenderedPageBreak/>
              <w:t>Week: 5 of 5</w:t>
            </w:r>
          </w:p>
        </w:tc>
        <w:tc>
          <w:tcPr>
            <w:tcW w:w="1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407D3" w14:textId="77777777" w:rsidR="00006A5E" w:rsidRDefault="00006A5E" w:rsidP="00006A5E">
            <w:pPr>
              <w:spacing w:after="0" w:line="240" w:lineRule="auto"/>
              <w:rPr>
                <w:rFonts w:ascii="Calibri" w:hAnsi="Calibri" w:cs="Times New Roman"/>
                <w:b/>
                <w:bCs/>
                <w:color w:val="000000"/>
                <w:lang w:eastAsia="es-ES"/>
              </w:rPr>
            </w:pPr>
            <w:r w:rsidRPr="00006A5E">
              <w:rPr>
                <w:rFonts w:ascii="Calibri" w:hAnsi="Calibri" w:cs="Times New Roman"/>
                <w:b/>
                <w:bCs/>
                <w:color w:val="000000"/>
                <w:lang w:eastAsia="es-ES"/>
              </w:rPr>
              <w:t>Guidance for teacher:</w:t>
            </w:r>
          </w:p>
          <w:p w14:paraId="4C89CF47" w14:textId="77777777" w:rsidR="00967B9E" w:rsidRDefault="00967B9E" w:rsidP="00006A5E">
            <w:pPr>
              <w:spacing w:after="0" w:line="240" w:lineRule="auto"/>
              <w:rPr>
                <w:rFonts w:asciiTheme="majorHAnsi" w:hAnsiTheme="majorHAnsi" w:cstheme="majorHAnsi"/>
                <w:lang w:eastAsia="es-ES"/>
              </w:rPr>
            </w:pPr>
            <w:bookmarkStart w:id="0" w:name="_GoBack"/>
            <w:r w:rsidRPr="002C5B25">
              <w:rPr>
                <w:rFonts w:asciiTheme="majorHAnsi" w:hAnsiTheme="majorHAnsi" w:cstheme="majorHAnsi"/>
                <w:lang w:eastAsia="es-ES"/>
              </w:rPr>
              <w:t>It is only natural that we all work at an incredible pace to make sure this group of learners are not disadvantaged against their peers, providing opportunity and exploration alongside the intensity of our expectations.</w:t>
            </w:r>
          </w:p>
          <w:bookmarkEnd w:id="0"/>
          <w:p w14:paraId="38A92CD9" w14:textId="77777777" w:rsidR="002C5B25" w:rsidRDefault="002C5B25" w:rsidP="00006A5E">
            <w:pPr>
              <w:spacing w:after="0" w:line="240" w:lineRule="auto"/>
              <w:rPr>
                <w:rFonts w:asciiTheme="majorHAnsi" w:hAnsiTheme="majorHAnsi" w:cstheme="majorHAnsi"/>
                <w:lang w:eastAsia="es-ES"/>
              </w:rPr>
            </w:pPr>
          </w:p>
          <w:p w14:paraId="51E9A8EE" w14:textId="5DE1C0AA" w:rsidR="002C5B25" w:rsidRPr="002C5B25" w:rsidRDefault="002C5B25" w:rsidP="00006A5E">
            <w:pPr>
              <w:spacing w:after="0" w:line="240" w:lineRule="auto"/>
              <w:rPr>
                <w:rFonts w:asciiTheme="majorHAnsi" w:hAnsiTheme="majorHAnsi" w:cstheme="majorHAnsi"/>
                <w:lang w:eastAsia="es-ES"/>
              </w:rPr>
            </w:pPr>
          </w:p>
        </w:tc>
        <w:tc>
          <w:tcPr>
            <w:tcW w:w="2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28230" w14:textId="77777777" w:rsidR="00006A5E" w:rsidRPr="00006A5E" w:rsidRDefault="00006A5E" w:rsidP="00006A5E">
            <w:pPr>
              <w:spacing w:after="0" w:line="240" w:lineRule="auto"/>
              <w:rPr>
                <w:rFonts w:ascii="Times" w:hAnsi="Times" w:cs="Times New Roman"/>
                <w:sz w:val="20"/>
                <w:szCs w:val="20"/>
                <w:lang w:eastAsia="es-ES"/>
              </w:rPr>
            </w:pPr>
            <w:r w:rsidRPr="00006A5E">
              <w:rPr>
                <w:rFonts w:ascii="Calibri" w:hAnsi="Calibri" w:cs="Times New Roman"/>
                <w:b/>
                <w:bCs/>
                <w:color w:val="000000"/>
                <w:lang w:eastAsia="es-ES"/>
              </w:rPr>
              <w:t>Additional support needed:</w:t>
            </w:r>
          </w:p>
          <w:p w14:paraId="5749291A" w14:textId="77777777" w:rsidR="00006A5E" w:rsidRPr="00006A5E" w:rsidRDefault="00006A5E" w:rsidP="00006A5E">
            <w:pPr>
              <w:spacing w:after="0" w:line="240" w:lineRule="auto"/>
              <w:rPr>
                <w:rFonts w:ascii="Times" w:hAnsi="Times" w:cs="Times New Roman"/>
                <w:sz w:val="20"/>
                <w:szCs w:val="20"/>
                <w:lang w:eastAsia="es-ES"/>
              </w:rPr>
            </w:pPr>
            <w:r w:rsidRPr="00967B9E">
              <w:rPr>
                <w:rFonts w:ascii="Calibri" w:hAnsi="Calibri" w:cs="Times New Roman"/>
                <w:color w:val="000000"/>
                <w:lang w:eastAsia="es-ES"/>
              </w:rPr>
              <w:t>If you notice any pupils may need extra support with transition back to school, please make note here and speak to your Designated Safeguarding Lead/Pastoral Lead</w:t>
            </w:r>
            <w:r w:rsidRPr="00006A5E">
              <w:rPr>
                <w:rFonts w:ascii="Calibri" w:hAnsi="Calibri" w:cs="Times New Roman"/>
                <w:b/>
                <w:bCs/>
                <w:color w:val="000000"/>
                <w:lang w:eastAsia="es-ES"/>
              </w:rPr>
              <w:t>.</w:t>
            </w:r>
          </w:p>
        </w:tc>
      </w:tr>
    </w:tbl>
    <w:p w14:paraId="120ED5BC" w14:textId="77777777" w:rsidR="00006A5E" w:rsidRPr="00006A5E" w:rsidRDefault="00006A5E" w:rsidP="00006A5E">
      <w:pPr>
        <w:spacing w:line="240" w:lineRule="auto"/>
        <w:rPr>
          <w:rFonts w:ascii="Times" w:hAnsi="Times" w:cs="Times New Roman"/>
          <w:sz w:val="20"/>
          <w:szCs w:val="20"/>
          <w:lang w:eastAsia="es-ES"/>
        </w:rPr>
      </w:pPr>
      <w:r w:rsidRPr="00006A5E">
        <w:rPr>
          <w:rFonts w:ascii="Calibri" w:hAnsi="Calibri" w:cs="Times New Roman"/>
          <w:b/>
          <w:bCs/>
          <w:color w:val="000000"/>
          <w:lang w:eastAsia="es-ES"/>
        </w:rPr>
        <w:t xml:space="preserve"> </w:t>
      </w:r>
    </w:p>
    <w:p w14:paraId="5E2A41BF" w14:textId="77777777" w:rsidR="00006A5E" w:rsidRPr="00006A5E" w:rsidRDefault="00006A5E" w:rsidP="00006A5E">
      <w:pPr>
        <w:spacing w:after="0" w:line="240" w:lineRule="auto"/>
        <w:rPr>
          <w:rFonts w:ascii="Times" w:eastAsia="Times New Roman" w:hAnsi="Times" w:cs="Times New Roman"/>
          <w:sz w:val="20"/>
          <w:szCs w:val="20"/>
          <w:lang w:eastAsia="es-ES"/>
        </w:rPr>
      </w:pPr>
    </w:p>
    <w:p w14:paraId="459A91C2" w14:textId="77777777" w:rsidR="00414192" w:rsidRPr="00414192" w:rsidRDefault="00414192">
      <w:pPr>
        <w:rPr>
          <w:b/>
          <w:bCs/>
        </w:rPr>
      </w:pPr>
    </w:p>
    <w:sectPr w:rsidR="00414192" w:rsidRPr="00414192" w:rsidSect="00006A5E">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880" w14:textId="77777777" w:rsidR="00006A5E" w:rsidRDefault="00006A5E" w:rsidP="006C6724">
      <w:pPr>
        <w:spacing w:after="0" w:line="240" w:lineRule="auto"/>
      </w:pPr>
      <w:r>
        <w:separator/>
      </w:r>
    </w:p>
  </w:endnote>
  <w:endnote w:type="continuationSeparator" w:id="0">
    <w:p w14:paraId="21B90FE2" w14:textId="77777777" w:rsidR="00006A5E" w:rsidRDefault="00006A5E"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23AD" w14:textId="77777777" w:rsidR="00006A5E" w:rsidRDefault="00006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52354"/>
      <w:docPartObj>
        <w:docPartGallery w:val="Page Numbers (Bottom of Page)"/>
        <w:docPartUnique/>
      </w:docPartObj>
    </w:sdtPr>
    <w:sdtEndPr>
      <w:rPr>
        <w:noProof/>
      </w:rPr>
    </w:sdtEndPr>
    <w:sdtContent>
      <w:p w14:paraId="14156E28" w14:textId="5F16B45D" w:rsidR="00006A5E" w:rsidRDefault="00006A5E">
        <w:pPr>
          <w:pStyle w:val="Footer"/>
          <w:jc w:val="right"/>
        </w:pPr>
        <w:r>
          <w:fldChar w:fldCharType="begin"/>
        </w:r>
        <w:r>
          <w:instrText xml:space="preserve"> PAGE   \* MERGEFORMAT </w:instrText>
        </w:r>
        <w:r>
          <w:fldChar w:fldCharType="separate"/>
        </w:r>
        <w:r w:rsidR="00824AFE">
          <w:rPr>
            <w:noProof/>
          </w:rPr>
          <w:t>1</w:t>
        </w:r>
        <w:r>
          <w:rPr>
            <w:noProof/>
          </w:rPr>
          <w:fldChar w:fldCharType="end"/>
        </w:r>
      </w:p>
    </w:sdtContent>
  </w:sdt>
  <w:p w14:paraId="4881D5A3" w14:textId="77777777" w:rsidR="00006A5E" w:rsidRDefault="00006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F17F" w14:textId="77777777" w:rsidR="00006A5E" w:rsidRDefault="00006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7989" w14:textId="77777777" w:rsidR="00006A5E" w:rsidRDefault="00006A5E" w:rsidP="006C6724">
      <w:pPr>
        <w:spacing w:after="0" w:line="240" w:lineRule="auto"/>
      </w:pPr>
      <w:r>
        <w:separator/>
      </w:r>
    </w:p>
  </w:footnote>
  <w:footnote w:type="continuationSeparator" w:id="0">
    <w:p w14:paraId="5628171E" w14:textId="77777777" w:rsidR="00006A5E" w:rsidRDefault="00006A5E"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6BF4" w14:textId="77777777" w:rsidR="00006A5E" w:rsidRDefault="00006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D258" w14:textId="7F921153" w:rsidR="00006A5E" w:rsidRDefault="00006A5E" w:rsidP="002F3FC1">
    <w:pPr>
      <w:pStyle w:val="Header"/>
      <w:tabs>
        <w:tab w:val="clear" w:pos="4513"/>
        <w:tab w:val="clear" w:pos="9026"/>
        <w:tab w:val="left" w:pos="5198"/>
      </w:tabs>
    </w:pPr>
    <w:bookmarkStart w:id="1" w:name="_Hlk41985969"/>
    <w:bookmarkStart w:id="2" w:name="_Hlk41985970"/>
    <w:r>
      <w:rPr>
        <w:noProof/>
        <w:lang w:val="es-ES" w:eastAsia="es-ES"/>
      </w:rPr>
      <w:drawing>
        <wp:anchor distT="0" distB="0" distL="114300" distR="114300" simplePos="0" relativeHeight="251658240" behindDoc="0" locked="0" layoutInCell="1" allowOverlap="1" wp14:anchorId="21AF9C62" wp14:editId="10DB6993">
          <wp:simplePos x="0" y="0"/>
          <wp:positionH relativeFrom="column">
            <wp:posOffset>6519862</wp:posOffset>
          </wp:positionH>
          <wp:positionV relativeFrom="paragraph">
            <wp:posOffset>-144780</wp:posOffset>
          </wp:positionV>
          <wp:extent cx="2033270" cy="560070"/>
          <wp:effectExtent l="0" t="0" r="508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t>Planning developed by the Compass Hub Schools</w:t>
    </w:r>
    <w:bookmarkEnd w:id="1"/>
    <w:bookmarkEnd w:id="2"/>
    <w:r>
      <w:t xml:space="preserve"> with support of Ealing health improvement team</w:t>
    </w:r>
  </w:p>
  <w:p w14:paraId="78A2F0E7" w14:textId="129EF830" w:rsidR="00006A5E" w:rsidRDefault="00006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B5A9" w14:textId="77777777" w:rsidR="00006A5E" w:rsidRDefault="00006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64BD"/>
    <w:multiLevelType w:val="hybridMultilevel"/>
    <w:tmpl w:val="CBF4C7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B87AF8"/>
    <w:multiLevelType w:val="hybridMultilevel"/>
    <w:tmpl w:val="055A941A"/>
    <w:lvl w:ilvl="0" w:tplc="3D1CD3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510F02"/>
    <w:multiLevelType w:val="hybridMultilevel"/>
    <w:tmpl w:val="5DD40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9473D"/>
    <w:multiLevelType w:val="hybridMultilevel"/>
    <w:tmpl w:val="3AAEB45C"/>
    <w:lvl w:ilvl="0" w:tplc="C2DAC6E0">
      <w:numFmt w:val="bullet"/>
      <w:lvlText w:val=""/>
      <w:lvlJc w:val="left"/>
      <w:pPr>
        <w:ind w:left="1080" w:hanging="720"/>
      </w:pPr>
      <w:rPr>
        <w:rFonts w:ascii="Symbol" w:eastAsiaTheme="minorHAnsi" w:hAnsi="Symbol"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F28CE"/>
    <w:multiLevelType w:val="hybridMultilevel"/>
    <w:tmpl w:val="39024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3732A"/>
    <w:multiLevelType w:val="multilevel"/>
    <w:tmpl w:val="CD9C7D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6" w15:restartNumberingAfterBreak="0">
    <w:nsid w:val="7D3B07B0"/>
    <w:multiLevelType w:val="hybridMultilevel"/>
    <w:tmpl w:val="AABEB8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D766C36"/>
    <w:multiLevelType w:val="hybridMultilevel"/>
    <w:tmpl w:val="D9BEFC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4"/>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192"/>
    <w:rsid w:val="00006A5E"/>
    <w:rsid w:val="00062C74"/>
    <w:rsid w:val="00105727"/>
    <w:rsid w:val="00135DD6"/>
    <w:rsid w:val="002972B5"/>
    <w:rsid w:val="002C5B25"/>
    <w:rsid w:val="002F3FC1"/>
    <w:rsid w:val="00414192"/>
    <w:rsid w:val="006C6724"/>
    <w:rsid w:val="00824AFE"/>
    <w:rsid w:val="00967B9E"/>
    <w:rsid w:val="00CF4442"/>
    <w:rsid w:val="00E530E6"/>
    <w:rsid w:val="00EE53C0"/>
    <w:rsid w:val="00F31FBA"/>
    <w:rsid w:val="00F823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4B8493"/>
  <w15:docId w15:val="{F730F927-9FC2-4F19-92B7-2A2FDE24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EE53C0"/>
    <w:pPr>
      <w:ind w:left="720"/>
      <w:contextualSpacing/>
    </w:pPr>
  </w:style>
  <w:style w:type="character" w:styleId="Hyperlink">
    <w:name w:val="Hyperlink"/>
    <w:basedOn w:val="DefaultParagraphFont"/>
    <w:uiPriority w:val="99"/>
    <w:semiHidden/>
    <w:unhideWhenUsed/>
    <w:rsid w:val="00F823F3"/>
    <w:rPr>
      <w:color w:val="0000FF"/>
      <w:u w:val="single"/>
    </w:rPr>
  </w:style>
  <w:style w:type="paragraph" w:styleId="NormalWeb">
    <w:name w:val="Normal (Web)"/>
    <w:basedOn w:val="Normal"/>
    <w:uiPriority w:val="99"/>
    <w:unhideWhenUsed/>
    <w:rsid w:val="00006A5E"/>
    <w:pPr>
      <w:spacing w:before="100" w:beforeAutospacing="1" w:after="100" w:afterAutospacing="1" w:line="240" w:lineRule="auto"/>
    </w:pPr>
    <w:rPr>
      <w:rFonts w:ascii="Times" w:hAnsi="Times" w:cs="Times New Roman"/>
      <w:sz w:val="20"/>
      <w:szCs w:val="20"/>
      <w:lang w:eastAsia="es-ES"/>
    </w:rPr>
  </w:style>
  <w:style w:type="paragraph" w:styleId="BalloonText">
    <w:name w:val="Balloon Text"/>
    <w:basedOn w:val="Normal"/>
    <w:link w:val="BalloonTextChar"/>
    <w:uiPriority w:val="99"/>
    <w:semiHidden/>
    <w:unhideWhenUsed/>
    <w:rsid w:val="00006A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A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60">
      <w:bodyDiv w:val="1"/>
      <w:marLeft w:val="0"/>
      <w:marRight w:val="0"/>
      <w:marTop w:val="0"/>
      <w:marBottom w:val="0"/>
      <w:divBdr>
        <w:top w:val="none" w:sz="0" w:space="0" w:color="auto"/>
        <w:left w:val="none" w:sz="0" w:space="0" w:color="auto"/>
        <w:bottom w:val="none" w:sz="0" w:space="0" w:color="auto"/>
        <w:right w:val="none" w:sz="0" w:space="0" w:color="auto"/>
      </w:divBdr>
    </w:div>
    <w:div w:id="8454230">
      <w:bodyDiv w:val="1"/>
      <w:marLeft w:val="0"/>
      <w:marRight w:val="0"/>
      <w:marTop w:val="0"/>
      <w:marBottom w:val="0"/>
      <w:divBdr>
        <w:top w:val="none" w:sz="0" w:space="0" w:color="auto"/>
        <w:left w:val="none" w:sz="0" w:space="0" w:color="auto"/>
        <w:bottom w:val="none" w:sz="0" w:space="0" w:color="auto"/>
        <w:right w:val="none" w:sz="0" w:space="0" w:color="auto"/>
      </w:divBdr>
    </w:div>
    <w:div w:id="63336912">
      <w:bodyDiv w:val="1"/>
      <w:marLeft w:val="0"/>
      <w:marRight w:val="0"/>
      <w:marTop w:val="0"/>
      <w:marBottom w:val="0"/>
      <w:divBdr>
        <w:top w:val="none" w:sz="0" w:space="0" w:color="auto"/>
        <w:left w:val="none" w:sz="0" w:space="0" w:color="auto"/>
        <w:bottom w:val="none" w:sz="0" w:space="0" w:color="auto"/>
        <w:right w:val="none" w:sz="0" w:space="0" w:color="auto"/>
      </w:divBdr>
    </w:div>
    <w:div w:id="265116258">
      <w:bodyDiv w:val="1"/>
      <w:marLeft w:val="0"/>
      <w:marRight w:val="0"/>
      <w:marTop w:val="0"/>
      <w:marBottom w:val="0"/>
      <w:divBdr>
        <w:top w:val="none" w:sz="0" w:space="0" w:color="auto"/>
        <w:left w:val="none" w:sz="0" w:space="0" w:color="auto"/>
        <w:bottom w:val="none" w:sz="0" w:space="0" w:color="auto"/>
        <w:right w:val="none" w:sz="0" w:space="0" w:color="auto"/>
      </w:divBdr>
    </w:div>
    <w:div w:id="294410573">
      <w:bodyDiv w:val="1"/>
      <w:marLeft w:val="0"/>
      <w:marRight w:val="0"/>
      <w:marTop w:val="0"/>
      <w:marBottom w:val="0"/>
      <w:divBdr>
        <w:top w:val="none" w:sz="0" w:space="0" w:color="auto"/>
        <w:left w:val="none" w:sz="0" w:space="0" w:color="auto"/>
        <w:bottom w:val="none" w:sz="0" w:space="0" w:color="auto"/>
        <w:right w:val="none" w:sz="0" w:space="0" w:color="auto"/>
      </w:divBdr>
    </w:div>
    <w:div w:id="876235483">
      <w:bodyDiv w:val="1"/>
      <w:marLeft w:val="0"/>
      <w:marRight w:val="0"/>
      <w:marTop w:val="0"/>
      <w:marBottom w:val="0"/>
      <w:divBdr>
        <w:top w:val="none" w:sz="0" w:space="0" w:color="auto"/>
        <w:left w:val="none" w:sz="0" w:space="0" w:color="auto"/>
        <w:bottom w:val="none" w:sz="0" w:space="0" w:color="auto"/>
        <w:right w:val="none" w:sz="0" w:space="0" w:color="auto"/>
      </w:divBdr>
    </w:div>
    <w:div w:id="1017658168">
      <w:bodyDiv w:val="1"/>
      <w:marLeft w:val="0"/>
      <w:marRight w:val="0"/>
      <w:marTop w:val="0"/>
      <w:marBottom w:val="0"/>
      <w:divBdr>
        <w:top w:val="none" w:sz="0" w:space="0" w:color="auto"/>
        <w:left w:val="none" w:sz="0" w:space="0" w:color="auto"/>
        <w:bottom w:val="none" w:sz="0" w:space="0" w:color="auto"/>
        <w:right w:val="none" w:sz="0" w:space="0" w:color="auto"/>
      </w:divBdr>
    </w:div>
    <w:div w:id="1649016875">
      <w:bodyDiv w:val="1"/>
      <w:marLeft w:val="0"/>
      <w:marRight w:val="0"/>
      <w:marTop w:val="0"/>
      <w:marBottom w:val="0"/>
      <w:divBdr>
        <w:top w:val="none" w:sz="0" w:space="0" w:color="auto"/>
        <w:left w:val="none" w:sz="0" w:space="0" w:color="auto"/>
        <w:bottom w:val="none" w:sz="0" w:space="0" w:color="auto"/>
        <w:right w:val="none" w:sz="0" w:space="0" w:color="auto"/>
      </w:divBdr>
    </w:div>
    <w:div w:id="1676225743">
      <w:bodyDiv w:val="1"/>
      <w:marLeft w:val="0"/>
      <w:marRight w:val="0"/>
      <w:marTop w:val="0"/>
      <w:marBottom w:val="0"/>
      <w:divBdr>
        <w:top w:val="none" w:sz="0" w:space="0" w:color="auto"/>
        <w:left w:val="none" w:sz="0" w:space="0" w:color="auto"/>
        <w:bottom w:val="none" w:sz="0" w:space="0" w:color="auto"/>
        <w:right w:val="none" w:sz="0" w:space="0" w:color="auto"/>
      </w:divBdr>
    </w:div>
    <w:div w:id="1763337528">
      <w:bodyDiv w:val="1"/>
      <w:marLeft w:val="0"/>
      <w:marRight w:val="0"/>
      <w:marTop w:val="0"/>
      <w:marBottom w:val="0"/>
      <w:divBdr>
        <w:top w:val="none" w:sz="0" w:space="0" w:color="auto"/>
        <w:left w:val="none" w:sz="0" w:space="0" w:color="auto"/>
        <w:bottom w:val="none" w:sz="0" w:space="0" w:color="auto"/>
        <w:right w:val="none" w:sz="0" w:space="0" w:color="auto"/>
      </w:divBdr>
    </w:div>
    <w:div w:id="1924073160">
      <w:bodyDiv w:val="1"/>
      <w:marLeft w:val="0"/>
      <w:marRight w:val="0"/>
      <w:marTop w:val="0"/>
      <w:marBottom w:val="0"/>
      <w:divBdr>
        <w:top w:val="none" w:sz="0" w:space="0" w:color="auto"/>
        <w:left w:val="none" w:sz="0" w:space="0" w:color="auto"/>
        <w:bottom w:val="none" w:sz="0" w:space="0" w:color="auto"/>
        <w:right w:val="none" w:sz="0" w:space="0" w:color="auto"/>
      </w:divBdr>
    </w:div>
    <w:div w:id="21135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5576D-BDE3-4965-8887-7A6210B8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4</cp:revision>
  <dcterms:created xsi:type="dcterms:W3CDTF">2020-06-29T10:08:00Z</dcterms:created>
  <dcterms:modified xsi:type="dcterms:W3CDTF">2020-06-30T10:47:00Z</dcterms:modified>
</cp:coreProperties>
</file>