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24" w:rsidRDefault="00A7361A" w:rsidP="002E1C21">
      <w:pPr>
        <w:spacing w:line="240" w:lineRule="auto"/>
        <w:rPr>
          <w:rFonts w:ascii="Helvetica" w:hAnsi="Helvetica"/>
          <w:sz w:val="96"/>
          <w:szCs w:val="96"/>
        </w:rPr>
      </w:pPr>
      <w:r w:rsidRPr="00A7361A">
        <w:rPr>
          <w:rFonts w:ascii="Helvetica" w:hAnsi="Helvetica"/>
          <w:sz w:val="96"/>
          <w:szCs w:val="96"/>
        </w:rPr>
        <w:t>Session Plan</w:t>
      </w:r>
    </w:p>
    <w:p w:rsidR="002E1C21" w:rsidRPr="002E1C21" w:rsidRDefault="00AB17A0" w:rsidP="002E1C21">
      <w:pPr>
        <w:spacing w:line="240" w:lineRule="auto"/>
        <w:rPr>
          <w:rFonts w:ascii="Helvetica" w:hAnsi="Helvetica"/>
          <w:color w:val="00B0F0"/>
          <w:sz w:val="44"/>
          <w:szCs w:val="44"/>
        </w:rPr>
      </w:pPr>
      <w:r>
        <w:rPr>
          <w:rFonts w:ascii="Helvetica" w:hAnsi="Helvetica"/>
          <w:color w:val="00B0F0"/>
          <w:sz w:val="44"/>
          <w:szCs w:val="44"/>
        </w:rPr>
        <w:t>Healthy lunchbox workshop</w:t>
      </w:r>
      <w:r w:rsidR="00C66E08">
        <w:rPr>
          <w:rFonts w:ascii="Helvetica" w:hAnsi="Helvetica"/>
          <w:color w:val="00B0F0"/>
          <w:sz w:val="44"/>
          <w:szCs w:val="44"/>
        </w:rPr>
        <w:t xml:space="preserve"> – </w:t>
      </w:r>
      <w:r w:rsidR="00F2325E">
        <w:rPr>
          <w:rFonts w:ascii="Helvetica" w:hAnsi="Helvetica"/>
          <w:color w:val="00B0F0"/>
          <w:sz w:val="44"/>
          <w:szCs w:val="44"/>
        </w:rPr>
        <w:t>45</w:t>
      </w:r>
      <w:r w:rsidR="00C66E08">
        <w:rPr>
          <w:rFonts w:ascii="Helvetica" w:hAnsi="Helvetica"/>
          <w:color w:val="00B0F0"/>
          <w:sz w:val="44"/>
          <w:szCs w:val="44"/>
        </w:rPr>
        <w:t xml:space="preserve"> minutes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969"/>
      </w:tblGrid>
      <w:tr w:rsidR="00711E89" w:rsidRPr="00A7361A" w:rsidTr="00BF0A96">
        <w:tc>
          <w:tcPr>
            <w:tcW w:w="1134" w:type="dxa"/>
            <w:shd w:val="clear" w:color="auto" w:fill="D9D9D9" w:themeFill="background1" w:themeFillShade="D9"/>
          </w:tcPr>
          <w:p w:rsidR="00711E89" w:rsidRPr="00A7361A" w:rsidRDefault="00711E89" w:rsidP="00A7361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7361A">
              <w:rPr>
                <w:rFonts w:ascii="Helvetica" w:hAnsi="Helvetica"/>
                <w:b/>
                <w:sz w:val="24"/>
                <w:szCs w:val="24"/>
              </w:rPr>
              <w:t>Timing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11E89" w:rsidRPr="00A7361A" w:rsidRDefault="00711E89" w:rsidP="00A7361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7361A">
              <w:rPr>
                <w:rFonts w:ascii="Helvetica" w:hAnsi="Helvetica"/>
                <w:b/>
                <w:sz w:val="24"/>
                <w:szCs w:val="24"/>
              </w:rPr>
              <w:t>Activity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11E89" w:rsidRPr="00A7361A" w:rsidRDefault="00711E89" w:rsidP="00A7361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7361A">
              <w:rPr>
                <w:rFonts w:ascii="Helvetica" w:hAnsi="Helvetica"/>
                <w:b/>
                <w:sz w:val="24"/>
                <w:szCs w:val="24"/>
              </w:rPr>
              <w:t>Resources</w:t>
            </w:r>
          </w:p>
        </w:tc>
      </w:tr>
      <w:tr w:rsidR="00711E89" w:rsidRPr="00A7361A" w:rsidTr="00BF0A96">
        <w:tc>
          <w:tcPr>
            <w:tcW w:w="1134" w:type="dxa"/>
          </w:tcPr>
          <w:p w:rsidR="00711E89" w:rsidRPr="00A7361A" w:rsidRDefault="009E045D" w:rsidP="00A7361A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  <w:r w:rsidR="00711E89" w:rsidRPr="00A7361A">
              <w:rPr>
                <w:rFonts w:ascii="Helvetica" w:hAnsi="Helvetica"/>
                <w:sz w:val="24"/>
                <w:szCs w:val="24"/>
              </w:rPr>
              <w:t xml:space="preserve"> mins</w:t>
            </w:r>
          </w:p>
        </w:tc>
        <w:tc>
          <w:tcPr>
            <w:tcW w:w="5103" w:type="dxa"/>
          </w:tcPr>
          <w:p w:rsidR="00711E89" w:rsidRPr="00A7361A" w:rsidRDefault="00711E89" w:rsidP="00A7361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 w:rsidRPr="00A7361A">
              <w:rPr>
                <w:rFonts w:ascii="Helvetica" w:hAnsi="Helvetica"/>
                <w:sz w:val="24"/>
                <w:szCs w:val="24"/>
              </w:rPr>
              <w:t>Welcome and introductions</w:t>
            </w:r>
          </w:p>
          <w:p w:rsidR="00711E89" w:rsidRPr="00A7361A" w:rsidRDefault="00711E89" w:rsidP="00A7361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 w:rsidRPr="00A7361A">
              <w:rPr>
                <w:rFonts w:ascii="Helvetica" w:hAnsi="Helvetica"/>
                <w:sz w:val="24"/>
                <w:szCs w:val="24"/>
              </w:rPr>
              <w:t>Aims and objectives</w:t>
            </w:r>
          </w:p>
          <w:p w:rsidR="00C52BE5" w:rsidRDefault="00711E89" w:rsidP="00C52BE5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 w:rsidRPr="00A7361A">
              <w:rPr>
                <w:rFonts w:ascii="Helvetica" w:hAnsi="Helvetica"/>
                <w:sz w:val="24"/>
                <w:szCs w:val="24"/>
              </w:rPr>
              <w:t xml:space="preserve">Discussion: What do you put in your children’s lunchboxes? </w:t>
            </w:r>
          </w:p>
          <w:p w:rsidR="00711E89" w:rsidRPr="00A7361A" w:rsidRDefault="00C52BE5" w:rsidP="00C52BE5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Activity: </w:t>
            </w:r>
            <w:r w:rsidR="00AB17A0">
              <w:rPr>
                <w:rFonts w:ascii="Helvetica" w:hAnsi="Helvetica"/>
                <w:sz w:val="24"/>
                <w:szCs w:val="24"/>
              </w:rPr>
              <w:t>‘</w:t>
            </w:r>
            <w:r w:rsidRPr="00A7361A">
              <w:rPr>
                <w:rFonts w:ascii="Helvetica" w:hAnsi="Helvetica"/>
                <w:sz w:val="24"/>
                <w:szCs w:val="24"/>
              </w:rPr>
              <w:t>Are you sugar savvy</w:t>
            </w:r>
            <w:r w:rsidR="00AB17A0">
              <w:rPr>
                <w:rFonts w:ascii="Helvetica" w:hAnsi="Helvetica"/>
                <w:sz w:val="24"/>
                <w:szCs w:val="24"/>
              </w:rPr>
              <w:t>’</w:t>
            </w:r>
            <w:r w:rsidRPr="00A7361A">
              <w:rPr>
                <w:rFonts w:ascii="Helvetica" w:hAnsi="Helvetica"/>
                <w:sz w:val="24"/>
                <w:szCs w:val="24"/>
              </w:rPr>
              <w:t xml:space="preserve"> game</w:t>
            </w:r>
          </w:p>
        </w:tc>
        <w:tc>
          <w:tcPr>
            <w:tcW w:w="3969" w:type="dxa"/>
          </w:tcPr>
          <w:p w:rsidR="00711E89" w:rsidRDefault="00C52BE5" w:rsidP="00C52BE5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 w:rsidRPr="00A7361A">
              <w:rPr>
                <w:rFonts w:ascii="Helvetica" w:hAnsi="Helvetica"/>
                <w:sz w:val="24"/>
                <w:szCs w:val="24"/>
              </w:rPr>
              <w:t>Laminated Are</w:t>
            </w:r>
            <w:r>
              <w:rPr>
                <w:rFonts w:ascii="Helvetica" w:hAnsi="Helvetica"/>
                <w:sz w:val="24"/>
                <w:szCs w:val="24"/>
              </w:rPr>
              <w:t xml:space="preserve"> You Sugar Savvy? Drinks, sugar, cups.</w:t>
            </w:r>
          </w:p>
          <w:p w:rsidR="009E045D" w:rsidRPr="00A7361A" w:rsidRDefault="009E045D" w:rsidP="00C52BE5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Packed lunch workbook</w:t>
            </w:r>
          </w:p>
        </w:tc>
      </w:tr>
      <w:tr w:rsidR="00711E89" w:rsidRPr="00A7361A" w:rsidTr="00BF0A96">
        <w:tc>
          <w:tcPr>
            <w:tcW w:w="1134" w:type="dxa"/>
            <w:shd w:val="clear" w:color="auto" w:fill="00B0F0"/>
          </w:tcPr>
          <w:p w:rsidR="00711E89" w:rsidRPr="00A7361A" w:rsidRDefault="00234B0D" w:rsidP="00BA2FB1">
            <w:p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5</w:t>
            </w:r>
            <w:r w:rsidR="00A7361A"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>mins</w:t>
            </w:r>
          </w:p>
        </w:tc>
        <w:tc>
          <w:tcPr>
            <w:tcW w:w="5103" w:type="dxa"/>
            <w:shd w:val="clear" w:color="auto" w:fill="00B0F0"/>
          </w:tcPr>
          <w:p w:rsidR="00711E89" w:rsidRDefault="00711E89" w:rsidP="00A7361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Discussion: What is a healthy diet? Using the </w:t>
            </w:r>
            <w:proofErr w:type="spellStart"/>
            <w:r w:rsidR="00D72C77">
              <w:rPr>
                <w:rFonts w:ascii="Helvetica" w:hAnsi="Helvetica"/>
                <w:color w:val="FFFFFF" w:themeColor="background1"/>
                <w:sz w:val="24"/>
                <w:szCs w:val="24"/>
              </w:rPr>
              <w:t>Eatwell</w:t>
            </w:r>
            <w:proofErr w:type="spellEnd"/>
            <w:r w:rsidR="00D72C77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 Guide</w:t>
            </w:r>
            <w:r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 poster discuss foods which could be included in each section and healthier alternatives</w:t>
            </w:r>
          </w:p>
          <w:p w:rsidR="00C52BE5" w:rsidRPr="00A7361A" w:rsidRDefault="004E4936" w:rsidP="00A7361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Show a few food cards that people often get wrong</w:t>
            </w:r>
          </w:p>
        </w:tc>
        <w:tc>
          <w:tcPr>
            <w:tcW w:w="3969" w:type="dxa"/>
            <w:shd w:val="clear" w:color="auto" w:fill="00B0F0"/>
          </w:tcPr>
          <w:p w:rsidR="00C52BE5" w:rsidRPr="00A7361A" w:rsidRDefault="00D72C77" w:rsidP="00234B0D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Eatwell</w:t>
            </w:r>
            <w:proofErr w:type="spellEnd"/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 guide</w:t>
            </w:r>
            <w:r w:rsidR="00711E89"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 poster</w:t>
            </w:r>
            <w:r w:rsidR="00BF0A96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Eatwell</w:t>
            </w:r>
            <w:proofErr w:type="spellEnd"/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 guide placemat, food cards or food packets</w:t>
            </w:r>
            <w:bookmarkStart w:id="0" w:name="_GoBack"/>
            <w:bookmarkEnd w:id="0"/>
            <w:r w:rsidR="00BF0A96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 </w:t>
            </w:r>
            <w:r w:rsidR="00711E89"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11E89" w:rsidRPr="00A7361A" w:rsidTr="00BF0A96">
        <w:tc>
          <w:tcPr>
            <w:tcW w:w="1134" w:type="dxa"/>
          </w:tcPr>
          <w:p w:rsidR="00711E89" w:rsidRPr="00A7361A" w:rsidRDefault="00F2325E" w:rsidP="00A7361A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  <w:r w:rsidR="00A7361A" w:rsidRPr="00A7361A">
              <w:rPr>
                <w:rFonts w:ascii="Helvetica" w:hAnsi="Helvetica"/>
                <w:sz w:val="24"/>
                <w:szCs w:val="24"/>
              </w:rPr>
              <w:t xml:space="preserve"> mins</w:t>
            </w:r>
          </w:p>
        </w:tc>
        <w:tc>
          <w:tcPr>
            <w:tcW w:w="5103" w:type="dxa"/>
          </w:tcPr>
          <w:p w:rsidR="00711E89" w:rsidRDefault="004E4936" w:rsidP="004E4936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Competition: Pack a healthy/balanced and unhealthy lunchbox</w:t>
            </w:r>
          </w:p>
          <w:p w:rsidR="004E4936" w:rsidRPr="00A7361A" w:rsidRDefault="004E4936" w:rsidP="008116B5">
            <w:pPr>
              <w:pStyle w:val="ListParagrap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1E89" w:rsidRDefault="004E4936" w:rsidP="00A7361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 Lunchboxes – green and pink</w:t>
            </w:r>
          </w:p>
          <w:p w:rsidR="004E4936" w:rsidRDefault="004E4936" w:rsidP="00A7361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Lunchbox items</w:t>
            </w:r>
            <w:r w:rsidR="007D17DD">
              <w:rPr>
                <w:rFonts w:ascii="Helvetica" w:hAnsi="Helvetica"/>
                <w:sz w:val="24"/>
                <w:szCs w:val="24"/>
              </w:rPr>
              <w:t xml:space="preserve">: apple, </w:t>
            </w:r>
            <w:proofErr w:type="spellStart"/>
            <w:r w:rsidR="007D17DD">
              <w:rPr>
                <w:rFonts w:ascii="Helvetica" w:hAnsi="Helvetica"/>
                <w:sz w:val="24"/>
                <w:szCs w:val="24"/>
              </w:rPr>
              <w:t>vege</w:t>
            </w:r>
            <w:proofErr w:type="spellEnd"/>
            <w:r w:rsidR="007D17DD">
              <w:rPr>
                <w:rFonts w:ascii="Helvetica" w:hAnsi="Helvetica"/>
                <w:sz w:val="24"/>
                <w:szCs w:val="24"/>
              </w:rPr>
              <w:t xml:space="preserve"> sticks, 2 sandwiches</w:t>
            </w:r>
          </w:p>
          <w:p w:rsidR="004E4936" w:rsidRDefault="004E4936" w:rsidP="00A7361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sz w:val="24"/>
                <w:szCs w:val="24"/>
              </w:rPr>
              <w:t>Eatwell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plate</w:t>
            </w:r>
          </w:p>
          <w:p w:rsidR="00711E89" w:rsidRPr="00A7361A" w:rsidRDefault="00711E89" w:rsidP="009E045D">
            <w:pPr>
              <w:pStyle w:val="ListParagrap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11E89" w:rsidRPr="00A7361A" w:rsidTr="00BF0A96">
        <w:tc>
          <w:tcPr>
            <w:tcW w:w="1134" w:type="dxa"/>
            <w:shd w:val="clear" w:color="auto" w:fill="00B0F0"/>
          </w:tcPr>
          <w:p w:rsidR="00711E89" w:rsidRPr="00A7361A" w:rsidRDefault="009E045D" w:rsidP="00A7361A">
            <w:p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10</w:t>
            </w:r>
            <w:r w:rsidR="00821EC9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 </w:t>
            </w:r>
            <w:r w:rsidR="00A7361A"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>mins</w:t>
            </w:r>
          </w:p>
        </w:tc>
        <w:tc>
          <w:tcPr>
            <w:tcW w:w="5103" w:type="dxa"/>
            <w:shd w:val="clear" w:color="auto" w:fill="00B0F0"/>
          </w:tcPr>
          <w:p w:rsidR="00711E89" w:rsidRDefault="00711E89" w:rsidP="00A7361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Discussion: </w:t>
            </w:r>
            <w:r w:rsidR="00C52BE5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What are healthy items we can put in our children’s lunchboxes? </w:t>
            </w:r>
            <w:r w:rsidR="00772EC4" w:rsidRPr="00772EC4">
              <w:rPr>
                <w:rFonts w:ascii="Helvetica" w:hAnsi="Helvetica"/>
                <w:color w:val="FFFFFF" w:themeColor="background1"/>
                <w:sz w:val="24"/>
                <w:szCs w:val="24"/>
              </w:rPr>
              <w:t>How to put together a tasty, cheap sandwich and lunchbox.</w:t>
            </w:r>
          </w:p>
          <w:p w:rsidR="00C52BE5" w:rsidRPr="00A7361A" w:rsidRDefault="00C52BE5" w:rsidP="00A7361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Discussion: What are the barriers to getting kids to eat healthy lunches?</w:t>
            </w:r>
          </w:p>
          <w:p w:rsidR="00711E89" w:rsidRPr="00A7361A" w:rsidRDefault="00711E89" w:rsidP="00A7361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>Discuss food hygiene, lunchbox containers and storage</w:t>
            </w:r>
            <w:r w:rsidR="00A7361A"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00B0F0"/>
          </w:tcPr>
          <w:p w:rsidR="00C52BE5" w:rsidRDefault="009E045D" w:rsidP="00772EC4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Refer to posters in workbook</w:t>
            </w:r>
          </w:p>
          <w:p w:rsidR="008116B5" w:rsidRDefault="008116B5" w:rsidP="00772EC4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Alternative snack ideas</w:t>
            </w:r>
          </w:p>
          <w:p w:rsidR="008116B5" w:rsidRPr="00A7361A" w:rsidRDefault="008116B5" w:rsidP="00772EC4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Alternative rewards</w:t>
            </w:r>
          </w:p>
        </w:tc>
      </w:tr>
      <w:tr w:rsidR="00711E89" w:rsidRPr="00A7361A" w:rsidTr="00BF0A96">
        <w:tc>
          <w:tcPr>
            <w:tcW w:w="1134" w:type="dxa"/>
          </w:tcPr>
          <w:p w:rsidR="00711E89" w:rsidRPr="00A7361A" w:rsidRDefault="00821EC9" w:rsidP="00BA2FB1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  <w:r w:rsidR="00A7361A" w:rsidRPr="00A7361A">
              <w:rPr>
                <w:rFonts w:ascii="Helvetica" w:hAnsi="Helvetica"/>
                <w:sz w:val="24"/>
                <w:szCs w:val="24"/>
              </w:rPr>
              <w:t xml:space="preserve"> mins</w:t>
            </w:r>
          </w:p>
        </w:tc>
        <w:tc>
          <w:tcPr>
            <w:tcW w:w="5103" w:type="dxa"/>
          </w:tcPr>
          <w:p w:rsidR="00A7361A" w:rsidRPr="00772EC4" w:rsidRDefault="00AB17A0" w:rsidP="00772EC4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Activity</w:t>
            </w:r>
            <w:r w:rsidR="00A7361A" w:rsidRPr="00A7361A">
              <w:rPr>
                <w:rFonts w:ascii="Helvetica" w:hAnsi="Helvetica"/>
                <w:sz w:val="24"/>
                <w:szCs w:val="24"/>
              </w:rPr>
              <w:t xml:space="preserve">– </w:t>
            </w:r>
            <w:r w:rsidR="00C52BE5">
              <w:rPr>
                <w:rFonts w:ascii="Helvetica" w:hAnsi="Helvetica"/>
                <w:sz w:val="24"/>
                <w:szCs w:val="24"/>
              </w:rPr>
              <w:t>How much sugar and fat in that lunchbox?</w:t>
            </w:r>
          </w:p>
        </w:tc>
        <w:tc>
          <w:tcPr>
            <w:tcW w:w="3969" w:type="dxa"/>
          </w:tcPr>
          <w:p w:rsidR="00A7361A" w:rsidRPr="00C52BE5" w:rsidRDefault="00C52BE5" w:rsidP="00A7361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sz w:val="24"/>
                <w:szCs w:val="24"/>
              </w:rPr>
            </w:pPr>
            <w:r w:rsidRPr="00C52BE5">
              <w:rPr>
                <w:rFonts w:ascii="Helvetica" w:hAnsi="Helvetica"/>
                <w:sz w:val="24"/>
                <w:szCs w:val="24"/>
              </w:rPr>
              <w:t xml:space="preserve">Healthy and unhealthy lunchbox, </w:t>
            </w:r>
            <w:r>
              <w:rPr>
                <w:rFonts w:ascii="Helvetica" w:hAnsi="Helvetica"/>
                <w:sz w:val="24"/>
                <w:szCs w:val="24"/>
              </w:rPr>
              <w:t>s</w:t>
            </w:r>
            <w:r w:rsidRPr="00C52BE5">
              <w:rPr>
                <w:rFonts w:ascii="Helvetica" w:hAnsi="Helvetica"/>
                <w:sz w:val="24"/>
                <w:szCs w:val="24"/>
              </w:rPr>
              <w:t>ugar and oil.</w:t>
            </w:r>
          </w:p>
          <w:p w:rsidR="00C52BE5" w:rsidRPr="00A7361A" w:rsidRDefault="00A7361A" w:rsidP="00772EC4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sz w:val="24"/>
                <w:szCs w:val="24"/>
              </w:rPr>
            </w:pPr>
            <w:r w:rsidRPr="00A7361A">
              <w:rPr>
                <w:rFonts w:ascii="Helvetica" w:hAnsi="Helvetica"/>
                <w:sz w:val="24"/>
                <w:szCs w:val="24"/>
              </w:rPr>
              <w:t>Sandwich poster</w:t>
            </w:r>
          </w:p>
        </w:tc>
      </w:tr>
      <w:tr w:rsidR="009E045D" w:rsidRPr="00A7361A" w:rsidTr="009E045D">
        <w:tc>
          <w:tcPr>
            <w:tcW w:w="1134" w:type="dxa"/>
            <w:shd w:val="clear" w:color="auto" w:fill="00B0F0"/>
          </w:tcPr>
          <w:p w:rsidR="009E045D" w:rsidRPr="009E045D" w:rsidRDefault="009E045D" w:rsidP="00BA2FB1">
            <w:p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9E045D">
              <w:rPr>
                <w:rFonts w:ascii="Helvetica" w:hAnsi="Helvetica"/>
                <w:color w:val="FFFFFF" w:themeColor="background1"/>
                <w:sz w:val="24"/>
                <w:szCs w:val="24"/>
              </w:rPr>
              <w:t>5 mins</w:t>
            </w:r>
          </w:p>
        </w:tc>
        <w:tc>
          <w:tcPr>
            <w:tcW w:w="5103" w:type="dxa"/>
            <w:shd w:val="clear" w:color="auto" w:fill="00B0F0"/>
          </w:tcPr>
          <w:p w:rsidR="009E045D" w:rsidRPr="009E045D" w:rsidRDefault="009E045D" w:rsidP="009E045D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9E045D">
              <w:rPr>
                <w:rFonts w:ascii="Helvetica" w:hAnsi="Helvetica"/>
                <w:color w:val="FFFFFF" w:themeColor="background1"/>
                <w:sz w:val="24"/>
                <w:szCs w:val="24"/>
              </w:rPr>
              <w:t>Healthy lunchbox snacks – tasting session</w:t>
            </w:r>
          </w:p>
        </w:tc>
        <w:tc>
          <w:tcPr>
            <w:tcW w:w="3969" w:type="dxa"/>
            <w:shd w:val="clear" w:color="auto" w:fill="00B0F0"/>
          </w:tcPr>
          <w:p w:rsidR="009E045D" w:rsidRPr="009E045D" w:rsidRDefault="009E045D" w:rsidP="00A7361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9E045D">
              <w:rPr>
                <w:rFonts w:ascii="Helvetica" w:hAnsi="Helvetica"/>
                <w:color w:val="FFFFFF" w:themeColor="background1"/>
                <w:sz w:val="24"/>
                <w:szCs w:val="24"/>
              </w:rPr>
              <w:t>A range of healthy lunchbox snacks</w:t>
            </w:r>
          </w:p>
          <w:p w:rsidR="009E045D" w:rsidRPr="009E045D" w:rsidRDefault="009E045D" w:rsidP="00A7361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9E045D">
              <w:rPr>
                <w:rFonts w:ascii="Helvetica" w:hAnsi="Helvetica"/>
                <w:color w:val="FFFFFF" w:themeColor="background1"/>
                <w:sz w:val="24"/>
                <w:szCs w:val="24"/>
              </w:rPr>
              <w:t>Bowls, serviettes</w:t>
            </w:r>
          </w:p>
        </w:tc>
      </w:tr>
      <w:tr w:rsidR="00BA2FB1" w:rsidRPr="00BA2FB1" w:rsidTr="00BF0A96">
        <w:tc>
          <w:tcPr>
            <w:tcW w:w="1134" w:type="dxa"/>
            <w:shd w:val="clear" w:color="auto" w:fill="FFFFFF" w:themeFill="background1"/>
          </w:tcPr>
          <w:p w:rsidR="00711E89" w:rsidRPr="00BA2FB1" w:rsidRDefault="009E045D" w:rsidP="00A7361A">
            <w:pPr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5</w:t>
            </w:r>
            <w:r w:rsidR="00A7361A" w:rsidRPr="00BA2FB1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 mins</w:t>
            </w:r>
          </w:p>
        </w:tc>
        <w:tc>
          <w:tcPr>
            <w:tcW w:w="5103" w:type="dxa"/>
            <w:shd w:val="clear" w:color="auto" w:fill="FFFFFF" w:themeFill="background1"/>
          </w:tcPr>
          <w:p w:rsidR="00711E89" w:rsidRDefault="00A7361A" w:rsidP="00A7361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BA2FB1">
              <w:rPr>
                <w:rFonts w:ascii="Helvetica" w:hAnsi="Helvetica"/>
                <w:color w:val="000000" w:themeColor="text1"/>
                <w:sz w:val="24"/>
                <w:szCs w:val="24"/>
              </w:rPr>
              <w:t>Bringing it all together</w:t>
            </w:r>
          </w:p>
          <w:p w:rsidR="00821EC9" w:rsidRPr="00BA2FB1" w:rsidRDefault="00821EC9" w:rsidP="00A7361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Question time</w:t>
            </w:r>
          </w:p>
          <w:p w:rsidR="00A7361A" w:rsidRPr="00BA2FB1" w:rsidRDefault="00A7361A" w:rsidP="002E1C21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BA2FB1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Evaluation </w:t>
            </w:r>
          </w:p>
        </w:tc>
        <w:tc>
          <w:tcPr>
            <w:tcW w:w="3969" w:type="dxa"/>
            <w:shd w:val="clear" w:color="auto" w:fill="FFFFFF" w:themeFill="background1"/>
          </w:tcPr>
          <w:p w:rsidR="00A7361A" w:rsidRPr="00BA2FB1" w:rsidRDefault="00A7361A" w:rsidP="002E1C21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BA2FB1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Evaluation </w:t>
            </w:r>
          </w:p>
        </w:tc>
      </w:tr>
    </w:tbl>
    <w:p w:rsidR="00AB17A0" w:rsidRDefault="00AB17A0" w:rsidP="00C52BE5">
      <w:pPr>
        <w:rPr>
          <w:rFonts w:ascii="Helvetica" w:hAnsi="Helvetica"/>
          <w:b/>
        </w:rPr>
      </w:pPr>
    </w:p>
    <w:p w:rsidR="00BF0A96" w:rsidRPr="00A7361A" w:rsidRDefault="00BF0A96" w:rsidP="00C52BE5">
      <w:pPr>
        <w:rPr>
          <w:rFonts w:ascii="Helvetica" w:hAnsi="Helvetica"/>
        </w:rPr>
      </w:pPr>
    </w:p>
    <w:sectPr w:rsidR="00BF0A96" w:rsidRPr="00A7361A" w:rsidSect="00BA2FB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nge4LifeText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724"/>
    <w:multiLevelType w:val="hybridMultilevel"/>
    <w:tmpl w:val="97227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37D5B"/>
    <w:multiLevelType w:val="hybridMultilevel"/>
    <w:tmpl w:val="DB921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03AF"/>
    <w:multiLevelType w:val="hybridMultilevel"/>
    <w:tmpl w:val="F03A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A2AD3"/>
    <w:multiLevelType w:val="multilevel"/>
    <w:tmpl w:val="31B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015A5"/>
    <w:multiLevelType w:val="hybridMultilevel"/>
    <w:tmpl w:val="9EAC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7604D"/>
    <w:multiLevelType w:val="hybridMultilevel"/>
    <w:tmpl w:val="4C52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E362E"/>
    <w:multiLevelType w:val="hybridMultilevel"/>
    <w:tmpl w:val="E670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E6DEB"/>
    <w:multiLevelType w:val="hybridMultilevel"/>
    <w:tmpl w:val="4784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735D9"/>
    <w:multiLevelType w:val="hybridMultilevel"/>
    <w:tmpl w:val="C628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B7151"/>
    <w:multiLevelType w:val="hybridMultilevel"/>
    <w:tmpl w:val="7A08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66E89"/>
    <w:multiLevelType w:val="hybridMultilevel"/>
    <w:tmpl w:val="C006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377DB"/>
    <w:multiLevelType w:val="hybridMultilevel"/>
    <w:tmpl w:val="1038A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630B4"/>
    <w:multiLevelType w:val="hybridMultilevel"/>
    <w:tmpl w:val="8756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B0044"/>
    <w:multiLevelType w:val="hybridMultilevel"/>
    <w:tmpl w:val="0F42C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7436C"/>
    <w:multiLevelType w:val="hybridMultilevel"/>
    <w:tmpl w:val="9B46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651CA"/>
    <w:multiLevelType w:val="hybridMultilevel"/>
    <w:tmpl w:val="FBA6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71"/>
    <w:rsid w:val="001F3658"/>
    <w:rsid w:val="00234B0D"/>
    <w:rsid w:val="00274235"/>
    <w:rsid w:val="002E1C21"/>
    <w:rsid w:val="00406571"/>
    <w:rsid w:val="004E4936"/>
    <w:rsid w:val="005306E8"/>
    <w:rsid w:val="005A4271"/>
    <w:rsid w:val="00711E89"/>
    <w:rsid w:val="00753B4B"/>
    <w:rsid w:val="00772EC4"/>
    <w:rsid w:val="007D17DD"/>
    <w:rsid w:val="00811235"/>
    <w:rsid w:val="008116B5"/>
    <w:rsid w:val="008217DE"/>
    <w:rsid w:val="00821EC9"/>
    <w:rsid w:val="008D6E81"/>
    <w:rsid w:val="009E045D"/>
    <w:rsid w:val="00A51C1F"/>
    <w:rsid w:val="00A67424"/>
    <w:rsid w:val="00A7361A"/>
    <w:rsid w:val="00A852EC"/>
    <w:rsid w:val="00AB17A0"/>
    <w:rsid w:val="00B44FD3"/>
    <w:rsid w:val="00B810AC"/>
    <w:rsid w:val="00BA2FB1"/>
    <w:rsid w:val="00BB7AAB"/>
    <w:rsid w:val="00BF0A96"/>
    <w:rsid w:val="00C52BE5"/>
    <w:rsid w:val="00C66E08"/>
    <w:rsid w:val="00C962FB"/>
    <w:rsid w:val="00CA3E61"/>
    <w:rsid w:val="00D72C77"/>
    <w:rsid w:val="00E401BA"/>
    <w:rsid w:val="00EF2067"/>
    <w:rsid w:val="00F2325E"/>
    <w:rsid w:val="00F7798A"/>
    <w:rsid w:val="00FE3235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1235"/>
    <w:pPr>
      <w:spacing w:after="0" w:line="288" w:lineRule="atLeast"/>
      <w:outlineLvl w:val="1"/>
    </w:pPr>
    <w:rPr>
      <w:rFonts w:ascii="Change4LifeTextRegular" w:eastAsia="Times New Roman" w:hAnsi="Change4LifeTextRegular" w:cs="Times New Roman"/>
      <w:color w:val="008A39"/>
      <w:spacing w:val="-15"/>
      <w:sz w:val="43"/>
      <w:szCs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11235"/>
    <w:rPr>
      <w:rFonts w:ascii="Change4LifeTextRegular" w:eastAsia="Times New Roman" w:hAnsi="Change4LifeTextRegular" w:cs="Times New Roman"/>
      <w:color w:val="008A39"/>
      <w:spacing w:val="-15"/>
      <w:sz w:val="43"/>
      <w:szCs w:val="4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1235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8112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123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1235"/>
    <w:pPr>
      <w:spacing w:after="0" w:line="288" w:lineRule="atLeast"/>
      <w:outlineLvl w:val="1"/>
    </w:pPr>
    <w:rPr>
      <w:rFonts w:ascii="Change4LifeTextRegular" w:eastAsia="Times New Roman" w:hAnsi="Change4LifeTextRegular" w:cs="Times New Roman"/>
      <w:color w:val="008A39"/>
      <w:spacing w:val="-15"/>
      <w:sz w:val="43"/>
      <w:szCs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11235"/>
    <w:rPr>
      <w:rFonts w:ascii="Change4LifeTextRegular" w:eastAsia="Times New Roman" w:hAnsi="Change4LifeTextRegular" w:cs="Times New Roman"/>
      <w:color w:val="008A39"/>
      <w:spacing w:val="-15"/>
      <w:sz w:val="43"/>
      <w:szCs w:val="4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1235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8112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123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5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79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42A45D28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London Borough of Ealing</dc:creator>
  <cp:lastModifiedBy>London Borough of Ealing</cp:lastModifiedBy>
  <cp:revision>3</cp:revision>
  <cp:lastPrinted>2015-06-01T13:48:00Z</cp:lastPrinted>
  <dcterms:created xsi:type="dcterms:W3CDTF">2016-11-10T17:35:00Z</dcterms:created>
  <dcterms:modified xsi:type="dcterms:W3CDTF">2016-11-11T14:48:00Z</dcterms:modified>
</cp:coreProperties>
</file>