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3A2" w:rsidRPr="00D953A2" w:rsidRDefault="00D953A2" w:rsidP="00D953A2">
      <w:pPr>
        <w:spacing w:before="100" w:beforeAutospacing="1" w:after="100" w:afterAutospacing="1" w:line="240" w:lineRule="auto"/>
        <w:jc w:val="center"/>
        <w:rPr>
          <w:rFonts w:ascii="Arial" w:eastAsia="Times New Roman" w:hAnsi="Arial" w:cs="Arial"/>
          <w:b/>
          <w:lang w:val="en" w:eastAsia="en-GB"/>
        </w:rPr>
      </w:pPr>
      <w:r w:rsidRPr="00D953A2">
        <w:rPr>
          <w:rFonts w:ascii="Arial" w:eastAsia="Times New Roman" w:hAnsi="Arial" w:cs="Arial"/>
          <w:b/>
          <w:lang w:val="en" w:eastAsia="en-GB"/>
        </w:rPr>
        <w:t>Information that should be on your School Website</w:t>
      </w:r>
      <w:r>
        <w:rPr>
          <w:rFonts w:ascii="Arial" w:eastAsia="Times New Roman" w:hAnsi="Arial" w:cs="Arial"/>
          <w:b/>
          <w:lang w:val="en" w:eastAsia="en-GB"/>
        </w:rPr>
        <w:t xml:space="preserve"> (November 2014)</w:t>
      </w:r>
      <w:bookmarkStart w:id="0" w:name="_GoBack"/>
      <w:bookmarkEnd w:id="0"/>
    </w:p>
    <w:p w:rsidR="00D953A2" w:rsidRPr="000B7B93" w:rsidRDefault="00D953A2" w:rsidP="00D953A2">
      <w:pPr>
        <w:spacing w:before="100" w:beforeAutospacing="1" w:after="100" w:afterAutospacing="1" w:line="240" w:lineRule="auto"/>
        <w:rPr>
          <w:rFonts w:ascii="Arial" w:eastAsia="Times New Roman" w:hAnsi="Arial" w:cs="Arial"/>
        </w:rPr>
      </w:pPr>
      <w:r w:rsidRPr="000B7B93">
        <w:rPr>
          <w:rFonts w:ascii="Arial" w:eastAsia="Times New Roman" w:hAnsi="Arial" w:cs="Arial"/>
          <w:lang w:val="en" w:eastAsia="en-GB"/>
        </w:rPr>
        <w:t xml:space="preserve">Every maintained school must publish specific information on its website to comply with </w:t>
      </w:r>
      <w:hyperlink r:id="rId6" w:history="1">
        <w:r w:rsidRPr="000B7B93">
          <w:rPr>
            <w:rFonts w:ascii="Arial" w:eastAsia="Times New Roman" w:hAnsi="Arial" w:cs="Arial"/>
            <w:color w:val="0000FF"/>
            <w:u w:val="single"/>
            <w:lang w:val="en" w:eastAsia="en-GB"/>
          </w:rPr>
          <w:t>The School Information (England) (Amendment) Regulations 2012</w:t>
        </w:r>
      </w:hyperlink>
      <w:r w:rsidRPr="000B7B93">
        <w:rPr>
          <w:rFonts w:ascii="Arial" w:eastAsia="Times New Roman" w:hAnsi="Arial" w:cs="Arial"/>
          <w:lang w:val="en" w:eastAsia="en-GB"/>
        </w:rPr>
        <w:t xml:space="preserve">. If you are an academy or free school, you need to check your funding agreement to find out what you should publish on your website. </w:t>
      </w:r>
      <w:r w:rsidRPr="000B7B93">
        <w:rPr>
          <w:rFonts w:ascii="Arial" w:eastAsia="Times New Roman" w:hAnsi="Arial" w:cs="Arial"/>
        </w:rPr>
        <w:t xml:space="preserve">The information detailed on the </w:t>
      </w:r>
      <w:hyperlink r:id="rId7" w:history="1">
        <w:r w:rsidRPr="000B7B93">
          <w:rPr>
            <w:rFonts w:ascii="Arial" w:eastAsia="Times New Roman" w:hAnsi="Arial" w:cs="Arial"/>
            <w:color w:val="0000FF"/>
            <w:u w:val="single"/>
          </w:rPr>
          <w:t>www.gov.uk</w:t>
        </w:r>
      </w:hyperlink>
      <w:r w:rsidRPr="000B7B93">
        <w:rPr>
          <w:rFonts w:ascii="Arial" w:eastAsia="Times New Roman" w:hAnsi="Arial" w:cs="Arial"/>
        </w:rPr>
        <w:t xml:space="preserve"> website outlines the following. Please go to </w:t>
      </w:r>
      <w:hyperlink r:id="rId8" w:history="1">
        <w:r w:rsidRPr="000B7B93">
          <w:rPr>
            <w:rFonts w:ascii="Arial" w:eastAsia="Times New Roman" w:hAnsi="Arial" w:cs="Arial"/>
            <w:color w:val="0000FF"/>
            <w:u w:val="single"/>
          </w:rPr>
          <w:t>https://www.gov.uk/what-maintained-schools-must-publish-online</w:t>
        </w:r>
      </w:hyperlink>
      <w:r w:rsidRPr="000B7B93">
        <w:rPr>
          <w:rFonts w:ascii="Arial" w:eastAsia="Times New Roman" w:hAnsi="Arial" w:cs="Arial"/>
        </w:rPr>
        <w:t xml:space="preserve">  for full details.</w:t>
      </w:r>
    </w:p>
    <w:p w:rsidR="00D953A2" w:rsidRPr="000B7B93" w:rsidRDefault="00D953A2" w:rsidP="00D953A2">
      <w:pPr>
        <w:keepNext/>
        <w:spacing w:after="0" w:line="240" w:lineRule="auto"/>
        <w:outlineLvl w:val="1"/>
        <w:rPr>
          <w:rFonts w:ascii="Arial" w:eastAsia="Times New Roman" w:hAnsi="Arial" w:cs="Arial"/>
          <w:b/>
          <w:bCs/>
          <w:lang w:val="en"/>
        </w:rPr>
      </w:pPr>
      <w:r w:rsidRPr="000B7B93">
        <w:rPr>
          <w:rFonts w:ascii="Arial" w:eastAsia="Times New Roman" w:hAnsi="Arial" w:cs="Arial"/>
          <w:b/>
          <w:bCs/>
          <w:lang w:val="en"/>
        </w:rPr>
        <w:t>School contact details</w:t>
      </w:r>
    </w:p>
    <w:p w:rsidR="00D953A2" w:rsidRPr="000B7B93" w:rsidRDefault="00D953A2" w:rsidP="00D953A2">
      <w:pPr>
        <w:keepNext/>
        <w:spacing w:after="0" w:line="240" w:lineRule="auto"/>
        <w:outlineLvl w:val="1"/>
        <w:rPr>
          <w:rFonts w:ascii="Arial" w:eastAsia="Times New Roman" w:hAnsi="Arial" w:cs="Arial"/>
          <w:bCs/>
          <w:lang w:val="en"/>
        </w:rPr>
      </w:pPr>
      <w:r w:rsidRPr="000B7B93">
        <w:rPr>
          <w:rFonts w:ascii="Arial" w:eastAsia="Times New Roman" w:hAnsi="Arial" w:cs="Arial"/>
          <w:bCs/>
          <w:lang w:val="en"/>
        </w:rPr>
        <w:t>Your school’s website must include the following contact information:</w:t>
      </w:r>
    </w:p>
    <w:p w:rsidR="00D953A2" w:rsidRPr="000B7B93" w:rsidRDefault="00D953A2" w:rsidP="00D953A2">
      <w:pPr>
        <w:keepNext/>
        <w:numPr>
          <w:ilvl w:val="0"/>
          <w:numId w:val="1"/>
        </w:numPr>
        <w:spacing w:after="0" w:line="240" w:lineRule="auto"/>
        <w:outlineLvl w:val="1"/>
        <w:rPr>
          <w:rFonts w:ascii="Arial" w:eastAsia="Times New Roman" w:hAnsi="Arial" w:cs="Arial"/>
          <w:bCs/>
          <w:lang w:val="en"/>
        </w:rPr>
      </w:pPr>
      <w:r w:rsidRPr="000B7B93">
        <w:rPr>
          <w:rFonts w:ascii="Arial" w:eastAsia="Times New Roman" w:hAnsi="Arial" w:cs="Arial"/>
          <w:bCs/>
          <w:lang w:val="en"/>
        </w:rPr>
        <w:t>School’s name</w:t>
      </w:r>
      <w:r w:rsidRPr="00D953A2">
        <w:rPr>
          <w:rFonts w:ascii="Arial" w:eastAsia="Times New Roman" w:hAnsi="Arial" w:cs="Arial"/>
          <w:bCs/>
          <w:lang w:val="en"/>
        </w:rPr>
        <w:t xml:space="preserve"> and </w:t>
      </w:r>
      <w:r w:rsidRPr="000B7B93">
        <w:rPr>
          <w:rFonts w:ascii="Arial" w:eastAsia="Times New Roman" w:hAnsi="Arial" w:cs="Arial"/>
          <w:bCs/>
          <w:lang w:val="en"/>
        </w:rPr>
        <w:t>postal address</w:t>
      </w:r>
    </w:p>
    <w:p w:rsidR="00D953A2" w:rsidRPr="000B7B93" w:rsidRDefault="00D953A2" w:rsidP="00D953A2">
      <w:pPr>
        <w:keepNext/>
        <w:numPr>
          <w:ilvl w:val="0"/>
          <w:numId w:val="1"/>
        </w:numPr>
        <w:spacing w:after="0" w:line="240" w:lineRule="auto"/>
        <w:outlineLvl w:val="1"/>
        <w:rPr>
          <w:rFonts w:ascii="Arial" w:eastAsia="Times New Roman" w:hAnsi="Arial" w:cs="Arial"/>
          <w:bCs/>
          <w:lang w:val="en"/>
        </w:rPr>
      </w:pPr>
      <w:r w:rsidRPr="000B7B93">
        <w:rPr>
          <w:rFonts w:ascii="Arial" w:eastAsia="Times New Roman" w:hAnsi="Arial" w:cs="Arial"/>
          <w:bCs/>
          <w:lang w:val="en"/>
        </w:rPr>
        <w:t xml:space="preserve">School’s telephone number </w:t>
      </w:r>
    </w:p>
    <w:p w:rsidR="00D953A2" w:rsidRPr="000B7B93" w:rsidRDefault="00D953A2" w:rsidP="00D953A2">
      <w:pPr>
        <w:keepNext/>
        <w:numPr>
          <w:ilvl w:val="0"/>
          <w:numId w:val="1"/>
        </w:numPr>
        <w:spacing w:after="0" w:line="240" w:lineRule="auto"/>
        <w:outlineLvl w:val="1"/>
        <w:rPr>
          <w:rFonts w:ascii="Arial" w:eastAsia="Times New Roman" w:hAnsi="Arial" w:cs="Arial"/>
          <w:bCs/>
          <w:lang w:val="en"/>
        </w:rPr>
      </w:pPr>
      <w:r w:rsidRPr="000B7B93">
        <w:rPr>
          <w:rFonts w:ascii="Arial" w:eastAsia="Times New Roman" w:hAnsi="Arial" w:cs="Arial"/>
          <w:bCs/>
          <w:lang w:val="en"/>
        </w:rPr>
        <w:t>Name of the member of staff who deals with queries from parents/other members of the public</w:t>
      </w:r>
    </w:p>
    <w:p w:rsidR="00D953A2" w:rsidRPr="000B7B93" w:rsidRDefault="00D953A2" w:rsidP="00D953A2">
      <w:pPr>
        <w:keepNext/>
        <w:spacing w:after="0" w:line="240" w:lineRule="auto"/>
        <w:outlineLvl w:val="1"/>
        <w:rPr>
          <w:rFonts w:ascii="Arial" w:eastAsia="Times New Roman" w:hAnsi="Arial" w:cs="Arial"/>
          <w:b/>
          <w:bCs/>
          <w:lang w:val="en"/>
        </w:rPr>
      </w:pPr>
    </w:p>
    <w:p w:rsidR="00D953A2" w:rsidRPr="000B7B93" w:rsidRDefault="00D953A2" w:rsidP="00D953A2">
      <w:pPr>
        <w:keepNext/>
        <w:spacing w:after="0" w:line="240" w:lineRule="auto"/>
        <w:outlineLvl w:val="1"/>
        <w:rPr>
          <w:rFonts w:ascii="Arial" w:eastAsia="Times New Roman" w:hAnsi="Arial" w:cs="Arial"/>
          <w:b/>
          <w:bCs/>
          <w:lang w:val="en"/>
        </w:rPr>
      </w:pPr>
      <w:r w:rsidRPr="000B7B93">
        <w:rPr>
          <w:rFonts w:ascii="Arial" w:eastAsia="Times New Roman" w:hAnsi="Arial" w:cs="Arial"/>
          <w:b/>
          <w:bCs/>
          <w:lang w:val="en"/>
        </w:rPr>
        <w:t xml:space="preserve">Admission arrangements </w:t>
      </w:r>
    </w:p>
    <w:p w:rsidR="00D953A2" w:rsidRPr="000B7B93" w:rsidRDefault="00D953A2" w:rsidP="00D953A2">
      <w:pPr>
        <w:keepNext/>
        <w:numPr>
          <w:ilvl w:val="0"/>
          <w:numId w:val="4"/>
        </w:numPr>
        <w:spacing w:after="0" w:line="240" w:lineRule="auto"/>
        <w:outlineLvl w:val="1"/>
        <w:rPr>
          <w:rFonts w:ascii="Arial" w:eastAsia="Times New Roman" w:hAnsi="Arial" w:cs="Arial"/>
          <w:bCs/>
          <w:lang w:val="en"/>
        </w:rPr>
      </w:pPr>
      <w:r w:rsidRPr="000B7B93">
        <w:rPr>
          <w:rFonts w:ascii="Arial" w:eastAsia="Times New Roman" w:hAnsi="Arial" w:cs="Arial"/>
          <w:bCs/>
          <w:lang w:val="en"/>
        </w:rPr>
        <w:t>Publish your school’s admission arrangements, explaining how you will consider applications for every age group (see .</w:t>
      </w:r>
      <w:proofErr w:type="spellStart"/>
      <w:r w:rsidRPr="000B7B93">
        <w:rPr>
          <w:rFonts w:ascii="Arial" w:eastAsia="Times New Roman" w:hAnsi="Arial" w:cs="Arial"/>
          <w:bCs/>
          <w:lang w:val="en"/>
        </w:rPr>
        <w:t>gov</w:t>
      </w:r>
      <w:proofErr w:type="spellEnd"/>
      <w:r w:rsidRPr="000B7B93">
        <w:rPr>
          <w:rFonts w:ascii="Arial" w:eastAsia="Times New Roman" w:hAnsi="Arial" w:cs="Arial"/>
          <w:bCs/>
          <w:lang w:val="en"/>
        </w:rPr>
        <w:t xml:space="preserve"> website for details) or </w:t>
      </w:r>
    </w:p>
    <w:p w:rsidR="00D953A2" w:rsidRPr="000B7B93" w:rsidRDefault="00D953A2" w:rsidP="00D953A2">
      <w:pPr>
        <w:keepNext/>
        <w:numPr>
          <w:ilvl w:val="0"/>
          <w:numId w:val="4"/>
        </w:numPr>
        <w:spacing w:after="0" w:line="240" w:lineRule="auto"/>
        <w:outlineLvl w:val="1"/>
        <w:rPr>
          <w:rFonts w:ascii="Arial" w:eastAsia="Times New Roman" w:hAnsi="Arial" w:cs="Arial"/>
          <w:bCs/>
          <w:lang w:val="en"/>
        </w:rPr>
      </w:pPr>
      <w:r w:rsidRPr="000B7B93">
        <w:rPr>
          <w:rFonts w:ascii="Arial" w:eastAsia="Times New Roman" w:hAnsi="Arial" w:cs="Arial"/>
          <w:bCs/>
          <w:lang w:val="en"/>
        </w:rPr>
        <w:t>Publish details of how parents can find out about your school’s admission arrangements through your local authority</w:t>
      </w:r>
    </w:p>
    <w:p w:rsidR="00D953A2" w:rsidRPr="000B7B93" w:rsidRDefault="00D953A2" w:rsidP="00D953A2">
      <w:pPr>
        <w:keepNext/>
        <w:spacing w:after="0" w:line="240" w:lineRule="auto"/>
        <w:outlineLvl w:val="1"/>
        <w:rPr>
          <w:rFonts w:ascii="Arial" w:eastAsia="Times New Roman" w:hAnsi="Arial" w:cs="Arial"/>
          <w:b/>
          <w:bCs/>
          <w:lang w:val="en"/>
        </w:rPr>
      </w:pPr>
    </w:p>
    <w:p w:rsidR="00D953A2" w:rsidRPr="000B7B93" w:rsidRDefault="00D953A2" w:rsidP="00D953A2">
      <w:pPr>
        <w:keepNext/>
        <w:spacing w:after="0" w:line="240" w:lineRule="auto"/>
        <w:outlineLvl w:val="1"/>
        <w:rPr>
          <w:rFonts w:ascii="Arial" w:eastAsia="Times New Roman" w:hAnsi="Arial" w:cs="Arial"/>
          <w:b/>
          <w:bCs/>
          <w:lang w:val="en"/>
        </w:rPr>
      </w:pPr>
      <w:r w:rsidRPr="000B7B93">
        <w:rPr>
          <w:rFonts w:ascii="Arial" w:eastAsia="Times New Roman" w:hAnsi="Arial" w:cs="Arial"/>
          <w:b/>
          <w:bCs/>
          <w:lang w:val="en"/>
        </w:rPr>
        <w:t>Ofsted reports</w:t>
      </w:r>
    </w:p>
    <w:p w:rsidR="00D953A2" w:rsidRPr="000B7B93" w:rsidRDefault="00D953A2" w:rsidP="00D953A2">
      <w:pPr>
        <w:keepNext/>
        <w:numPr>
          <w:ilvl w:val="0"/>
          <w:numId w:val="2"/>
        </w:numPr>
        <w:spacing w:after="0" w:line="240" w:lineRule="auto"/>
        <w:outlineLvl w:val="1"/>
        <w:rPr>
          <w:rFonts w:ascii="Arial" w:eastAsia="Times New Roman" w:hAnsi="Arial" w:cs="Arial"/>
          <w:bCs/>
          <w:lang w:val="en"/>
        </w:rPr>
      </w:pPr>
      <w:r w:rsidRPr="000B7B93">
        <w:rPr>
          <w:rFonts w:ascii="Arial" w:eastAsia="Times New Roman" w:hAnsi="Arial" w:cs="Arial"/>
          <w:bCs/>
          <w:lang w:val="en"/>
        </w:rPr>
        <w:t>Publish a copy of your school’s most recent Ofsted report, or</w:t>
      </w:r>
    </w:p>
    <w:p w:rsidR="00D953A2" w:rsidRPr="000B7B93" w:rsidRDefault="00D953A2" w:rsidP="00D953A2">
      <w:pPr>
        <w:keepNext/>
        <w:numPr>
          <w:ilvl w:val="0"/>
          <w:numId w:val="2"/>
        </w:numPr>
        <w:spacing w:after="0" w:line="240" w:lineRule="auto"/>
        <w:outlineLvl w:val="1"/>
        <w:rPr>
          <w:rFonts w:ascii="Arial" w:eastAsia="Times New Roman" w:hAnsi="Arial" w:cs="Arial"/>
          <w:bCs/>
          <w:lang w:val="en"/>
        </w:rPr>
      </w:pPr>
      <w:r w:rsidRPr="000B7B93">
        <w:rPr>
          <w:rFonts w:ascii="Arial" w:eastAsia="Times New Roman" w:hAnsi="Arial" w:cs="Arial"/>
          <w:bCs/>
          <w:lang w:val="en"/>
        </w:rPr>
        <w:t>Publish a link to the webpage where users can find your school’s most recent Ofsted report</w:t>
      </w:r>
    </w:p>
    <w:p w:rsidR="00D953A2" w:rsidRPr="000B7B93" w:rsidRDefault="00D953A2" w:rsidP="00D953A2">
      <w:pPr>
        <w:keepNext/>
        <w:spacing w:after="0" w:line="240" w:lineRule="auto"/>
        <w:outlineLvl w:val="1"/>
        <w:rPr>
          <w:rFonts w:ascii="Arial" w:eastAsia="Times New Roman" w:hAnsi="Arial" w:cs="Arial"/>
          <w:bCs/>
          <w:lang w:val="en"/>
        </w:rPr>
      </w:pPr>
    </w:p>
    <w:p w:rsidR="00D953A2" w:rsidRPr="000B7B93" w:rsidRDefault="00D953A2" w:rsidP="00D953A2">
      <w:pPr>
        <w:keepNext/>
        <w:spacing w:after="0" w:line="240" w:lineRule="auto"/>
        <w:outlineLvl w:val="1"/>
        <w:rPr>
          <w:rFonts w:ascii="Arial" w:eastAsia="Times New Roman" w:hAnsi="Arial" w:cs="Arial"/>
          <w:b/>
          <w:bCs/>
          <w:lang w:val="en"/>
        </w:rPr>
      </w:pPr>
      <w:r w:rsidRPr="000B7B93">
        <w:rPr>
          <w:rFonts w:ascii="Arial" w:eastAsia="Times New Roman" w:hAnsi="Arial" w:cs="Arial"/>
          <w:b/>
          <w:bCs/>
          <w:lang w:val="en"/>
        </w:rPr>
        <w:t>Exam and assessment results</w:t>
      </w:r>
    </w:p>
    <w:p w:rsidR="00D953A2" w:rsidRPr="000B7B93" w:rsidRDefault="00D953A2" w:rsidP="00D953A2">
      <w:pPr>
        <w:keepNext/>
        <w:tabs>
          <w:tab w:val="left" w:pos="1695"/>
          <w:tab w:val="left" w:pos="2160"/>
          <w:tab w:val="left" w:pos="2730"/>
          <w:tab w:val="left" w:pos="2880"/>
          <w:tab w:val="center" w:pos="4153"/>
          <w:tab w:val="left" w:pos="4320"/>
          <w:tab w:val="left" w:pos="5055"/>
        </w:tabs>
        <w:spacing w:after="0" w:line="240" w:lineRule="auto"/>
        <w:outlineLvl w:val="2"/>
        <w:rPr>
          <w:rFonts w:ascii="Arial" w:eastAsia="Times New Roman" w:hAnsi="Arial" w:cs="Arial"/>
          <w:b/>
          <w:bCs/>
          <w:lang w:val="en"/>
        </w:rPr>
      </w:pPr>
      <w:r w:rsidRPr="000B7B93">
        <w:rPr>
          <w:rFonts w:ascii="Arial" w:eastAsia="Times New Roman" w:hAnsi="Arial" w:cs="Arial"/>
          <w:b/>
          <w:bCs/>
          <w:lang w:val="en"/>
        </w:rPr>
        <w:t>Key stage 2 (KS2) results</w:t>
      </w:r>
    </w:p>
    <w:p w:rsidR="00D953A2" w:rsidRPr="000B7B93" w:rsidRDefault="00D953A2" w:rsidP="00D953A2">
      <w:pPr>
        <w:spacing w:after="0" w:line="240" w:lineRule="auto"/>
        <w:rPr>
          <w:rFonts w:ascii="Arial" w:eastAsia="Times New Roman" w:hAnsi="Arial" w:cs="Arial"/>
          <w:lang w:val="en" w:eastAsia="en-GB"/>
        </w:rPr>
      </w:pPr>
      <w:r w:rsidRPr="000B7B93">
        <w:rPr>
          <w:rFonts w:ascii="Arial" w:eastAsia="Times New Roman" w:hAnsi="Arial" w:cs="Arial"/>
          <w:lang w:val="en" w:eastAsia="en-GB"/>
        </w:rPr>
        <w:t xml:space="preserve">You must publish the following details from your school’s most recent KS2 results: </w:t>
      </w:r>
    </w:p>
    <w:p w:rsidR="00D953A2" w:rsidRPr="000B7B93" w:rsidRDefault="00D953A2" w:rsidP="00D953A2">
      <w:pPr>
        <w:numPr>
          <w:ilvl w:val="0"/>
          <w:numId w:val="3"/>
        </w:numPr>
        <w:spacing w:after="0" w:line="240" w:lineRule="auto"/>
        <w:rPr>
          <w:rFonts w:ascii="Arial" w:eastAsia="Times New Roman" w:hAnsi="Arial" w:cs="Arial"/>
          <w:lang w:val="en" w:eastAsia="en-GB"/>
        </w:rPr>
      </w:pPr>
      <w:r w:rsidRPr="000B7B93">
        <w:rPr>
          <w:rFonts w:ascii="Arial" w:eastAsia="Times New Roman" w:hAnsi="Arial" w:cs="Arial"/>
          <w:lang w:val="en" w:eastAsia="en-GB"/>
        </w:rPr>
        <w:t xml:space="preserve">Percentage of pupils who achieved level 4 or above in reading, writing and </w:t>
      </w:r>
      <w:proofErr w:type="spellStart"/>
      <w:r w:rsidRPr="000B7B93">
        <w:rPr>
          <w:rFonts w:ascii="Arial" w:eastAsia="Times New Roman" w:hAnsi="Arial" w:cs="Arial"/>
          <w:lang w:val="en" w:eastAsia="en-GB"/>
        </w:rPr>
        <w:t>maths</w:t>
      </w:r>
      <w:proofErr w:type="spellEnd"/>
    </w:p>
    <w:p w:rsidR="00D953A2" w:rsidRPr="000B7B93" w:rsidRDefault="00D953A2" w:rsidP="00D953A2">
      <w:pPr>
        <w:numPr>
          <w:ilvl w:val="0"/>
          <w:numId w:val="3"/>
        </w:numPr>
        <w:spacing w:after="0" w:line="240" w:lineRule="auto"/>
        <w:rPr>
          <w:rFonts w:ascii="Arial" w:eastAsia="Times New Roman" w:hAnsi="Arial" w:cs="Arial"/>
          <w:lang w:val="en" w:eastAsia="en-GB"/>
        </w:rPr>
      </w:pPr>
      <w:r w:rsidRPr="000B7B93">
        <w:rPr>
          <w:rFonts w:ascii="Arial" w:eastAsia="Times New Roman" w:hAnsi="Arial" w:cs="Arial"/>
          <w:lang w:val="en" w:eastAsia="en-GB"/>
        </w:rPr>
        <w:t xml:space="preserve">Percentage of pupils who have improved by 2 or more levels in reading, writing and </w:t>
      </w:r>
      <w:proofErr w:type="spellStart"/>
      <w:r w:rsidRPr="000B7B93">
        <w:rPr>
          <w:rFonts w:ascii="Arial" w:eastAsia="Times New Roman" w:hAnsi="Arial" w:cs="Arial"/>
          <w:lang w:val="en" w:eastAsia="en-GB"/>
        </w:rPr>
        <w:t>maths</w:t>
      </w:r>
      <w:proofErr w:type="spellEnd"/>
      <w:r w:rsidRPr="000B7B93">
        <w:rPr>
          <w:rFonts w:ascii="Arial" w:eastAsia="Times New Roman" w:hAnsi="Arial" w:cs="Arial"/>
          <w:lang w:val="en" w:eastAsia="en-GB"/>
        </w:rPr>
        <w:t xml:space="preserve"> between key stage 1 (KS1) and KS2 </w:t>
      </w:r>
    </w:p>
    <w:p w:rsidR="00D953A2" w:rsidRPr="000B7B93" w:rsidRDefault="00D953A2" w:rsidP="00D953A2">
      <w:pPr>
        <w:numPr>
          <w:ilvl w:val="0"/>
          <w:numId w:val="3"/>
        </w:numPr>
        <w:spacing w:after="0" w:line="240" w:lineRule="auto"/>
        <w:rPr>
          <w:rFonts w:ascii="Arial" w:eastAsia="Times New Roman" w:hAnsi="Arial" w:cs="Arial"/>
          <w:lang w:val="en" w:eastAsia="en-GB"/>
        </w:rPr>
      </w:pPr>
      <w:r w:rsidRPr="000B7B93">
        <w:rPr>
          <w:rFonts w:ascii="Arial" w:eastAsia="Times New Roman" w:hAnsi="Arial" w:cs="Arial"/>
          <w:lang w:val="en" w:eastAsia="en-GB"/>
        </w:rPr>
        <w:t>Percentage of pupils who achieved level 5 or above in reading and writing</w:t>
      </w:r>
    </w:p>
    <w:p w:rsidR="00D953A2" w:rsidRPr="000B7B93" w:rsidRDefault="00D953A2" w:rsidP="00D953A2">
      <w:pPr>
        <w:numPr>
          <w:ilvl w:val="0"/>
          <w:numId w:val="3"/>
        </w:numPr>
        <w:spacing w:after="0" w:line="240" w:lineRule="auto"/>
        <w:rPr>
          <w:rFonts w:ascii="Arial" w:eastAsia="Times New Roman" w:hAnsi="Arial" w:cs="Arial"/>
          <w:lang w:val="en" w:eastAsia="en-GB"/>
        </w:rPr>
      </w:pPr>
      <w:r w:rsidRPr="000B7B93">
        <w:rPr>
          <w:rFonts w:ascii="Arial" w:eastAsia="Times New Roman" w:hAnsi="Arial" w:cs="Arial"/>
          <w:lang w:val="en" w:eastAsia="en-GB"/>
        </w:rPr>
        <w:t xml:space="preserve">Percentage of pupils who achieved level 5 or above in </w:t>
      </w:r>
      <w:proofErr w:type="spellStart"/>
      <w:r w:rsidRPr="000B7B93">
        <w:rPr>
          <w:rFonts w:ascii="Arial" w:eastAsia="Times New Roman" w:hAnsi="Arial" w:cs="Arial"/>
          <w:lang w:val="en" w:eastAsia="en-GB"/>
        </w:rPr>
        <w:t>maths</w:t>
      </w:r>
      <w:proofErr w:type="spellEnd"/>
    </w:p>
    <w:p w:rsidR="00D953A2" w:rsidRPr="000B7B93" w:rsidRDefault="00D953A2" w:rsidP="00D953A2">
      <w:pPr>
        <w:spacing w:after="0" w:line="240" w:lineRule="auto"/>
        <w:ind w:left="720"/>
        <w:rPr>
          <w:rFonts w:ascii="Arial" w:eastAsia="Times New Roman" w:hAnsi="Arial" w:cs="Arial"/>
          <w:lang w:val="en" w:eastAsia="en-GB"/>
        </w:rPr>
      </w:pPr>
    </w:p>
    <w:p w:rsidR="00D953A2" w:rsidRPr="000B7B93" w:rsidRDefault="00D953A2" w:rsidP="00D953A2">
      <w:pPr>
        <w:spacing w:after="0" w:line="240" w:lineRule="auto"/>
        <w:rPr>
          <w:rFonts w:ascii="Arial" w:eastAsia="Times New Roman" w:hAnsi="Arial" w:cs="Arial"/>
          <w:b/>
          <w:lang w:val="en" w:eastAsia="en-GB"/>
        </w:rPr>
      </w:pPr>
      <w:r w:rsidRPr="000B7B93">
        <w:rPr>
          <w:rFonts w:ascii="Arial" w:eastAsia="Times New Roman" w:hAnsi="Arial" w:cs="Arial"/>
          <w:b/>
          <w:lang w:val="en" w:eastAsia="en-GB"/>
        </w:rPr>
        <w:t>Key stage 4 (KS4) results</w:t>
      </w:r>
    </w:p>
    <w:p w:rsidR="00D953A2" w:rsidRDefault="00D953A2" w:rsidP="00D953A2">
      <w:pPr>
        <w:spacing w:after="0" w:line="240" w:lineRule="auto"/>
        <w:rPr>
          <w:rFonts w:ascii="Arial" w:eastAsia="Times New Roman" w:hAnsi="Arial" w:cs="Arial"/>
          <w:lang w:val="en" w:eastAsia="en-GB"/>
        </w:rPr>
      </w:pPr>
      <w:r w:rsidRPr="00D953A2">
        <w:rPr>
          <w:rFonts w:ascii="Arial" w:eastAsia="Times New Roman" w:hAnsi="Arial" w:cs="Arial"/>
          <w:lang w:val="en" w:eastAsia="en-GB"/>
        </w:rPr>
        <w:t xml:space="preserve">You must publish the following details from your school’s most recent KS4 results: </w:t>
      </w:r>
    </w:p>
    <w:p w:rsidR="00D953A2" w:rsidRPr="00D953A2" w:rsidRDefault="00D953A2" w:rsidP="00D953A2">
      <w:pPr>
        <w:pStyle w:val="ListParagraph"/>
        <w:numPr>
          <w:ilvl w:val="0"/>
          <w:numId w:val="17"/>
        </w:numPr>
        <w:spacing w:after="0" w:line="240" w:lineRule="auto"/>
        <w:rPr>
          <w:rFonts w:ascii="Arial" w:eastAsia="Times New Roman" w:hAnsi="Arial" w:cs="Arial"/>
          <w:bCs/>
          <w:lang w:val="en"/>
        </w:rPr>
      </w:pPr>
      <w:r w:rsidRPr="00D953A2">
        <w:rPr>
          <w:rFonts w:ascii="Arial" w:eastAsia="Times New Roman" w:hAnsi="Arial" w:cs="Arial"/>
          <w:lang w:val="en" w:eastAsia="en-GB"/>
        </w:rPr>
        <w:t>P</w:t>
      </w:r>
      <w:r w:rsidRPr="00D953A2">
        <w:rPr>
          <w:rFonts w:ascii="Arial" w:eastAsia="Times New Roman" w:hAnsi="Arial" w:cs="Arial"/>
          <w:bCs/>
          <w:lang w:val="en"/>
        </w:rPr>
        <w:t xml:space="preserve">ercentage of pupils who achieved a C or above in GCSEs (or equivalent) in 5 or more subjects, including English and </w:t>
      </w:r>
      <w:proofErr w:type="spellStart"/>
      <w:r w:rsidRPr="00D953A2">
        <w:rPr>
          <w:rFonts w:ascii="Arial" w:eastAsia="Times New Roman" w:hAnsi="Arial" w:cs="Arial"/>
          <w:bCs/>
          <w:lang w:val="en"/>
        </w:rPr>
        <w:t>maths</w:t>
      </w:r>
      <w:proofErr w:type="spellEnd"/>
      <w:r w:rsidRPr="00D953A2">
        <w:rPr>
          <w:rFonts w:ascii="Arial" w:eastAsia="Times New Roman" w:hAnsi="Arial" w:cs="Arial"/>
          <w:bCs/>
          <w:lang w:val="en"/>
        </w:rPr>
        <w:t xml:space="preserve"> </w:t>
      </w:r>
    </w:p>
    <w:p w:rsidR="00D953A2" w:rsidRPr="00D953A2" w:rsidRDefault="00D953A2" w:rsidP="00D953A2">
      <w:pPr>
        <w:pStyle w:val="ListParagraph"/>
        <w:numPr>
          <w:ilvl w:val="0"/>
          <w:numId w:val="15"/>
        </w:numPr>
        <w:spacing w:after="0" w:line="240" w:lineRule="auto"/>
        <w:rPr>
          <w:rFonts w:ascii="Arial" w:eastAsia="Times New Roman" w:hAnsi="Arial" w:cs="Arial"/>
          <w:bCs/>
          <w:lang w:val="en"/>
        </w:rPr>
      </w:pPr>
      <w:r w:rsidRPr="00D953A2">
        <w:rPr>
          <w:rFonts w:ascii="Arial" w:eastAsia="Times New Roman" w:hAnsi="Arial" w:cs="Arial"/>
          <w:bCs/>
          <w:lang w:val="en"/>
        </w:rPr>
        <w:t xml:space="preserve">Percentage of pupils who achieved the </w:t>
      </w:r>
      <w:hyperlink r:id="rId9" w:history="1">
        <w:r w:rsidRPr="00D953A2">
          <w:rPr>
            <w:rFonts w:ascii="Arial" w:eastAsia="Times New Roman" w:hAnsi="Arial" w:cs="Arial"/>
            <w:bCs/>
            <w:color w:val="0000FF"/>
            <w:u w:val="single"/>
            <w:lang w:val="en"/>
          </w:rPr>
          <w:t>English Baccalaureate</w:t>
        </w:r>
      </w:hyperlink>
      <w:r w:rsidRPr="00D953A2">
        <w:rPr>
          <w:rFonts w:ascii="Arial" w:eastAsia="Times New Roman" w:hAnsi="Arial" w:cs="Arial"/>
          <w:bCs/>
          <w:lang w:val="en"/>
        </w:rPr>
        <w:t xml:space="preserve"> </w:t>
      </w:r>
    </w:p>
    <w:p w:rsidR="00D953A2" w:rsidRPr="00D953A2" w:rsidRDefault="00D953A2" w:rsidP="00D953A2">
      <w:pPr>
        <w:pStyle w:val="ListParagraph"/>
        <w:numPr>
          <w:ilvl w:val="0"/>
          <w:numId w:val="15"/>
        </w:numPr>
        <w:spacing w:after="0" w:line="240" w:lineRule="auto"/>
        <w:rPr>
          <w:rFonts w:ascii="Arial" w:eastAsia="Times New Roman" w:hAnsi="Arial" w:cs="Arial"/>
          <w:bCs/>
          <w:lang w:val="en"/>
        </w:rPr>
      </w:pPr>
      <w:r w:rsidRPr="00D953A2">
        <w:rPr>
          <w:rFonts w:ascii="Arial" w:eastAsia="Times New Roman" w:hAnsi="Arial" w:cs="Arial"/>
          <w:bCs/>
          <w:lang w:val="en"/>
        </w:rPr>
        <w:t xml:space="preserve">Percentage of pupils who have achieved at least </w:t>
      </w:r>
      <w:hyperlink r:id="rId10" w:history="1">
        <w:r w:rsidRPr="00D953A2">
          <w:rPr>
            <w:rFonts w:ascii="Arial" w:eastAsia="Times New Roman" w:hAnsi="Arial" w:cs="Arial"/>
            <w:bCs/>
            <w:color w:val="0000FF"/>
            <w:u w:val="single"/>
            <w:lang w:val="en"/>
          </w:rPr>
          <w:t xml:space="preserve">the minimum expected levels of progress in English and </w:t>
        </w:r>
        <w:proofErr w:type="spellStart"/>
        <w:r w:rsidRPr="00D953A2">
          <w:rPr>
            <w:rFonts w:ascii="Arial" w:eastAsia="Times New Roman" w:hAnsi="Arial" w:cs="Arial"/>
            <w:bCs/>
            <w:color w:val="0000FF"/>
            <w:u w:val="single"/>
            <w:lang w:val="en"/>
          </w:rPr>
          <w:t>maths</w:t>
        </w:r>
        <w:proofErr w:type="spellEnd"/>
        <w:r w:rsidRPr="00D953A2">
          <w:rPr>
            <w:rFonts w:ascii="Arial" w:eastAsia="Times New Roman" w:hAnsi="Arial" w:cs="Arial"/>
            <w:bCs/>
            <w:color w:val="0000FF"/>
            <w:u w:val="single"/>
            <w:lang w:val="en"/>
          </w:rPr>
          <w:t xml:space="preserve"> between KS2 and KS4</w:t>
        </w:r>
      </w:hyperlink>
      <w:r w:rsidRPr="00D953A2">
        <w:rPr>
          <w:rFonts w:ascii="Arial" w:eastAsia="Times New Roman" w:hAnsi="Arial" w:cs="Arial"/>
          <w:bCs/>
          <w:lang w:val="en"/>
        </w:rPr>
        <w:t xml:space="preserve"> </w:t>
      </w:r>
    </w:p>
    <w:p w:rsidR="00D953A2" w:rsidRDefault="00D953A2" w:rsidP="00D953A2">
      <w:pPr>
        <w:spacing w:after="0" w:line="240" w:lineRule="auto"/>
        <w:rPr>
          <w:rFonts w:ascii="Arial" w:eastAsia="Times New Roman" w:hAnsi="Arial" w:cs="Arial"/>
          <w:bCs/>
          <w:lang w:val="en"/>
        </w:rPr>
      </w:pPr>
    </w:p>
    <w:p w:rsidR="00D953A2" w:rsidRDefault="00D953A2" w:rsidP="00D953A2">
      <w:pPr>
        <w:spacing w:after="0" w:line="240" w:lineRule="auto"/>
        <w:rPr>
          <w:rFonts w:ascii="Arial" w:eastAsia="Times New Roman" w:hAnsi="Arial" w:cs="Arial"/>
          <w:b/>
          <w:bCs/>
          <w:lang w:val="en"/>
        </w:rPr>
      </w:pPr>
      <w:r w:rsidRPr="000B7B93">
        <w:rPr>
          <w:rFonts w:ascii="Arial" w:eastAsia="Times New Roman" w:hAnsi="Arial" w:cs="Arial"/>
          <w:b/>
          <w:bCs/>
          <w:lang w:val="en"/>
        </w:rPr>
        <w:t>Performance tables</w:t>
      </w:r>
    </w:p>
    <w:p w:rsidR="00D953A2" w:rsidRDefault="00D953A2" w:rsidP="00D953A2">
      <w:pPr>
        <w:spacing w:after="0" w:line="240" w:lineRule="auto"/>
        <w:rPr>
          <w:rFonts w:ascii="Arial" w:eastAsia="Times New Roman" w:hAnsi="Arial" w:cs="Arial"/>
          <w:bCs/>
          <w:lang w:val="en"/>
        </w:rPr>
      </w:pPr>
      <w:r w:rsidRPr="000B7B93">
        <w:rPr>
          <w:rFonts w:ascii="Arial" w:eastAsia="Times New Roman" w:hAnsi="Arial" w:cs="Arial"/>
          <w:bCs/>
          <w:lang w:val="en"/>
        </w:rPr>
        <w:t xml:space="preserve">You must include a link to the </w:t>
      </w:r>
      <w:hyperlink r:id="rId11" w:history="1">
        <w:r w:rsidRPr="000B7B93">
          <w:rPr>
            <w:rFonts w:ascii="Arial" w:eastAsia="Times New Roman" w:hAnsi="Arial" w:cs="Arial"/>
            <w:bCs/>
            <w:color w:val="0000FF"/>
            <w:u w:val="single"/>
            <w:lang w:val="en"/>
          </w:rPr>
          <w:t xml:space="preserve">DfE school performance </w:t>
        </w:r>
        <w:proofErr w:type="gramStart"/>
        <w:r w:rsidRPr="000B7B93">
          <w:rPr>
            <w:rFonts w:ascii="Arial" w:eastAsia="Times New Roman" w:hAnsi="Arial" w:cs="Arial"/>
            <w:bCs/>
            <w:color w:val="0000FF"/>
            <w:u w:val="single"/>
            <w:lang w:val="en"/>
          </w:rPr>
          <w:t>tables</w:t>
        </w:r>
        <w:proofErr w:type="gramEnd"/>
        <w:r w:rsidRPr="000B7B93">
          <w:rPr>
            <w:rFonts w:ascii="Arial" w:eastAsia="Times New Roman" w:hAnsi="Arial" w:cs="Arial"/>
            <w:bCs/>
            <w:color w:val="0000FF"/>
            <w:u w:val="single"/>
            <w:lang w:val="en"/>
          </w:rPr>
          <w:t xml:space="preserve"> website</w:t>
        </w:r>
      </w:hyperlink>
      <w:r w:rsidRPr="000B7B93">
        <w:rPr>
          <w:rFonts w:ascii="Arial" w:eastAsia="Times New Roman" w:hAnsi="Arial" w:cs="Arial"/>
          <w:bCs/>
          <w:lang w:val="en"/>
        </w:rPr>
        <w:t xml:space="preserve">. </w:t>
      </w:r>
    </w:p>
    <w:p w:rsidR="00D953A2" w:rsidRDefault="00D953A2" w:rsidP="00D953A2">
      <w:pPr>
        <w:spacing w:after="0" w:line="240" w:lineRule="auto"/>
        <w:rPr>
          <w:rFonts w:ascii="Arial" w:eastAsia="Times New Roman" w:hAnsi="Arial" w:cs="Arial"/>
          <w:bCs/>
          <w:lang w:val="en"/>
        </w:rPr>
      </w:pPr>
    </w:p>
    <w:p w:rsidR="00D953A2" w:rsidRDefault="00D953A2" w:rsidP="00D953A2">
      <w:pPr>
        <w:spacing w:after="0" w:line="240" w:lineRule="auto"/>
        <w:rPr>
          <w:rFonts w:ascii="Arial" w:eastAsia="Times New Roman" w:hAnsi="Arial" w:cs="Arial"/>
          <w:b/>
          <w:bCs/>
          <w:lang w:val="en"/>
        </w:rPr>
      </w:pPr>
      <w:r w:rsidRPr="000B7B93">
        <w:rPr>
          <w:rFonts w:ascii="Arial" w:eastAsia="Times New Roman" w:hAnsi="Arial" w:cs="Arial"/>
          <w:b/>
          <w:bCs/>
          <w:lang w:val="en"/>
        </w:rPr>
        <w:t>Curriculum</w:t>
      </w:r>
    </w:p>
    <w:p w:rsidR="00D953A2" w:rsidRDefault="00D953A2" w:rsidP="00D953A2">
      <w:pPr>
        <w:spacing w:after="0" w:line="240" w:lineRule="auto"/>
        <w:rPr>
          <w:rFonts w:ascii="Arial" w:eastAsia="Times New Roman" w:hAnsi="Arial" w:cs="Arial"/>
          <w:bCs/>
          <w:lang w:val="en"/>
        </w:rPr>
      </w:pPr>
      <w:r w:rsidRPr="000B7B93">
        <w:rPr>
          <w:rFonts w:ascii="Arial" w:eastAsia="Times New Roman" w:hAnsi="Arial" w:cs="Arial"/>
          <w:bCs/>
          <w:lang w:val="en"/>
        </w:rPr>
        <w:t xml:space="preserve">You must publish the following information about your school’s curriculum: </w:t>
      </w:r>
    </w:p>
    <w:p w:rsidR="00D953A2" w:rsidRPr="00D953A2" w:rsidRDefault="00D953A2" w:rsidP="00D953A2">
      <w:pPr>
        <w:pStyle w:val="ListParagraph"/>
        <w:numPr>
          <w:ilvl w:val="0"/>
          <w:numId w:val="14"/>
        </w:numPr>
        <w:spacing w:after="0" w:line="240" w:lineRule="auto"/>
        <w:rPr>
          <w:rFonts w:ascii="Arial" w:eastAsia="Times New Roman" w:hAnsi="Arial" w:cs="Arial"/>
          <w:bCs/>
          <w:lang w:val="en"/>
        </w:rPr>
      </w:pPr>
      <w:r w:rsidRPr="00D953A2">
        <w:rPr>
          <w:rFonts w:ascii="Arial" w:eastAsia="Times New Roman" w:hAnsi="Arial" w:cs="Arial"/>
          <w:bCs/>
          <w:lang w:val="en"/>
        </w:rPr>
        <w:t>The content of the curriculum your school follows in each academic year for every subject</w:t>
      </w:r>
    </w:p>
    <w:p w:rsidR="00D953A2" w:rsidRPr="00D953A2" w:rsidRDefault="00D953A2" w:rsidP="00D953A2">
      <w:pPr>
        <w:pStyle w:val="ListParagraph"/>
        <w:numPr>
          <w:ilvl w:val="0"/>
          <w:numId w:val="14"/>
        </w:numPr>
        <w:spacing w:after="0" w:line="240" w:lineRule="auto"/>
        <w:rPr>
          <w:rFonts w:ascii="Arial" w:eastAsia="Times New Roman" w:hAnsi="Arial" w:cs="Arial"/>
          <w:bCs/>
          <w:lang w:val="en"/>
        </w:rPr>
      </w:pPr>
      <w:r w:rsidRPr="00D953A2">
        <w:rPr>
          <w:rFonts w:ascii="Arial" w:eastAsia="Times New Roman" w:hAnsi="Arial" w:cs="Arial"/>
          <w:bCs/>
          <w:lang w:val="en"/>
        </w:rPr>
        <w:t xml:space="preserve">The names of any phonics or reading schemes you are using in KS1 </w:t>
      </w:r>
    </w:p>
    <w:p w:rsidR="00D953A2" w:rsidRPr="00D953A2" w:rsidRDefault="00D953A2" w:rsidP="00D953A2">
      <w:pPr>
        <w:pStyle w:val="ListParagraph"/>
        <w:numPr>
          <w:ilvl w:val="0"/>
          <w:numId w:val="14"/>
        </w:numPr>
        <w:spacing w:after="0" w:line="240" w:lineRule="auto"/>
        <w:rPr>
          <w:rFonts w:ascii="Arial" w:eastAsia="Times New Roman" w:hAnsi="Arial" w:cs="Arial"/>
          <w:bCs/>
          <w:lang w:val="en"/>
        </w:rPr>
      </w:pPr>
      <w:r w:rsidRPr="00D953A2">
        <w:rPr>
          <w:rFonts w:ascii="Arial" w:eastAsia="Times New Roman" w:hAnsi="Arial" w:cs="Arial"/>
          <w:bCs/>
          <w:lang w:val="en"/>
        </w:rPr>
        <w:t xml:space="preserve">A </w:t>
      </w:r>
      <w:proofErr w:type="spellStart"/>
      <w:r w:rsidRPr="00D953A2">
        <w:rPr>
          <w:rFonts w:ascii="Arial" w:eastAsia="Times New Roman" w:hAnsi="Arial" w:cs="Arial"/>
          <w:bCs/>
          <w:lang w:val="en"/>
        </w:rPr>
        <w:t>llist</w:t>
      </w:r>
      <w:proofErr w:type="spellEnd"/>
      <w:r w:rsidRPr="00D953A2">
        <w:rPr>
          <w:rFonts w:ascii="Arial" w:eastAsia="Times New Roman" w:hAnsi="Arial" w:cs="Arial"/>
          <w:bCs/>
          <w:lang w:val="en"/>
        </w:rPr>
        <w:t xml:space="preserve"> of the courses available to pupils at KS4, including GCSEs </w:t>
      </w:r>
    </w:p>
    <w:p w:rsidR="00D953A2" w:rsidRDefault="00D953A2" w:rsidP="00D953A2">
      <w:pPr>
        <w:pStyle w:val="ListParagraph"/>
        <w:numPr>
          <w:ilvl w:val="0"/>
          <w:numId w:val="14"/>
        </w:numPr>
        <w:spacing w:after="0" w:line="240" w:lineRule="auto"/>
        <w:rPr>
          <w:rFonts w:ascii="Arial" w:eastAsia="Times New Roman" w:hAnsi="Arial" w:cs="Arial"/>
          <w:bCs/>
          <w:lang w:val="en"/>
        </w:rPr>
      </w:pPr>
      <w:r w:rsidRPr="00D953A2">
        <w:rPr>
          <w:rFonts w:ascii="Arial" w:eastAsia="Times New Roman" w:hAnsi="Arial" w:cs="Arial"/>
          <w:bCs/>
          <w:lang w:val="en"/>
        </w:rPr>
        <w:t>How parents or other members of the public can find out more about the curriculum your school is following</w:t>
      </w:r>
    </w:p>
    <w:p w:rsidR="00D953A2" w:rsidRDefault="00D953A2" w:rsidP="00D953A2">
      <w:pPr>
        <w:spacing w:after="0" w:line="240" w:lineRule="auto"/>
        <w:rPr>
          <w:rFonts w:ascii="Arial" w:eastAsia="Times New Roman" w:hAnsi="Arial" w:cs="Arial"/>
          <w:bCs/>
          <w:lang w:val="en"/>
        </w:rPr>
      </w:pPr>
    </w:p>
    <w:p w:rsidR="00D953A2" w:rsidRPr="00D953A2" w:rsidRDefault="00D953A2" w:rsidP="00D953A2">
      <w:pPr>
        <w:spacing w:after="0" w:line="240" w:lineRule="auto"/>
        <w:rPr>
          <w:rFonts w:ascii="Arial" w:eastAsia="Times New Roman" w:hAnsi="Arial" w:cs="Arial"/>
          <w:b/>
          <w:bCs/>
          <w:lang w:val="en"/>
        </w:rPr>
      </w:pPr>
      <w:proofErr w:type="spellStart"/>
      <w:r w:rsidRPr="00D953A2">
        <w:rPr>
          <w:rFonts w:ascii="Arial" w:eastAsia="Times New Roman" w:hAnsi="Arial" w:cs="Arial"/>
          <w:b/>
          <w:bCs/>
          <w:lang w:val="en"/>
        </w:rPr>
        <w:t>Behaviour</w:t>
      </w:r>
      <w:proofErr w:type="spellEnd"/>
      <w:r w:rsidRPr="00D953A2">
        <w:rPr>
          <w:rFonts w:ascii="Arial" w:eastAsia="Times New Roman" w:hAnsi="Arial" w:cs="Arial"/>
          <w:b/>
          <w:bCs/>
          <w:lang w:val="en"/>
        </w:rPr>
        <w:t xml:space="preserve"> policy</w:t>
      </w:r>
    </w:p>
    <w:p w:rsidR="00D953A2" w:rsidRPr="000B7B93" w:rsidRDefault="00D953A2" w:rsidP="00D953A2">
      <w:pPr>
        <w:spacing w:after="0" w:line="240" w:lineRule="auto"/>
        <w:rPr>
          <w:rFonts w:ascii="Arial" w:eastAsia="Times New Roman" w:hAnsi="Arial" w:cs="Arial"/>
          <w:lang w:val="en"/>
        </w:rPr>
      </w:pPr>
      <w:r w:rsidRPr="000B7B93">
        <w:rPr>
          <w:rFonts w:ascii="Arial" w:eastAsia="Times New Roman" w:hAnsi="Arial" w:cs="Arial"/>
          <w:bCs/>
          <w:lang w:val="en"/>
        </w:rPr>
        <w:t xml:space="preserve">You should publish details of your school’s </w:t>
      </w:r>
      <w:proofErr w:type="spellStart"/>
      <w:r w:rsidRPr="000B7B93">
        <w:rPr>
          <w:rFonts w:ascii="Arial" w:eastAsia="Times New Roman" w:hAnsi="Arial" w:cs="Arial"/>
          <w:bCs/>
          <w:lang w:val="en"/>
        </w:rPr>
        <w:t>behaviour</w:t>
      </w:r>
      <w:proofErr w:type="spellEnd"/>
      <w:r w:rsidRPr="000B7B93">
        <w:rPr>
          <w:rFonts w:ascii="Arial" w:eastAsia="Times New Roman" w:hAnsi="Arial" w:cs="Arial"/>
          <w:bCs/>
          <w:lang w:val="en"/>
        </w:rPr>
        <w:t xml:space="preserve"> policy. The policy must comply with </w:t>
      </w:r>
      <w:hyperlink r:id="rId12" w:history="1">
        <w:r w:rsidRPr="000B7B93">
          <w:rPr>
            <w:rFonts w:ascii="Arial" w:eastAsia="Times New Roman" w:hAnsi="Arial" w:cs="Arial"/>
            <w:bCs/>
            <w:color w:val="0000FF"/>
            <w:u w:val="single"/>
            <w:lang w:val="en"/>
          </w:rPr>
          <w:t>section 89 of the Education and Inspections Act 2006</w:t>
        </w:r>
      </w:hyperlink>
      <w:r w:rsidRPr="000B7B93">
        <w:rPr>
          <w:rFonts w:ascii="Arial" w:eastAsia="Times New Roman" w:hAnsi="Arial" w:cs="Arial"/>
          <w:bCs/>
          <w:lang w:val="en"/>
        </w:rPr>
        <w:t xml:space="preserve">. </w:t>
      </w:r>
      <w:hyperlink r:id="rId13" w:history="1">
        <w:r w:rsidRPr="000B7B93">
          <w:rPr>
            <w:rFonts w:ascii="Arial" w:eastAsia="Times New Roman" w:hAnsi="Arial" w:cs="Arial"/>
            <w:bCs/>
            <w:color w:val="0000FF"/>
            <w:u w:val="single"/>
            <w:lang w:val="en"/>
          </w:rPr>
          <w:t xml:space="preserve">Advice on developing and publishing your school’s </w:t>
        </w:r>
        <w:proofErr w:type="spellStart"/>
        <w:r w:rsidRPr="000B7B93">
          <w:rPr>
            <w:rFonts w:ascii="Arial" w:eastAsia="Times New Roman" w:hAnsi="Arial" w:cs="Arial"/>
            <w:bCs/>
            <w:color w:val="0000FF"/>
            <w:u w:val="single"/>
            <w:lang w:val="en"/>
          </w:rPr>
          <w:t>behaviour</w:t>
        </w:r>
        <w:proofErr w:type="spellEnd"/>
        <w:r w:rsidRPr="000B7B93">
          <w:rPr>
            <w:rFonts w:ascii="Arial" w:eastAsia="Times New Roman" w:hAnsi="Arial" w:cs="Arial"/>
            <w:bCs/>
            <w:color w:val="0000FF"/>
            <w:u w:val="single"/>
            <w:lang w:val="en"/>
          </w:rPr>
          <w:t xml:space="preserve"> policy</w:t>
        </w:r>
      </w:hyperlink>
      <w:r w:rsidRPr="000B7B93">
        <w:rPr>
          <w:rFonts w:ascii="Arial" w:eastAsia="Times New Roman" w:hAnsi="Arial" w:cs="Arial"/>
          <w:bCs/>
          <w:lang w:val="en"/>
        </w:rPr>
        <w:t xml:space="preserve"> is available</w:t>
      </w:r>
    </w:p>
    <w:p w:rsidR="00D953A2" w:rsidRPr="000B7B93" w:rsidRDefault="00D953A2" w:rsidP="00D953A2">
      <w:pPr>
        <w:keepNext/>
        <w:spacing w:after="0" w:line="240" w:lineRule="auto"/>
        <w:outlineLvl w:val="1"/>
        <w:rPr>
          <w:rFonts w:ascii="Arial" w:eastAsia="Times New Roman" w:hAnsi="Arial" w:cs="Arial"/>
          <w:bCs/>
          <w:lang w:val="en"/>
        </w:rPr>
      </w:pPr>
    </w:p>
    <w:p w:rsidR="00D953A2" w:rsidRPr="000B7B93" w:rsidRDefault="00D953A2" w:rsidP="00D953A2">
      <w:pPr>
        <w:keepNext/>
        <w:spacing w:after="0" w:line="240" w:lineRule="auto"/>
        <w:outlineLvl w:val="1"/>
        <w:rPr>
          <w:rFonts w:ascii="Arial" w:eastAsia="Times New Roman" w:hAnsi="Arial" w:cs="Arial"/>
          <w:b/>
          <w:bCs/>
          <w:lang w:val="en"/>
        </w:rPr>
      </w:pPr>
      <w:r w:rsidRPr="000B7B93">
        <w:rPr>
          <w:rFonts w:ascii="Arial" w:eastAsia="Times New Roman" w:hAnsi="Arial" w:cs="Arial"/>
          <w:b/>
          <w:bCs/>
          <w:lang w:val="en"/>
        </w:rPr>
        <w:t>Pupil premium</w:t>
      </w:r>
    </w:p>
    <w:p w:rsidR="00D953A2" w:rsidRPr="000B7B93" w:rsidRDefault="00D953A2" w:rsidP="00D953A2">
      <w:pPr>
        <w:keepNext/>
        <w:spacing w:after="0" w:line="240" w:lineRule="auto"/>
        <w:outlineLvl w:val="1"/>
        <w:rPr>
          <w:rFonts w:ascii="Arial" w:eastAsia="Times New Roman" w:hAnsi="Arial" w:cs="Arial"/>
          <w:bCs/>
          <w:lang w:val="en"/>
        </w:rPr>
      </w:pPr>
      <w:r w:rsidRPr="000B7B93">
        <w:rPr>
          <w:rFonts w:ascii="Arial" w:eastAsia="Times New Roman" w:hAnsi="Arial" w:cs="Arial"/>
          <w:bCs/>
          <w:lang w:val="en"/>
        </w:rPr>
        <w:t xml:space="preserve">You must publish details of how your school spends its </w:t>
      </w:r>
      <w:hyperlink r:id="rId14" w:history="1">
        <w:r w:rsidRPr="000B7B93">
          <w:rPr>
            <w:rFonts w:ascii="Arial" w:eastAsia="Times New Roman" w:hAnsi="Arial" w:cs="Arial"/>
            <w:bCs/>
            <w:color w:val="0000FF"/>
            <w:u w:val="single"/>
            <w:lang w:val="en"/>
          </w:rPr>
          <w:t>pupil premium funding</w:t>
        </w:r>
      </w:hyperlink>
      <w:r w:rsidRPr="000B7B93">
        <w:rPr>
          <w:rFonts w:ascii="Arial" w:eastAsia="Times New Roman" w:hAnsi="Arial" w:cs="Arial"/>
          <w:bCs/>
          <w:lang w:val="en"/>
        </w:rPr>
        <w:t xml:space="preserve"> and the effect this has had on the attainment of the pupils who attract the funding. You must include the following:</w:t>
      </w:r>
    </w:p>
    <w:p w:rsidR="00D953A2" w:rsidRPr="000B7B93" w:rsidRDefault="00D953A2" w:rsidP="00D953A2">
      <w:pPr>
        <w:keepNext/>
        <w:numPr>
          <w:ilvl w:val="0"/>
          <w:numId w:val="6"/>
        </w:numPr>
        <w:spacing w:after="0" w:line="240" w:lineRule="auto"/>
        <w:outlineLvl w:val="1"/>
        <w:rPr>
          <w:rFonts w:ascii="Arial" w:eastAsia="Times New Roman" w:hAnsi="Arial" w:cs="Arial"/>
          <w:bCs/>
          <w:lang w:val="en"/>
        </w:rPr>
      </w:pPr>
      <w:r w:rsidRPr="000B7B93">
        <w:rPr>
          <w:rFonts w:ascii="Arial" w:eastAsia="Times New Roman" w:hAnsi="Arial" w:cs="Arial"/>
          <w:bCs/>
          <w:lang w:val="en"/>
        </w:rPr>
        <w:t>Pupil premium allocation for the current academic year</w:t>
      </w:r>
    </w:p>
    <w:p w:rsidR="00D953A2" w:rsidRPr="000B7B93" w:rsidRDefault="00D953A2" w:rsidP="00D953A2">
      <w:pPr>
        <w:keepNext/>
        <w:numPr>
          <w:ilvl w:val="0"/>
          <w:numId w:val="6"/>
        </w:numPr>
        <w:spacing w:after="0" w:line="240" w:lineRule="auto"/>
        <w:outlineLvl w:val="1"/>
        <w:rPr>
          <w:rFonts w:ascii="Arial" w:eastAsia="Times New Roman" w:hAnsi="Arial" w:cs="Arial"/>
          <w:bCs/>
          <w:lang w:val="en"/>
        </w:rPr>
      </w:pPr>
      <w:r w:rsidRPr="000B7B93">
        <w:rPr>
          <w:rFonts w:ascii="Arial" w:eastAsia="Times New Roman" w:hAnsi="Arial" w:cs="Arial"/>
          <w:bCs/>
          <w:lang w:val="en"/>
        </w:rPr>
        <w:t>Details of how you intend to spend your allocation</w:t>
      </w:r>
    </w:p>
    <w:p w:rsidR="00D953A2" w:rsidRPr="000B7B93" w:rsidRDefault="00D953A2" w:rsidP="00D953A2">
      <w:pPr>
        <w:keepNext/>
        <w:numPr>
          <w:ilvl w:val="0"/>
          <w:numId w:val="6"/>
        </w:numPr>
        <w:spacing w:after="0" w:line="240" w:lineRule="auto"/>
        <w:outlineLvl w:val="1"/>
        <w:rPr>
          <w:rFonts w:ascii="Arial" w:eastAsia="Times New Roman" w:hAnsi="Arial" w:cs="Arial"/>
          <w:bCs/>
          <w:lang w:val="en"/>
        </w:rPr>
      </w:pPr>
      <w:r w:rsidRPr="000B7B93">
        <w:rPr>
          <w:rFonts w:ascii="Arial" w:eastAsia="Times New Roman" w:hAnsi="Arial" w:cs="Arial"/>
          <w:bCs/>
          <w:lang w:val="en"/>
        </w:rPr>
        <w:t>Details of how you spent your previous academic year’s allocation</w:t>
      </w:r>
    </w:p>
    <w:p w:rsidR="00D953A2" w:rsidRPr="000B7B93" w:rsidRDefault="00D953A2" w:rsidP="00D953A2">
      <w:pPr>
        <w:keepNext/>
        <w:numPr>
          <w:ilvl w:val="0"/>
          <w:numId w:val="6"/>
        </w:numPr>
        <w:spacing w:after="0" w:line="240" w:lineRule="auto"/>
        <w:outlineLvl w:val="1"/>
        <w:rPr>
          <w:rFonts w:ascii="Arial" w:eastAsia="Times New Roman" w:hAnsi="Arial" w:cs="Arial"/>
          <w:bCs/>
          <w:lang w:val="en"/>
        </w:rPr>
      </w:pPr>
      <w:r w:rsidRPr="000B7B93">
        <w:rPr>
          <w:rFonts w:ascii="Arial" w:eastAsia="Times New Roman" w:hAnsi="Arial" w:cs="Arial"/>
          <w:bCs/>
          <w:lang w:val="en"/>
        </w:rPr>
        <w:t>How it made a difference to the attainment of disadvantaged pupils</w:t>
      </w:r>
    </w:p>
    <w:p w:rsidR="00D953A2" w:rsidRPr="000B7B93" w:rsidRDefault="00D953A2" w:rsidP="00D953A2">
      <w:pPr>
        <w:spacing w:after="0" w:line="240" w:lineRule="auto"/>
        <w:rPr>
          <w:rFonts w:ascii="Arial" w:eastAsia="Times New Roman" w:hAnsi="Arial" w:cs="Arial"/>
          <w:b/>
          <w:lang w:val="en" w:eastAsia="en-GB"/>
        </w:rPr>
      </w:pPr>
    </w:p>
    <w:p w:rsidR="00D953A2" w:rsidRPr="000B7B93" w:rsidRDefault="00D953A2" w:rsidP="00D953A2">
      <w:pPr>
        <w:spacing w:after="0" w:line="240" w:lineRule="auto"/>
        <w:rPr>
          <w:rFonts w:ascii="Arial" w:eastAsia="Times New Roman" w:hAnsi="Arial" w:cs="Arial"/>
          <w:b/>
          <w:lang w:val="en" w:eastAsia="en-GB"/>
        </w:rPr>
      </w:pPr>
      <w:r w:rsidRPr="000B7B93">
        <w:rPr>
          <w:rFonts w:ascii="Arial" w:eastAsia="Times New Roman" w:hAnsi="Arial" w:cs="Arial"/>
          <w:b/>
          <w:lang w:val="en" w:eastAsia="en-GB"/>
        </w:rPr>
        <w:t>Year 7 literacy and numeracy catch-up premium</w:t>
      </w:r>
    </w:p>
    <w:p w:rsidR="00D953A2" w:rsidRPr="000B7B93" w:rsidRDefault="00D953A2" w:rsidP="00D953A2">
      <w:pPr>
        <w:spacing w:after="0" w:line="240" w:lineRule="auto"/>
        <w:rPr>
          <w:rFonts w:ascii="Arial" w:eastAsia="Times New Roman" w:hAnsi="Arial" w:cs="Arial"/>
          <w:lang w:val="en" w:eastAsia="en-GB"/>
        </w:rPr>
      </w:pPr>
      <w:r w:rsidRPr="000B7B93">
        <w:rPr>
          <w:rFonts w:ascii="Arial" w:eastAsia="Times New Roman" w:hAnsi="Arial" w:cs="Arial"/>
          <w:lang w:val="en" w:eastAsia="en-GB"/>
        </w:rPr>
        <w:t xml:space="preserve">If your school receives </w:t>
      </w:r>
      <w:hyperlink r:id="rId15" w:history="1">
        <w:r w:rsidRPr="000B7B93">
          <w:rPr>
            <w:rFonts w:ascii="Arial" w:eastAsia="Times New Roman" w:hAnsi="Arial" w:cs="Arial"/>
            <w:color w:val="0000FF"/>
            <w:u w:val="single"/>
            <w:lang w:val="en" w:eastAsia="en-GB"/>
          </w:rPr>
          <w:t xml:space="preserve">year </w:t>
        </w:r>
        <w:proofErr w:type="gramStart"/>
        <w:r w:rsidRPr="000B7B93">
          <w:rPr>
            <w:rFonts w:ascii="Arial" w:eastAsia="Times New Roman" w:hAnsi="Arial" w:cs="Arial"/>
            <w:color w:val="0000FF"/>
            <w:u w:val="single"/>
            <w:lang w:val="en" w:eastAsia="en-GB"/>
          </w:rPr>
          <w:t>7 literacy</w:t>
        </w:r>
        <w:proofErr w:type="gramEnd"/>
        <w:r w:rsidRPr="000B7B93">
          <w:rPr>
            <w:rFonts w:ascii="Arial" w:eastAsia="Times New Roman" w:hAnsi="Arial" w:cs="Arial"/>
            <w:color w:val="0000FF"/>
            <w:u w:val="single"/>
            <w:lang w:val="en" w:eastAsia="en-GB"/>
          </w:rPr>
          <w:t xml:space="preserve"> and numeracy catch-up premium funding</w:t>
        </w:r>
      </w:hyperlink>
      <w:r w:rsidRPr="000B7B93">
        <w:rPr>
          <w:rFonts w:ascii="Arial" w:eastAsia="Times New Roman" w:hAnsi="Arial" w:cs="Arial"/>
          <w:lang w:val="en" w:eastAsia="en-GB"/>
        </w:rPr>
        <w:t>, you must publish details of how your school spends this funding and the effect this has had on the attainment of the pupils who attract it. You must include the following:</w:t>
      </w:r>
    </w:p>
    <w:p w:rsidR="00D953A2" w:rsidRPr="000B7B93" w:rsidRDefault="00D953A2" w:rsidP="00D953A2">
      <w:pPr>
        <w:numPr>
          <w:ilvl w:val="0"/>
          <w:numId w:val="11"/>
        </w:numPr>
        <w:spacing w:after="0" w:line="240" w:lineRule="auto"/>
        <w:rPr>
          <w:rFonts w:ascii="Arial" w:eastAsia="Times New Roman" w:hAnsi="Arial" w:cs="Arial"/>
          <w:lang w:val="en" w:eastAsia="en-GB"/>
        </w:rPr>
      </w:pPr>
      <w:r w:rsidRPr="000B7B93">
        <w:rPr>
          <w:rFonts w:ascii="Arial" w:eastAsia="Times New Roman" w:hAnsi="Arial" w:cs="Arial"/>
          <w:lang w:val="en" w:eastAsia="en-GB"/>
        </w:rPr>
        <w:t>Year 7 literacy and numeracy catch-up premium allocation for the current academic year</w:t>
      </w:r>
    </w:p>
    <w:p w:rsidR="00D953A2" w:rsidRPr="000B7B93" w:rsidRDefault="00D953A2" w:rsidP="00D953A2">
      <w:pPr>
        <w:numPr>
          <w:ilvl w:val="0"/>
          <w:numId w:val="11"/>
        </w:numPr>
        <w:spacing w:after="0" w:line="240" w:lineRule="auto"/>
        <w:rPr>
          <w:rFonts w:ascii="Arial" w:eastAsia="Times New Roman" w:hAnsi="Arial" w:cs="Arial"/>
          <w:lang w:val="en" w:eastAsia="en-GB"/>
        </w:rPr>
      </w:pPr>
      <w:r w:rsidRPr="000B7B93">
        <w:rPr>
          <w:rFonts w:ascii="Arial" w:eastAsia="Times New Roman" w:hAnsi="Arial" w:cs="Arial"/>
          <w:lang w:val="en" w:eastAsia="en-GB"/>
        </w:rPr>
        <w:t>Details of how you intend to spend your allocation</w:t>
      </w:r>
    </w:p>
    <w:p w:rsidR="00D953A2" w:rsidRPr="000B7B93" w:rsidRDefault="00D953A2" w:rsidP="00D953A2">
      <w:pPr>
        <w:numPr>
          <w:ilvl w:val="0"/>
          <w:numId w:val="11"/>
        </w:numPr>
        <w:spacing w:after="0" w:line="240" w:lineRule="auto"/>
        <w:rPr>
          <w:rFonts w:ascii="Arial" w:eastAsia="Times New Roman" w:hAnsi="Arial" w:cs="Arial"/>
          <w:lang w:val="en" w:eastAsia="en-GB"/>
        </w:rPr>
      </w:pPr>
      <w:r w:rsidRPr="000B7B93">
        <w:rPr>
          <w:rFonts w:ascii="Arial" w:eastAsia="Times New Roman" w:hAnsi="Arial" w:cs="Arial"/>
          <w:lang w:val="en" w:eastAsia="en-GB"/>
        </w:rPr>
        <w:t>Details of how you spent your previous academic year’s allocation</w:t>
      </w:r>
    </w:p>
    <w:p w:rsidR="00D953A2" w:rsidRPr="000B7B93" w:rsidRDefault="00D953A2" w:rsidP="00D953A2">
      <w:pPr>
        <w:numPr>
          <w:ilvl w:val="0"/>
          <w:numId w:val="11"/>
        </w:numPr>
        <w:spacing w:after="0" w:line="240" w:lineRule="auto"/>
        <w:rPr>
          <w:rFonts w:ascii="Arial" w:eastAsia="Times New Roman" w:hAnsi="Arial" w:cs="Arial"/>
          <w:lang w:val="en" w:eastAsia="en-GB"/>
        </w:rPr>
      </w:pPr>
      <w:r w:rsidRPr="000B7B93">
        <w:rPr>
          <w:rFonts w:ascii="Arial" w:eastAsia="Times New Roman" w:hAnsi="Arial" w:cs="Arial"/>
          <w:lang w:val="en" w:eastAsia="en-GB"/>
        </w:rPr>
        <w:t>How it made a difference to the attainment of the pupils who attract the funding</w:t>
      </w:r>
    </w:p>
    <w:p w:rsidR="00D953A2" w:rsidRPr="000B7B93" w:rsidRDefault="00D953A2" w:rsidP="00D953A2">
      <w:pPr>
        <w:spacing w:after="0" w:line="240" w:lineRule="auto"/>
        <w:ind w:left="720"/>
        <w:rPr>
          <w:rFonts w:ascii="Arial" w:eastAsia="Times New Roman" w:hAnsi="Arial" w:cs="Arial"/>
          <w:lang w:val="en" w:eastAsia="en-GB"/>
        </w:rPr>
      </w:pPr>
    </w:p>
    <w:p w:rsidR="00D953A2" w:rsidRPr="000B7B93" w:rsidRDefault="00D953A2" w:rsidP="00D953A2">
      <w:pPr>
        <w:spacing w:after="0" w:line="240" w:lineRule="auto"/>
        <w:rPr>
          <w:rFonts w:ascii="Arial" w:eastAsia="Times New Roman" w:hAnsi="Arial" w:cs="Arial"/>
          <w:b/>
          <w:lang w:val="en" w:eastAsia="en-GB"/>
        </w:rPr>
      </w:pPr>
      <w:r w:rsidRPr="000B7B93">
        <w:rPr>
          <w:rFonts w:ascii="Arial" w:eastAsia="Times New Roman" w:hAnsi="Arial" w:cs="Arial"/>
          <w:b/>
          <w:lang w:val="en" w:eastAsia="en-GB"/>
        </w:rPr>
        <w:t>PE and sport premium for primary schools</w:t>
      </w:r>
    </w:p>
    <w:p w:rsidR="00D953A2" w:rsidRPr="000B7B93" w:rsidRDefault="00D953A2" w:rsidP="00D953A2">
      <w:pPr>
        <w:spacing w:after="0" w:line="240" w:lineRule="auto"/>
        <w:rPr>
          <w:rFonts w:ascii="Arial" w:eastAsia="Times New Roman" w:hAnsi="Arial" w:cs="Arial"/>
          <w:lang w:val="en" w:eastAsia="en-GB"/>
        </w:rPr>
      </w:pPr>
      <w:r w:rsidRPr="000B7B93">
        <w:rPr>
          <w:rFonts w:ascii="Arial" w:eastAsia="Times New Roman" w:hAnsi="Arial" w:cs="Arial"/>
          <w:lang w:val="en" w:eastAsia="en-GB"/>
        </w:rPr>
        <w:t xml:space="preserve">If your school receives </w:t>
      </w:r>
      <w:hyperlink r:id="rId16" w:history="1">
        <w:r w:rsidRPr="000B7B93">
          <w:rPr>
            <w:rFonts w:ascii="Arial" w:eastAsia="Times New Roman" w:hAnsi="Arial" w:cs="Arial"/>
            <w:color w:val="0000FF"/>
            <w:u w:val="single"/>
            <w:lang w:val="en" w:eastAsia="en-GB"/>
          </w:rPr>
          <w:t>PE and sport premium funding</w:t>
        </w:r>
      </w:hyperlink>
      <w:r w:rsidRPr="000B7B93">
        <w:rPr>
          <w:rFonts w:ascii="Arial" w:eastAsia="Times New Roman" w:hAnsi="Arial" w:cs="Arial"/>
          <w:lang w:val="en" w:eastAsia="en-GB"/>
        </w:rPr>
        <w:t>, you must publish details of how your school spends this funding and the effect it has had on pupils’ PE and sport participation and attainment. You must include the following:</w:t>
      </w:r>
    </w:p>
    <w:p w:rsidR="00D953A2" w:rsidRPr="000B7B93" w:rsidRDefault="00D953A2" w:rsidP="00D953A2">
      <w:pPr>
        <w:numPr>
          <w:ilvl w:val="0"/>
          <w:numId w:val="13"/>
        </w:numPr>
        <w:spacing w:after="0" w:line="240" w:lineRule="auto"/>
        <w:rPr>
          <w:rFonts w:ascii="Arial" w:eastAsia="Times New Roman" w:hAnsi="Arial" w:cs="Arial"/>
          <w:lang w:val="en" w:eastAsia="en-GB"/>
        </w:rPr>
      </w:pPr>
      <w:r w:rsidRPr="000B7B93">
        <w:rPr>
          <w:rFonts w:ascii="Arial" w:eastAsia="Times New Roman" w:hAnsi="Arial" w:cs="Arial"/>
          <w:lang w:val="en" w:eastAsia="en-GB"/>
        </w:rPr>
        <w:t>PE and sport premium allocation for the current academic year</w:t>
      </w:r>
    </w:p>
    <w:p w:rsidR="00D953A2" w:rsidRPr="000B7B93" w:rsidRDefault="00D953A2" w:rsidP="00D953A2">
      <w:pPr>
        <w:numPr>
          <w:ilvl w:val="0"/>
          <w:numId w:val="13"/>
        </w:numPr>
        <w:spacing w:after="0" w:line="240" w:lineRule="auto"/>
        <w:rPr>
          <w:rFonts w:ascii="Arial" w:eastAsia="Times New Roman" w:hAnsi="Arial" w:cs="Arial"/>
          <w:lang w:val="en" w:eastAsia="en-GB"/>
        </w:rPr>
      </w:pPr>
      <w:r w:rsidRPr="000B7B93">
        <w:rPr>
          <w:rFonts w:ascii="Arial" w:eastAsia="Times New Roman" w:hAnsi="Arial" w:cs="Arial"/>
          <w:lang w:val="en" w:eastAsia="en-GB"/>
        </w:rPr>
        <w:t>Details of how you intend to spend your allocation</w:t>
      </w:r>
    </w:p>
    <w:p w:rsidR="00D953A2" w:rsidRPr="000B7B93" w:rsidRDefault="00D953A2" w:rsidP="00D953A2">
      <w:pPr>
        <w:numPr>
          <w:ilvl w:val="0"/>
          <w:numId w:val="7"/>
        </w:numPr>
        <w:spacing w:after="0" w:line="240" w:lineRule="auto"/>
        <w:rPr>
          <w:rFonts w:ascii="Arial" w:eastAsia="Times New Roman" w:hAnsi="Arial" w:cs="Arial"/>
          <w:lang w:val="en" w:eastAsia="en-GB"/>
        </w:rPr>
      </w:pPr>
      <w:r w:rsidRPr="000B7B93">
        <w:rPr>
          <w:rFonts w:ascii="Arial" w:eastAsia="Times New Roman" w:hAnsi="Arial" w:cs="Arial"/>
          <w:lang w:val="en" w:eastAsia="en-GB"/>
        </w:rPr>
        <w:t>Details of how you spent your previous academic year’s allocation</w:t>
      </w:r>
    </w:p>
    <w:p w:rsidR="00D953A2" w:rsidRPr="000B7B93" w:rsidRDefault="00D953A2" w:rsidP="00D953A2">
      <w:pPr>
        <w:numPr>
          <w:ilvl w:val="0"/>
          <w:numId w:val="7"/>
        </w:numPr>
        <w:spacing w:after="0" w:line="240" w:lineRule="auto"/>
        <w:rPr>
          <w:rFonts w:ascii="Arial" w:eastAsia="Times New Roman" w:hAnsi="Arial" w:cs="Arial"/>
          <w:lang w:val="en" w:eastAsia="en-GB"/>
        </w:rPr>
      </w:pPr>
      <w:r w:rsidRPr="000B7B93">
        <w:rPr>
          <w:rFonts w:ascii="Arial" w:eastAsia="Times New Roman" w:hAnsi="Arial" w:cs="Arial"/>
          <w:lang w:val="en" w:eastAsia="en-GB"/>
        </w:rPr>
        <w:t>How it made a difference to the PE and sport participation and attainment of the pupils who attract the funding</w:t>
      </w:r>
    </w:p>
    <w:p w:rsidR="00D953A2" w:rsidRPr="000B7B93" w:rsidRDefault="00D953A2" w:rsidP="00D953A2">
      <w:pPr>
        <w:keepNext/>
        <w:spacing w:after="0" w:line="240" w:lineRule="auto"/>
        <w:outlineLvl w:val="1"/>
        <w:rPr>
          <w:rFonts w:ascii="Arial" w:eastAsia="Times New Roman" w:hAnsi="Arial" w:cs="Arial"/>
          <w:b/>
          <w:bCs/>
          <w:lang w:val="en"/>
        </w:rPr>
      </w:pPr>
    </w:p>
    <w:p w:rsidR="00D953A2" w:rsidRPr="000B7B93" w:rsidRDefault="00D953A2" w:rsidP="00D953A2">
      <w:pPr>
        <w:keepNext/>
        <w:spacing w:after="0" w:line="240" w:lineRule="auto"/>
        <w:outlineLvl w:val="1"/>
        <w:rPr>
          <w:rFonts w:ascii="Arial" w:eastAsia="Times New Roman" w:hAnsi="Arial" w:cs="Arial"/>
          <w:b/>
          <w:bCs/>
          <w:lang w:val="en"/>
        </w:rPr>
      </w:pPr>
      <w:r w:rsidRPr="000B7B93">
        <w:rPr>
          <w:rFonts w:ascii="Arial" w:eastAsia="Times New Roman" w:hAnsi="Arial" w:cs="Arial"/>
          <w:b/>
          <w:bCs/>
          <w:lang w:val="en"/>
        </w:rPr>
        <w:t>Special educational needs (SEN) report</w:t>
      </w:r>
    </w:p>
    <w:p w:rsidR="00D953A2" w:rsidRPr="000B7B93" w:rsidRDefault="00D953A2" w:rsidP="00D953A2">
      <w:pPr>
        <w:spacing w:after="0" w:line="240" w:lineRule="auto"/>
        <w:rPr>
          <w:rFonts w:ascii="Arial" w:eastAsia="Times New Roman" w:hAnsi="Arial" w:cs="Arial"/>
          <w:lang w:val="en" w:eastAsia="en-GB"/>
        </w:rPr>
      </w:pPr>
      <w:r w:rsidRPr="000B7B93">
        <w:rPr>
          <w:rFonts w:ascii="Arial" w:eastAsia="Times New Roman" w:hAnsi="Arial" w:cs="Arial"/>
          <w:lang w:val="en" w:eastAsia="en-GB"/>
        </w:rPr>
        <w:t>If your school is a maintained school, then your governing body must publish a report on the school’s policy for pupils with SEN. The report must comply with:</w:t>
      </w:r>
    </w:p>
    <w:p w:rsidR="00D953A2" w:rsidRPr="000B7B93" w:rsidRDefault="00D953A2" w:rsidP="00D953A2">
      <w:pPr>
        <w:numPr>
          <w:ilvl w:val="0"/>
          <w:numId w:val="8"/>
        </w:numPr>
        <w:spacing w:after="0" w:line="240" w:lineRule="auto"/>
        <w:rPr>
          <w:rFonts w:ascii="Arial" w:eastAsia="Times New Roman" w:hAnsi="Arial" w:cs="Arial"/>
          <w:lang w:val="en" w:eastAsia="en-GB"/>
        </w:rPr>
      </w:pPr>
      <w:hyperlink r:id="rId17" w:history="1">
        <w:r w:rsidRPr="000B7B93">
          <w:rPr>
            <w:rFonts w:ascii="Arial" w:eastAsia="Times New Roman" w:hAnsi="Arial" w:cs="Arial"/>
            <w:color w:val="0000FF"/>
            <w:u w:val="single"/>
            <w:lang w:val="en" w:eastAsia="en-GB"/>
          </w:rPr>
          <w:t>section 69(2) of the Children and Families Act 2014</w:t>
        </w:r>
      </w:hyperlink>
    </w:p>
    <w:p w:rsidR="00D953A2" w:rsidRPr="000B7B93" w:rsidRDefault="00D953A2" w:rsidP="00D953A2">
      <w:pPr>
        <w:numPr>
          <w:ilvl w:val="0"/>
          <w:numId w:val="8"/>
        </w:numPr>
        <w:spacing w:after="0" w:line="240" w:lineRule="auto"/>
        <w:rPr>
          <w:rFonts w:ascii="Arial" w:eastAsia="Times New Roman" w:hAnsi="Arial" w:cs="Arial"/>
          <w:lang w:val="en" w:eastAsia="en-GB"/>
        </w:rPr>
      </w:pPr>
      <w:hyperlink r:id="rId18" w:history="1">
        <w:r w:rsidRPr="000B7B93">
          <w:rPr>
            <w:rFonts w:ascii="Arial" w:eastAsia="Times New Roman" w:hAnsi="Arial" w:cs="Arial"/>
            <w:color w:val="0000FF"/>
            <w:u w:val="single"/>
            <w:lang w:val="en" w:eastAsia="en-GB"/>
          </w:rPr>
          <w:t>regulation 51</w:t>
        </w:r>
      </w:hyperlink>
      <w:r w:rsidRPr="000B7B93">
        <w:rPr>
          <w:rFonts w:ascii="Arial" w:eastAsia="Times New Roman" w:hAnsi="Arial" w:cs="Arial"/>
          <w:lang w:val="en" w:eastAsia="en-GB"/>
        </w:rPr>
        <w:t xml:space="preserve"> and </w:t>
      </w:r>
      <w:hyperlink r:id="rId19" w:history="1">
        <w:r w:rsidRPr="000B7B93">
          <w:rPr>
            <w:rFonts w:ascii="Arial" w:eastAsia="Times New Roman" w:hAnsi="Arial" w:cs="Arial"/>
            <w:color w:val="0000FF"/>
            <w:u w:val="single"/>
            <w:lang w:val="en" w:eastAsia="en-GB"/>
          </w:rPr>
          <w:t>schedule 1 of the Special Educational Needs and Disability Regulations 2014</w:t>
        </w:r>
      </w:hyperlink>
      <w:r w:rsidRPr="000B7B93">
        <w:rPr>
          <w:rFonts w:ascii="Arial" w:eastAsia="Times New Roman" w:hAnsi="Arial" w:cs="Arial"/>
          <w:lang w:val="en" w:eastAsia="en-GB"/>
        </w:rPr>
        <w:t xml:space="preserve"> </w:t>
      </w:r>
    </w:p>
    <w:p w:rsidR="00D953A2" w:rsidRPr="000B7B93" w:rsidRDefault="00D953A2" w:rsidP="00D953A2">
      <w:pPr>
        <w:spacing w:after="0" w:line="240" w:lineRule="auto"/>
        <w:rPr>
          <w:rFonts w:ascii="Arial" w:eastAsia="Times New Roman" w:hAnsi="Arial" w:cs="Arial"/>
          <w:lang w:val="en" w:eastAsia="en-GB"/>
        </w:rPr>
      </w:pPr>
    </w:p>
    <w:p w:rsidR="00D953A2" w:rsidRPr="000B7B93" w:rsidRDefault="00D953A2" w:rsidP="00D953A2">
      <w:pPr>
        <w:spacing w:after="0" w:line="240" w:lineRule="auto"/>
        <w:rPr>
          <w:rFonts w:ascii="Arial" w:eastAsia="Times New Roman" w:hAnsi="Arial" w:cs="Arial"/>
          <w:lang w:val="en" w:eastAsia="en-GB"/>
        </w:rPr>
      </w:pPr>
      <w:r w:rsidRPr="000B7B93">
        <w:rPr>
          <w:rFonts w:ascii="Arial" w:eastAsia="Times New Roman" w:hAnsi="Arial" w:cs="Arial"/>
          <w:lang w:val="en" w:eastAsia="en-GB"/>
        </w:rPr>
        <w:t>The report must include details of:</w:t>
      </w:r>
    </w:p>
    <w:p w:rsidR="00D953A2" w:rsidRPr="000B7B93" w:rsidRDefault="00D953A2" w:rsidP="00D953A2">
      <w:pPr>
        <w:numPr>
          <w:ilvl w:val="0"/>
          <w:numId w:val="9"/>
        </w:numPr>
        <w:spacing w:after="0" w:line="240" w:lineRule="auto"/>
        <w:rPr>
          <w:rFonts w:ascii="Arial" w:eastAsia="Times New Roman" w:hAnsi="Arial" w:cs="Arial"/>
          <w:lang w:val="en" w:eastAsia="en-GB"/>
        </w:rPr>
      </w:pPr>
      <w:r w:rsidRPr="000B7B93">
        <w:rPr>
          <w:rFonts w:ascii="Arial" w:eastAsia="Times New Roman" w:hAnsi="Arial" w:cs="Arial"/>
          <w:lang w:val="en" w:eastAsia="en-GB"/>
        </w:rPr>
        <w:t>your school’s admission arrangements for pupils with SEN or disabilities</w:t>
      </w:r>
    </w:p>
    <w:p w:rsidR="00D953A2" w:rsidRPr="000B7B93" w:rsidRDefault="00D953A2" w:rsidP="00D953A2">
      <w:pPr>
        <w:numPr>
          <w:ilvl w:val="0"/>
          <w:numId w:val="9"/>
        </w:numPr>
        <w:spacing w:after="0" w:line="240" w:lineRule="auto"/>
        <w:rPr>
          <w:rFonts w:ascii="Arial" w:eastAsia="Times New Roman" w:hAnsi="Arial" w:cs="Arial"/>
          <w:lang w:val="en" w:eastAsia="en-GB"/>
        </w:rPr>
      </w:pPr>
      <w:r w:rsidRPr="000B7B93">
        <w:rPr>
          <w:rFonts w:ascii="Arial" w:eastAsia="Times New Roman" w:hAnsi="Arial" w:cs="Arial"/>
          <w:lang w:val="en" w:eastAsia="en-GB"/>
        </w:rPr>
        <w:t xml:space="preserve">the steps you have taken to prevent pupils with SEN from being treated less </w:t>
      </w:r>
      <w:proofErr w:type="spellStart"/>
      <w:r w:rsidRPr="000B7B93">
        <w:rPr>
          <w:rFonts w:ascii="Arial" w:eastAsia="Times New Roman" w:hAnsi="Arial" w:cs="Arial"/>
          <w:lang w:val="en" w:eastAsia="en-GB"/>
        </w:rPr>
        <w:t>favourably</w:t>
      </w:r>
      <w:proofErr w:type="spellEnd"/>
      <w:r w:rsidRPr="000B7B93">
        <w:rPr>
          <w:rFonts w:ascii="Arial" w:eastAsia="Times New Roman" w:hAnsi="Arial" w:cs="Arial"/>
          <w:lang w:val="en" w:eastAsia="en-GB"/>
        </w:rPr>
        <w:t xml:space="preserve"> than other pupils</w:t>
      </w:r>
    </w:p>
    <w:p w:rsidR="00D953A2" w:rsidRPr="000B7B93" w:rsidRDefault="00D953A2" w:rsidP="00D953A2">
      <w:pPr>
        <w:numPr>
          <w:ilvl w:val="0"/>
          <w:numId w:val="9"/>
        </w:numPr>
        <w:spacing w:after="0" w:line="240" w:lineRule="auto"/>
        <w:rPr>
          <w:rFonts w:ascii="Arial" w:eastAsia="Times New Roman" w:hAnsi="Arial" w:cs="Arial"/>
          <w:lang w:val="en" w:eastAsia="en-GB"/>
        </w:rPr>
      </w:pPr>
      <w:r w:rsidRPr="000B7B93">
        <w:rPr>
          <w:rFonts w:ascii="Arial" w:eastAsia="Times New Roman" w:hAnsi="Arial" w:cs="Arial"/>
          <w:lang w:val="en" w:eastAsia="en-GB"/>
        </w:rPr>
        <w:t xml:space="preserve">access facilities for pupils with SEN </w:t>
      </w:r>
    </w:p>
    <w:p w:rsidR="00D953A2" w:rsidRDefault="00D953A2" w:rsidP="00D953A2">
      <w:pPr>
        <w:numPr>
          <w:ilvl w:val="0"/>
          <w:numId w:val="9"/>
        </w:numPr>
        <w:spacing w:after="0" w:line="240" w:lineRule="auto"/>
        <w:rPr>
          <w:rFonts w:ascii="Arial" w:eastAsia="Times New Roman" w:hAnsi="Arial" w:cs="Arial"/>
          <w:lang w:val="en" w:eastAsia="en-GB"/>
        </w:rPr>
      </w:pPr>
      <w:r w:rsidRPr="000B7B93">
        <w:rPr>
          <w:rFonts w:ascii="Arial" w:eastAsia="Times New Roman" w:hAnsi="Arial" w:cs="Arial"/>
          <w:lang w:val="en" w:eastAsia="en-GB"/>
        </w:rPr>
        <w:t xml:space="preserve">the accessibility plan your governing body has written in compliance with </w:t>
      </w:r>
      <w:hyperlink r:id="rId20" w:history="1">
        <w:r w:rsidRPr="000B7B93">
          <w:rPr>
            <w:rFonts w:ascii="Arial" w:eastAsia="Times New Roman" w:hAnsi="Arial" w:cs="Arial"/>
            <w:color w:val="0000FF"/>
            <w:u w:val="single"/>
            <w:lang w:val="en" w:eastAsia="en-GB"/>
          </w:rPr>
          <w:t>paragraph 3 of schedule 10 to the Equality Act 2010</w:t>
        </w:r>
      </w:hyperlink>
      <w:r w:rsidRPr="000B7B93">
        <w:rPr>
          <w:rFonts w:ascii="Arial" w:eastAsia="Times New Roman" w:hAnsi="Arial" w:cs="Arial"/>
          <w:lang w:val="en" w:eastAsia="en-GB"/>
        </w:rPr>
        <w:t xml:space="preserve"> </w:t>
      </w:r>
    </w:p>
    <w:p w:rsidR="00D953A2" w:rsidRDefault="00D953A2" w:rsidP="00D953A2">
      <w:pPr>
        <w:spacing w:after="0" w:line="240" w:lineRule="auto"/>
        <w:rPr>
          <w:rFonts w:ascii="Arial" w:eastAsia="Times New Roman" w:hAnsi="Arial" w:cs="Arial"/>
          <w:lang w:val="en" w:eastAsia="en-GB"/>
        </w:rPr>
      </w:pPr>
    </w:p>
    <w:p w:rsidR="00D953A2" w:rsidRDefault="00D953A2" w:rsidP="00D953A2">
      <w:pPr>
        <w:spacing w:after="0" w:line="240" w:lineRule="auto"/>
        <w:rPr>
          <w:rFonts w:ascii="Arial" w:eastAsia="Times New Roman" w:hAnsi="Arial" w:cs="Arial"/>
          <w:b/>
          <w:bCs/>
          <w:lang w:val="en"/>
        </w:rPr>
      </w:pPr>
      <w:r w:rsidRPr="000B7B93">
        <w:rPr>
          <w:rFonts w:ascii="Arial" w:eastAsia="Times New Roman" w:hAnsi="Arial" w:cs="Arial"/>
          <w:b/>
          <w:bCs/>
          <w:lang w:val="en"/>
        </w:rPr>
        <w:t>Charging and remissions policies</w:t>
      </w:r>
    </w:p>
    <w:p w:rsidR="00D953A2" w:rsidRDefault="00D953A2" w:rsidP="00D953A2">
      <w:pPr>
        <w:spacing w:after="0" w:line="240" w:lineRule="auto"/>
        <w:rPr>
          <w:rFonts w:ascii="Arial" w:eastAsia="Times New Roman" w:hAnsi="Arial" w:cs="Arial"/>
          <w:bCs/>
          <w:lang w:val="en"/>
        </w:rPr>
      </w:pPr>
      <w:r w:rsidRPr="000B7B93">
        <w:rPr>
          <w:rFonts w:ascii="Arial" w:eastAsia="Times New Roman" w:hAnsi="Arial" w:cs="Arial"/>
          <w:bCs/>
          <w:lang w:val="en"/>
        </w:rPr>
        <w:t>You must publish your school’s charging and remissions policies. The policies must include details of:</w:t>
      </w:r>
    </w:p>
    <w:p w:rsidR="00D953A2" w:rsidRPr="00D953A2" w:rsidRDefault="00D953A2" w:rsidP="00D953A2">
      <w:pPr>
        <w:pStyle w:val="ListParagraph"/>
        <w:numPr>
          <w:ilvl w:val="0"/>
          <w:numId w:val="19"/>
        </w:numPr>
        <w:spacing w:after="0" w:line="240" w:lineRule="auto"/>
        <w:rPr>
          <w:rFonts w:ascii="Arial" w:eastAsia="Times New Roman" w:hAnsi="Arial" w:cs="Arial"/>
          <w:bCs/>
          <w:lang w:val="en"/>
        </w:rPr>
      </w:pPr>
      <w:r w:rsidRPr="00D953A2">
        <w:rPr>
          <w:rFonts w:ascii="Arial" w:eastAsia="Times New Roman" w:hAnsi="Arial" w:cs="Arial"/>
          <w:bCs/>
          <w:lang w:val="en"/>
        </w:rPr>
        <w:t>T</w:t>
      </w:r>
      <w:r w:rsidRPr="00D953A2">
        <w:rPr>
          <w:rFonts w:ascii="Arial" w:eastAsia="Times New Roman" w:hAnsi="Arial" w:cs="Arial"/>
          <w:bCs/>
          <w:lang w:val="en"/>
        </w:rPr>
        <w:t>h</w:t>
      </w:r>
      <w:r w:rsidRPr="00D953A2">
        <w:rPr>
          <w:rFonts w:ascii="Arial" w:eastAsia="Times New Roman" w:hAnsi="Arial" w:cs="Arial"/>
          <w:bCs/>
          <w:lang w:val="en"/>
        </w:rPr>
        <w:t>e activities or cases for which your school will charge pupils’ parents</w:t>
      </w:r>
    </w:p>
    <w:p w:rsidR="00D953A2" w:rsidRPr="00D953A2" w:rsidRDefault="00D953A2" w:rsidP="00D953A2">
      <w:pPr>
        <w:pStyle w:val="ListParagraph"/>
        <w:numPr>
          <w:ilvl w:val="0"/>
          <w:numId w:val="19"/>
        </w:numPr>
        <w:spacing w:after="0" w:line="240" w:lineRule="auto"/>
        <w:rPr>
          <w:rFonts w:ascii="Arial" w:eastAsia="Times New Roman" w:hAnsi="Arial" w:cs="Arial"/>
          <w:bCs/>
          <w:lang w:val="en"/>
        </w:rPr>
      </w:pPr>
      <w:r w:rsidRPr="00D953A2">
        <w:rPr>
          <w:rFonts w:ascii="Arial" w:eastAsia="Times New Roman" w:hAnsi="Arial" w:cs="Arial"/>
          <w:bCs/>
          <w:lang w:val="en"/>
        </w:rPr>
        <w:t>The circumstances where your school will make an exception on a payment you would normally expect to receive under your charging policy</w:t>
      </w:r>
    </w:p>
    <w:p w:rsidR="00D953A2" w:rsidRDefault="00D953A2" w:rsidP="00D953A2">
      <w:pPr>
        <w:spacing w:after="0" w:line="240" w:lineRule="auto"/>
        <w:ind w:left="360"/>
        <w:rPr>
          <w:rFonts w:ascii="Arial" w:eastAsia="Times New Roman" w:hAnsi="Arial" w:cs="Arial"/>
          <w:bCs/>
          <w:lang w:val="en"/>
        </w:rPr>
      </w:pPr>
    </w:p>
    <w:p w:rsidR="00D953A2" w:rsidRDefault="00D953A2" w:rsidP="00D953A2">
      <w:pPr>
        <w:spacing w:after="0" w:line="240" w:lineRule="auto"/>
        <w:rPr>
          <w:rFonts w:ascii="Arial" w:eastAsia="Times New Roman" w:hAnsi="Arial" w:cs="Arial"/>
          <w:b/>
          <w:bCs/>
          <w:lang w:val="en"/>
        </w:rPr>
      </w:pPr>
      <w:r w:rsidRPr="000B7B93">
        <w:rPr>
          <w:rFonts w:ascii="Arial" w:eastAsia="Times New Roman" w:hAnsi="Arial" w:cs="Arial"/>
          <w:b/>
          <w:bCs/>
          <w:lang w:val="en"/>
        </w:rPr>
        <w:t>Values and ethos</w:t>
      </w:r>
    </w:p>
    <w:p w:rsidR="00D953A2" w:rsidRDefault="00D953A2" w:rsidP="00D953A2">
      <w:pPr>
        <w:spacing w:after="0" w:line="240" w:lineRule="auto"/>
        <w:rPr>
          <w:rFonts w:ascii="Arial" w:eastAsia="Times New Roman" w:hAnsi="Arial" w:cs="Arial"/>
          <w:bCs/>
          <w:lang w:val="en"/>
        </w:rPr>
      </w:pPr>
      <w:r w:rsidRPr="000B7B93">
        <w:rPr>
          <w:rFonts w:ascii="Arial" w:eastAsia="Times New Roman" w:hAnsi="Arial" w:cs="Arial"/>
          <w:bCs/>
          <w:lang w:val="en"/>
        </w:rPr>
        <w:t>Your website should include a statement of your school’s ethos and values.</w:t>
      </w:r>
    </w:p>
    <w:p w:rsidR="00D953A2" w:rsidRDefault="00D953A2" w:rsidP="00D953A2">
      <w:pPr>
        <w:spacing w:after="0" w:line="240" w:lineRule="auto"/>
        <w:ind w:left="360"/>
        <w:rPr>
          <w:rFonts w:ascii="Arial" w:eastAsia="Times New Roman" w:hAnsi="Arial" w:cs="Arial"/>
          <w:bCs/>
          <w:lang w:val="en"/>
        </w:rPr>
      </w:pPr>
    </w:p>
    <w:p w:rsidR="00D953A2" w:rsidRPr="000B7B93" w:rsidRDefault="00D953A2" w:rsidP="00D953A2">
      <w:pPr>
        <w:spacing w:after="0" w:line="240" w:lineRule="auto"/>
        <w:rPr>
          <w:rFonts w:ascii="Arial" w:eastAsia="Times New Roman" w:hAnsi="Arial" w:cs="Arial"/>
          <w:bCs/>
          <w:lang w:val="en"/>
        </w:rPr>
      </w:pPr>
      <w:r w:rsidRPr="000B7B93">
        <w:rPr>
          <w:rFonts w:ascii="Arial" w:eastAsia="Times New Roman" w:hAnsi="Arial" w:cs="Arial"/>
          <w:b/>
          <w:bCs/>
          <w:lang w:val="en"/>
        </w:rPr>
        <w:t>Requests for copies</w:t>
      </w:r>
    </w:p>
    <w:p w:rsidR="00D953A2" w:rsidRPr="000B7B93" w:rsidRDefault="00D953A2" w:rsidP="00D953A2">
      <w:pPr>
        <w:keepNext/>
        <w:spacing w:after="0" w:line="240" w:lineRule="auto"/>
        <w:outlineLvl w:val="1"/>
        <w:rPr>
          <w:rFonts w:ascii="Arial" w:eastAsia="Times New Roman" w:hAnsi="Arial" w:cs="Arial"/>
          <w:bCs/>
          <w:lang w:val="en"/>
        </w:rPr>
      </w:pPr>
      <w:r w:rsidRPr="000B7B93">
        <w:rPr>
          <w:rFonts w:ascii="Arial" w:eastAsia="Times New Roman" w:hAnsi="Arial" w:cs="Arial"/>
          <w:bCs/>
          <w:lang w:val="en"/>
        </w:rPr>
        <w:t>If a parent requests a paper copy of the information on your school’s website, you must provide this free of charge.</w:t>
      </w:r>
    </w:p>
    <w:p w:rsidR="00D953A2" w:rsidRDefault="00D953A2" w:rsidP="00D953A2"/>
    <w:p w:rsidR="00B30FB8" w:rsidRDefault="00B30FB8"/>
    <w:sectPr w:rsidR="00B30FB8" w:rsidSect="00D953A2">
      <w:pgSz w:w="11906" w:h="16838"/>
      <w:pgMar w:top="568"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C6039"/>
    <w:multiLevelType w:val="hybridMultilevel"/>
    <w:tmpl w:val="595C7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4A0DCF"/>
    <w:multiLevelType w:val="hybridMultilevel"/>
    <w:tmpl w:val="DA0C9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2651462"/>
    <w:multiLevelType w:val="hybridMultilevel"/>
    <w:tmpl w:val="6BBCA9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5C46D54"/>
    <w:multiLevelType w:val="hybridMultilevel"/>
    <w:tmpl w:val="16CAB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85026D2"/>
    <w:multiLevelType w:val="hybridMultilevel"/>
    <w:tmpl w:val="2440E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5CE366C"/>
    <w:multiLevelType w:val="hybridMultilevel"/>
    <w:tmpl w:val="38662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6B76515"/>
    <w:multiLevelType w:val="hybridMultilevel"/>
    <w:tmpl w:val="31526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73D7F56"/>
    <w:multiLevelType w:val="hybridMultilevel"/>
    <w:tmpl w:val="B64C1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A1B1477"/>
    <w:multiLevelType w:val="hybridMultilevel"/>
    <w:tmpl w:val="7F30F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BB912F8"/>
    <w:multiLevelType w:val="hybridMultilevel"/>
    <w:tmpl w:val="BF781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E453E17"/>
    <w:multiLevelType w:val="hybridMultilevel"/>
    <w:tmpl w:val="7D546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6D13302"/>
    <w:multiLevelType w:val="hybridMultilevel"/>
    <w:tmpl w:val="16704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ED53D09"/>
    <w:multiLevelType w:val="hybridMultilevel"/>
    <w:tmpl w:val="9CB0B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79B4271"/>
    <w:multiLevelType w:val="hybridMultilevel"/>
    <w:tmpl w:val="73761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1877D11"/>
    <w:multiLevelType w:val="hybridMultilevel"/>
    <w:tmpl w:val="74AEB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E76297D"/>
    <w:multiLevelType w:val="hybridMultilevel"/>
    <w:tmpl w:val="926A9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00B46EC"/>
    <w:multiLevelType w:val="hybridMultilevel"/>
    <w:tmpl w:val="147AF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53605ED"/>
    <w:multiLevelType w:val="hybridMultilevel"/>
    <w:tmpl w:val="F55E9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073303C"/>
    <w:multiLevelType w:val="hybridMultilevel"/>
    <w:tmpl w:val="493A9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4"/>
  </w:num>
  <w:num w:numId="3">
    <w:abstractNumId w:val="18"/>
  </w:num>
  <w:num w:numId="4">
    <w:abstractNumId w:val="12"/>
  </w:num>
  <w:num w:numId="5">
    <w:abstractNumId w:val="13"/>
  </w:num>
  <w:num w:numId="6">
    <w:abstractNumId w:val="0"/>
  </w:num>
  <w:num w:numId="7">
    <w:abstractNumId w:val="7"/>
  </w:num>
  <w:num w:numId="8">
    <w:abstractNumId w:val="3"/>
  </w:num>
  <w:num w:numId="9">
    <w:abstractNumId w:val="8"/>
  </w:num>
  <w:num w:numId="10">
    <w:abstractNumId w:val="1"/>
  </w:num>
  <w:num w:numId="11">
    <w:abstractNumId w:val="17"/>
  </w:num>
  <w:num w:numId="12">
    <w:abstractNumId w:val="5"/>
  </w:num>
  <w:num w:numId="13">
    <w:abstractNumId w:val="11"/>
  </w:num>
  <w:num w:numId="14">
    <w:abstractNumId w:val="4"/>
  </w:num>
  <w:num w:numId="15">
    <w:abstractNumId w:val="6"/>
  </w:num>
  <w:num w:numId="16">
    <w:abstractNumId w:val="15"/>
  </w:num>
  <w:num w:numId="17">
    <w:abstractNumId w:val="9"/>
  </w:num>
  <w:num w:numId="18">
    <w:abstractNumId w:val="2"/>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3A2"/>
    <w:rsid w:val="00B30FB8"/>
    <w:rsid w:val="00D953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3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53A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3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53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what-maintained-schools-must-publish-online" TargetMode="External"/><Relationship Id="rId13" Type="http://schemas.openxmlformats.org/officeDocument/2006/relationships/hyperlink" Target="https://www.gov.uk/government/publications/behaviour-and-discipline-in-schools" TargetMode="External"/><Relationship Id="rId18" Type="http://schemas.openxmlformats.org/officeDocument/2006/relationships/hyperlink" Target="http://www.legislation.gov.uk/uksi/2014/1530/regulation/51/made"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www.gov.uk" TargetMode="External"/><Relationship Id="rId12" Type="http://schemas.openxmlformats.org/officeDocument/2006/relationships/hyperlink" Target="http://www.legislation.gov.uk/ukpga/2006/40/section/89" TargetMode="External"/><Relationship Id="rId17" Type="http://schemas.openxmlformats.org/officeDocument/2006/relationships/hyperlink" Target="http://www.legislation.gov.uk/ukpga/2014/6/section/69" TargetMode="External"/><Relationship Id="rId2" Type="http://schemas.openxmlformats.org/officeDocument/2006/relationships/styles" Target="styles.xml"/><Relationship Id="rId16" Type="http://schemas.openxmlformats.org/officeDocument/2006/relationships/hyperlink" Target="https://www.gov.uk/government/policies/getting-more-people-playing-sport/supporting-pages/school-pe-and-sport-funding" TargetMode="External"/><Relationship Id="rId20" Type="http://schemas.openxmlformats.org/officeDocument/2006/relationships/hyperlink" Target="http://www.legislation.gov.uk/ukpga/2010/15/schedule/10" TargetMode="External"/><Relationship Id="rId1" Type="http://schemas.openxmlformats.org/officeDocument/2006/relationships/numbering" Target="numbering.xml"/><Relationship Id="rId6" Type="http://schemas.openxmlformats.org/officeDocument/2006/relationships/hyperlink" Target="http://www.legislation.gov.uk/uksi/2012/1124/regulation/2/made" TargetMode="External"/><Relationship Id="rId11" Type="http://schemas.openxmlformats.org/officeDocument/2006/relationships/hyperlink" Target="http://www.education.gov.uk/schools/performance/index.html" TargetMode="External"/><Relationship Id="rId5" Type="http://schemas.openxmlformats.org/officeDocument/2006/relationships/webSettings" Target="webSettings.xml"/><Relationship Id="rId15" Type="http://schemas.openxmlformats.org/officeDocument/2006/relationships/hyperlink" Target="https://www.gov.uk/year-7-literacy-and-numeracy-catch-up-premium-guide-for-schools" TargetMode="External"/><Relationship Id="rId10" Type="http://schemas.openxmlformats.org/officeDocument/2006/relationships/hyperlink" Target="http://www.education.gov.uk/schools/performance/secondary_13/s5.html" TargetMode="External"/><Relationship Id="rId19" Type="http://schemas.openxmlformats.org/officeDocument/2006/relationships/hyperlink" Target="http://www.legislation.gov.uk/uksi/2014/1530/schedule/1/made" TargetMode="External"/><Relationship Id="rId4" Type="http://schemas.openxmlformats.org/officeDocument/2006/relationships/settings" Target="settings.xml"/><Relationship Id="rId9" Type="http://schemas.openxmlformats.org/officeDocument/2006/relationships/hyperlink" Target="https://www.gov.uk/english-baccalaureate-information-for-schools" TargetMode="External"/><Relationship Id="rId14" Type="http://schemas.openxmlformats.org/officeDocument/2006/relationships/hyperlink" Target="https://www.gov.uk/pupil-premium-information-for-schools-and-alternative-provision-setting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8C08D04D</Template>
  <TotalTime>21</TotalTime>
  <Pages>2</Pages>
  <Words>1047</Words>
  <Characters>5970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LBE</Company>
  <LinksUpToDate>false</LinksUpToDate>
  <CharactersWithSpaces>7003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London Borough of Ealing</dc:creator>
  <cp:lastModifiedBy>London Borough of Ealing</cp:lastModifiedBy>
  <cp:revision>1</cp:revision>
  <dcterms:created xsi:type="dcterms:W3CDTF">2014-11-10T15:45:00Z</dcterms:created>
  <dcterms:modified xsi:type="dcterms:W3CDTF">2014-11-10T16:06:00Z</dcterms:modified>
</cp:coreProperties>
</file>