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B7" w:rsidRDefault="00F440F1" w:rsidP="00F440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5C89">
        <w:rPr>
          <w:rFonts w:ascii="Arial" w:hAnsi="Arial" w:cs="Arial"/>
          <w:b/>
          <w:sz w:val="24"/>
          <w:szCs w:val="24"/>
          <w:u w:val="single"/>
        </w:rPr>
        <w:t xml:space="preserve">Ealing Council Consultation on the proposed </w:t>
      </w:r>
      <w:r w:rsidR="008F5EB7">
        <w:rPr>
          <w:rFonts w:ascii="Arial" w:hAnsi="Arial" w:cs="Arial"/>
          <w:b/>
          <w:sz w:val="24"/>
          <w:szCs w:val="24"/>
          <w:u w:val="single"/>
        </w:rPr>
        <w:t xml:space="preserve">funding arrangements for </w:t>
      </w:r>
    </w:p>
    <w:p w:rsidR="00F440F1" w:rsidRPr="00985C89" w:rsidRDefault="00F94F5B" w:rsidP="00F440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2021-22</w:t>
      </w:r>
    </w:p>
    <w:p w:rsidR="009C3A4A" w:rsidRPr="00985C89" w:rsidRDefault="009C3A4A">
      <w:pPr>
        <w:rPr>
          <w:rFonts w:ascii="Arial" w:hAnsi="Arial" w:cs="Arial"/>
        </w:rPr>
      </w:pPr>
    </w:p>
    <w:p w:rsidR="00F440F1" w:rsidRPr="00B97710" w:rsidRDefault="00F440F1">
      <w:pPr>
        <w:rPr>
          <w:rFonts w:ascii="Arial" w:hAnsi="Arial" w:cs="Arial"/>
          <w:b/>
          <w:sz w:val="24"/>
          <w:szCs w:val="24"/>
          <w:u w:val="single"/>
        </w:rPr>
      </w:pPr>
      <w:r w:rsidRPr="00B97710">
        <w:rPr>
          <w:rFonts w:ascii="Arial" w:hAnsi="Arial" w:cs="Arial"/>
          <w:b/>
          <w:sz w:val="24"/>
          <w:szCs w:val="24"/>
          <w:u w:val="single"/>
        </w:rPr>
        <w:t>Response Form</w:t>
      </w:r>
    </w:p>
    <w:p w:rsidR="00B97710" w:rsidRDefault="00B97710">
      <w:pPr>
        <w:rPr>
          <w:rFonts w:ascii="Arial" w:hAnsi="Arial" w:cs="Arial"/>
          <w:sz w:val="24"/>
          <w:szCs w:val="24"/>
        </w:rPr>
      </w:pPr>
      <w:r w:rsidRPr="008F5EB7">
        <w:rPr>
          <w:rFonts w:ascii="Arial" w:hAnsi="Arial" w:cs="Arial"/>
          <w:sz w:val="24"/>
          <w:szCs w:val="24"/>
        </w:rPr>
        <w:t xml:space="preserve">Please submit your completed form by email to </w:t>
      </w:r>
      <w:bookmarkStart w:id="0" w:name="_GoBack"/>
      <w:r w:rsidR="000C19AA" w:rsidRPr="00D6252A">
        <w:rPr>
          <w:rStyle w:val="Hyperlink"/>
          <w:rFonts w:ascii="Arial" w:hAnsi="Arial" w:cs="Arial"/>
          <w:sz w:val="24"/>
          <w:szCs w:val="24"/>
        </w:rPr>
        <w:t>TalwarR@ealing.gov.uk</w:t>
      </w:r>
      <w:r w:rsidR="000C19AA" w:rsidRPr="008F5EB7">
        <w:rPr>
          <w:rFonts w:ascii="Arial" w:hAnsi="Arial" w:cs="Arial"/>
          <w:sz w:val="24"/>
          <w:szCs w:val="24"/>
        </w:rPr>
        <w:t xml:space="preserve"> </w:t>
      </w:r>
      <w:bookmarkEnd w:id="0"/>
      <w:r w:rsidRPr="008F5EB7">
        <w:rPr>
          <w:rFonts w:ascii="Arial" w:hAnsi="Arial" w:cs="Arial"/>
          <w:sz w:val="24"/>
          <w:szCs w:val="24"/>
        </w:rPr>
        <w:t xml:space="preserve">by </w:t>
      </w:r>
      <w:r w:rsidR="00710974" w:rsidRPr="008F5EB7">
        <w:rPr>
          <w:rFonts w:ascii="Arial" w:hAnsi="Arial" w:cs="Arial"/>
          <w:sz w:val="24"/>
          <w:szCs w:val="24"/>
        </w:rPr>
        <w:t>Friday 1</w:t>
      </w:r>
      <w:r w:rsidR="00F94F5B">
        <w:rPr>
          <w:rFonts w:ascii="Arial" w:hAnsi="Arial" w:cs="Arial"/>
          <w:sz w:val="24"/>
          <w:szCs w:val="24"/>
        </w:rPr>
        <w:t>6</w:t>
      </w:r>
      <w:r w:rsidRPr="008F5EB7">
        <w:rPr>
          <w:rFonts w:ascii="Arial" w:hAnsi="Arial" w:cs="Arial"/>
          <w:sz w:val="24"/>
          <w:szCs w:val="24"/>
          <w:vertAlign w:val="superscript"/>
        </w:rPr>
        <w:t>th</w:t>
      </w:r>
      <w:r w:rsidR="00710974" w:rsidRPr="008F5EB7">
        <w:rPr>
          <w:rFonts w:ascii="Arial" w:hAnsi="Arial" w:cs="Arial"/>
          <w:sz w:val="24"/>
          <w:szCs w:val="24"/>
        </w:rPr>
        <w:t xml:space="preserve"> </w:t>
      </w:r>
      <w:r w:rsidR="00F94F5B">
        <w:rPr>
          <w:rFonts w:ascii="Arial" w:hAnsi="Arial" w:cs="Arial"/>
          <w:sz w:val="24"/>
          <w:szCs w:val="24"/>
        </w:rPr>
        <w:t>October 2020</w:t>
      </w:r>
      <w:r w:rsidRPr="008F5EB7">
        <w:rPr>
          <w:rFonts w:ascii="Arial" w:hAnsi="Arial" w:cs="Arial"/>
          <w:sz w:val="24"/>
          <w:szCs w:val="24"/>
        </w:rPr>
        <w:t>.</w:t>
      </w:r>
    </w:p>
    <w:p w:rsidR="008F5EB7" w:rsidRPr="008F5EB7" w:rsidRDefault="008F5EB7">
      <w:pPr>
        <w:rPr>
          <w:rFonts w:ascii="Arial" w:hAnsi="Arial" w:cs="Arial"/>
          <w:sz w:val="24"/>
          <w:szCs w:val="24"/>
        </w:rPr>
      </w:pPr>
    </w:p>
    <w:p w:rsidR="00F440F1" w:rsidRPr="008F5EB7" w:rsidRDefault="00F440F1">
      <w:pPr>
        <w:rPr>
          <w:rFonts w:ascii="Arial" w:hAnsi="Arial" w:cs="Arial"/>
          <w:b/>
          <w:sz w:val="24"/>
          <w:szCs w:val="24"/>
          <w:u w:val="single"/>
        </w:rPr>
      </w:pPr>
      <w:r w:rsidRPr="008F5EB7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F440F1" w:rsidRPr="00220603" w:rsidRDefault="00F440F1" w:rsidP="00F440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603">
        <w:rPr>
          <w:rFonts w:ascii="Arial" w:hAnsi="Arial" w:cs="Arial"/>
          <w:b/>
          <w:sz w:val="24"/>
          <w:szCs w:val="24"/>
        </w:rPr>
        <w:t>Would you like to provide an email address?</w:t>
      </w:r>
    </w:p>
    <w:p w:rsidR="00F440F1" w:rsidRPr="008F5EB7" w:rsidRDefault="00F440F1" w:rsidP="00F440F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440F1" w:rsidRPr="00220603" w:rsidRDefault="00F440F1" w:rsidP="00F440F1">
      <w:pPr>
        <w:pStyle w:val="ListParagraph"/>
        <w:rPr>
          <w:rFonts w:ascii="Arial" w:hAnsi="Arial" w:cs="Arial"/>
          <w:sz w:val="24"/>
          <w:szCs w:val="24"/>
        </w:rPr>
      </w:pPr>
      <w:r w:rsidRPr="00220603">
        <w:rPr>
          <w:rFonts w:ascii="Arial" w:hAnsi="Arial" w:cs="Arial"/>
          <w:sz w:val="24"/>
          <w:szCs w:val="24"/>
        </w:rPr>
        <w:t>Email:</w:t>
      </w:r>
    </w:p>
    <w:p w:rsidR="00F440F1" w:rsidRPr="008F5EB7" w:rsidRDefault="00F440F1" w:rsidP="00F440F1">
      <w:pPr>
        <w:pStyle w:val="ListParagraph"/>
        <w:rPr>
          <w:rFonts w:ascii="Arial" w:hAnsi="Arial" w:cs="Arial"/>
          <w:sz w:val="24"/>
          <w:szCs w:val="24"/>
        </w:rPr>
      </w:pPr>
    </w:p>
    <w:p w:rsidR="00F440F1" w:rsidRPr="00220603" w:rsidRDefault="00F440F1" w:rsidP="00F440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603">
        <w:rPr>
          <w:rFonts w:ascii="Arial" w:hAnsi="Arial" w:cs="Arial"/>
          <w:b/>
          <w:sz w:val="24"/>
          <w:szCs w:val="24"/>
        </w:rPr>
        <w:t>Would you like to tell us the name of your organisation?</w:t>
      </w:r>
    </w:p>
    <w:p w:rsidR="00F440F1" w:rsidRPr="008F5EB7" w:rsidRDefault="00F440F1" w:rsidP="00F440F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440F1" w:rsidRPr="00220603" w:rsidRDefault="00F440F1" w:rsidP="00401153">
      <w:pPr>
        <w:pStyle w:val="ListParagraph"/>
        <w:rPr>
          <w:rFonts w:ascii="Arial" w:hAnsi="Arial" w:cs="Arial"/>
          <w:sz w:val="24"/>
          <w:szCs w:val="24"/>
        </w:rPr>
      </w:pPr>
      <w:r w:rsidRPr="00220603">
        <w:rPr>
          <w:rFonts w:ascii="Arial" w:hAnsi="Arial" w:cs="Arial"/>
          <w:sz w:val="24"/>
          <w:szCs w:val="24"/>
        </w:rPr>
        <w:t>Organisation</w:t>
      </w:r>
      <w:r w:rsidR="00220603">
        <w:rPr>
          <w:rFonts w:ascii="Arial" w:hAnsi="Arial" w:cs="Arial"/>
          <w:sz w:val="24"/>
          <w:szCs w:val="24"/>
        </w:rPr>
        <w:t>:</w:t>
      </w:r>
    </w:p>
    <w:p w:rsidR="00985C89" w:rsidRPr="008F5EB7" w:rsidRDefault="00985C89" w:rsidP="00401153">
      <w:pPr>
        <w:pStyle w:val="ListParagraph"/>
        <w:rPr>
          <w:rFonts w:ascii="Arial" w:hAnsi="Arial" w:cs="Arial"/>
          <w:sz w:val="24"/>
          <w:szCs w:val="24"/>
        </w:rPr>
      </w:pPr>
    </w:p>
    <w:p w:rsidR="00912167" w:rsidRPr="008F5EB7" w:rsidRDefault="00912167" w:rsidP="00912167">
      <w:pPr>
        <w:rPr>
          <w:rFonts w:ascii="Arial" w:hAnsi="Arial" w:cs="Arial"/>
          <w:b/>
          <w:sz w:val="24"/>
          <w:szCs w:val="24"/>
          <w:u w:val="single"/>
        </w:rPr>
      </w:pPr>
      <w:r w:rsidRPr="008F5EB7">
        <w:rPr>
          <w:rFonts w:ascii="Arial" w:hAnsi="Arial" w:cs="Arial"/>
          <w:b/>
          <w:sz w:val="24"/>
          <w:szCs w:val="24"/>
          <w:u w:val="single"/>
        </w:rPr>
        <w:t>Supplements</w:t>
      </w:r>
    </w:p>
    <w:p w:rsidR="003A6C62" w:rsidRPr="008F5EB7" w:rsidRDefault="003A6C62" w:rsidP="00912167">
      <w:pPr>
        <w:rPr>
          <w:rFonts w:ascii="Arial" w:hAnsi="Arial" w:cs="Arial"/>
          <w:b/>
          <w:sz w:val="24"/>
          <w:szCs w:val="24"/>
        </w:rPr>
      </w:pPr>
      <w:r w:rsidRPr="008F5EB7">
        <w:rPr>
          <w:rFonts w:ascii="Arial" w:hAnsi="Arial" w:cs="Arial"/>
          <w:b/>
          <w:sz w:val="24"/>
          <w:szCs w:val="24"/>
        </w:rPr>
        <w:t xml:space="preserve">Of the funding that will be </w:t>
      </w:r>
      <w:r w:rsidR="00220603">
        <w:rPr>
          <w:rFonts w:ascii="Arial" w:hAnsi="Arial" w:cs="Arial"/>
          <w:b/>
          <w:sz w:val="24"/>
          <w:szCs w:val="24"/>
        </w:rPr>
        <w:t>transferred</w:t>
      </w:r>
      <w:r w:rsidRPr="008F5EB7">
        <w:rPr>
          <w:rFonts w:ascii="Arial" w:hAnsi="Arial" w:cs="Arial"/>
          <w:b/>
          <w:sz w:val="24"/>
          <w:szCs w:val="24"/>
        </w:rPr>
        <w:t xml:space="preserve"> to providers from the LA, 10% will be allocated </w:t>
      </w:r>
      <w:r w:rsidR="00D762C8" w:rsidRPr="008F5EB7">
        <w:rPr>
          <w:rFonts w:ascii="Arial" w:hAnsi="Arial" w:cs="Arial"/>
          <w:b/>
          <w:sz w:val="24"/>
          <w:szCs w:val="24"/>
        </w:rPr>
        <w:t xml:space="preserve">using </w:t>
      </w:r>
      <w:r w:rsidRPr="008F5EB7">
        <w:rPr>
          <w:rFonts w:ascii="Arial" w:hAnsi="Arial" w:cs="Arial"/>
          <w:b/>
          <w:sz w:val="24"/>
          <w:szCs w:val="24"/>
        </w:rPr>
        <w:t>supplements</w:t>
      </w:r>
    </w:p>
    <w:p w:rsidR="00985C89" w:rsidRPr="008F5EB7" w:rsidRDefault="00985C89" w:rsidP="00985C89">
      <w:pPr>
        <w:pStyle w:val="Default"/>
        <w:numPr>
          <w:ilvl w:val="0"/>
          <w:numId w:val="1"/>
        </w:numPr>
        <w:rPr>
          <w:color w:val="auto"/>
        </w:rPr>
      </w:pPr>
      <w:r w:rsidRPr="008F5EB7">
        <w:rPr>
          <w:b/>
          <w:color w:val="auto"/>
        </w:rPr>
        <w:t>Is 10% the correct amount that should be allocated via supplements</w:t>
      </w:r>
      <w:r w:rsidRPr="008F5EB7">
        <w:rPr>
          <w:color w:val="auto"/>
        </w:rPr>
        <w:t>?</w:t>
      </w:r>
    </w:p>
    <w:p w:rsidR="00985C89" w:rsidRPr="008F5EB7" w:rsidRDefault="00985C89" w:rsidP="00985C89">
      <w:pPr>
        <w:pStyle w:val="Default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Yes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No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 xml:space="preserve">If </w:t>
      </w:r>
      <w:r w:rsidRPr="008F5EB7">
        <w:rPr>
          <w:b/>
          <w:color w:val="auto"/>
        </w:rPr>
        <w:t>NO</w:t>
      </w:r>
      <w:r w:rsidRPr="008F5EB7">
        <w:rPr>
          <w:color w:val="auto"/>
        </w:rPr>
        <w:t xml:space="preserve"> please provide some further comments;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rPr>
          <w:color w:val="auto"/>
        </w:rPr>
      </w:pPr>
    </w:p>
    <w:p w:rsidR="00985C89" w:rsidRPr="008F5EB7" w:rsidRDefault="00985C89" w:rsidP="00912167">
      <w:pPr>
        <w:rPr>
          <w:rFonts w:ascii="Arial" w:hAnsi="Arial" w:cs="Arial"/>
          <w:sz w:val="24"/>
          <w:szCs w:val="24"/>
        </w:rPr>
      </w:pPr>
    </w:p>
    <w:p w:rsidR="008F5EB7" w:rsidRPr="008F5EB7" w:rsidRDefault="008F5EB7" w:rsidP="008F5EB7">
      <w:pPr>
        <w:pStyle w:val="Default"/>
        <w:numPr>
          <w:ilvl w:val="0"/>
          <w:numId w:val="1"/>
        </w:numPr>
        <w:rPr>
          <w:b/>
          <w:color w:val="auto"/>
        </w:rPr>
      </w:pPr>
      <w:r w:rsidRPr="008F5EB7">
        <w:rPr>
          <w:b/>
          <w:color w:val="auto"/>
        </w:rPr>
        <w:t xml:space="preserve">Is 5% (0.26per hour £148.20 per </w:t>
      </w:r>
      <w:r w:rsidR="00220603">
        <w:rPr>
          <w:b/>
          <w:color w:val="auto"/>
        </w:rPr>
        <w:t>year</w:t>
      </w:r>
      <w:r w:rsidRPr="008F5EB7">
        <w:rPr>
          <w:b/>
          <w:color w:val="auto"/>
        </w:rPr>
        <w:t>) the correct amount to be funded via the mandatory deprivation supplement?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Yes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No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 xml:space="preserve">If </w:t>
      </w:r>
      <w:r w:rsidRPr="008F5EB7">
        <w:rPr>
          <w:b/>
          <w:color w:val="auto"/>
        </w:rPr>
        <w:t xml:space="preserve">NO </w:t>
      </w:r>
      <w:r w:rsidRPr="008F5EB7">
        <w:rPr>
          <w:color w:val="auto"/>
        </w:rPr>
        <w:t>please provide some further comments;</w:t>
      </w:r>
    </w:p>
    <w:p w:rsidR="00985C89" w:rsidRPr="008F5EB7" w:rsidRDefault="00985C89" w:rsidP="00912167">
      <w:pPr>
        <w:rPr>
          <w:rFonts w:ascii="Arial" w:hAnsi="Arial" w:cs="Arial"/>
          <w:sz w:val="24"/>
          <w:szCs w:val="24"/>
        </w:rPr>
      </w:pPr>
    </w:p>
    <w:p w:rsidR="00985C89" w:rsidRPr="008F5EB7" w:rsidRDefault="00985C89" w:rsidP="00912167">
      <w:pPr>
        <w:rPr>
          <w:rFonts w:ascii="Arial" w:hAnsi="Arial" w:cs="Arial"/>
          <w:sz w:val="24"/>
          <w:szCs w:val="24"/>
        </w:rPr>
      </w:pPr>
    </w:p>
    <w:p w:rsidR="008F5EB7" w:rsidRPr="008F5EB7" w:rsidRDefault="008F5EB7" w:rsidP="008F5EB7">
      <w:pPr>
        <w:pStyle w:val="Default"/>
        <w:numPr>
          <w:ilvl w:val="0"/>
          <w:numId w:val="1"/>
        </w:numPr>
        <w:rPr>
          <w:b/>
          <w:color w:val="auto"/>
        </w:rPr>
      </w:pPr>
      <w:r w:rsidRPr="008F5EB7">
        <w:rPr>
          <w:b/>
          <w:color w:val="auto"/>
        </w:rPr>
        <w:t>Is 5% (up to 0.26per hour £148.20 per</w:t>
      </w:r>
      <w:r w:rsidR="00220603">
        <w:rPr>
          <w:b/>
          <w:color w:val="auto"/>
        </w:rPr>
        <w:t xml:space="preserve"> year</w:t>
      </w:r>
      <w:r w:rsidRPr="008F5EB7">
        <w:rPr>
          <w:b/>
          <w:color w:val="auto"/>
        </w:rPr>
        <w:t>) the correct amount to be funded via the quality supplement?</w:t>
      </w:r>
    </w:p>
    <w:p w:rsidR="00151B3B" w:rsidRPr="008F5EB7" w:rsidRDefault="00151B3B" w:rsidP="00151B3B">
      <w:pPr>
        <w:pStyle w:val="Default"/>
        <w:ind w:left="720"/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Yes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No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0C19AA" w:rsidRPr="008F5EB7" w:rsidRDefault="000C19AA" w:rsidP="000C19AA">
      <w:pPr>
        <w:pStyle w:val="Default"/>
        <w:ind w:left="720"/>
        <w:rPr>
          <w:color w:val="auto"/>
        </w:rPr>
      </w:pPr>
      <w:r w:rsidRPr="008F5EB7">
        <w:rPr>
          <w:color w:val="auto"/>
        </w:rPr>
        <w:t xml:space="preserve">If </w:t>
      </w:r>
      <w:r w:rsidRPr="008F5EB7">
        <w:rPr>
          <w:b/>
          <w:color w:val="auto"/>
        </w:rPr>
        <w:t xml:space="preserve">NO </w:t>
      </w:r>
      <w:r w:rsidRPr="008F5EB7">
        <w:rPr>
          <w:color w:val="auto"/>
        </w:rPr>
        <w:t>please provide some further comments;</w:t>
      </w:r>
    </w:p>
    <w:p w:rsidR="00985C89" w:rsidRPr="008F5EB7" w:rsidRDefault="00985C89" w:rsidP="00985C89">
      <w:pPr>
        <w:pStyle w:val="Default"/>
        <w:ind w:left="720"/>
        <w:rPr>
          <w:color w:val="auto"/>
        </w:rPr>
      </w:pPr>
    </w:p>
    <w:p w:rsidR="00985C89" w:rsidRPr="008F5EB7" w:rsidRDefault="00985C89" w:rsidP="00985C89">
      <w:pPr>
        <w:ind w:left="720"/>
        <w:rPr>
          <w:rFonts w:ascii="Arial" w:hAnsi="Arial" w:cs="Arial"/>
          <w:sz w:val="24"/>
          <w:szCs w:val="24"/>
        </w:rPr>
      </w:pPr>
    </w:p>
    <w:p w:rsidR="00695B8D" w:rsidRPr="008F5EB7" w:rsidRDefault="00695B8D" w:rsidP="00695B8D">
      <w:pPr>
        <w:pStyle w:val="Default"/>
        <w:rPr>
          <w:color w:val="auto"/>
        </w:rPr>
      </w:pPr>
    </w:p>
    <w:p w:rsidR="00695B8D" w:rsidRPr="008F5EB7" w:rsidRDefault="00695B8D" w:rsidP="00695B8D">
      <w:pPr>
        <w:pStyle w:val="Default"/>
        <w:rPr>
          <w:color w:val="auto"/>
        </w:rPr>
      </w:pPr>
    </w:p>
    <w:p w:rsidR="008F5EB7" w:rsidRPr="008F5EB7" w:rsidRDefault="008F5EB7" w:rsidP="008F5EB7">
      <w:pPr>
        <w:pStyle w:val="Default"/>
        <w:numPr>
          <w:ilvl w:val="0"/>
          <w:numId w:val="1"/>
        </w:numPr>
        <w:rPr>
          <w:b/>
          <w:color w:val="auto"/>
        </w:rPr>
      </w:pPr>
      <w:r w:rsidRPr="008F5EB7">
        <w:rPr>
          <w:b/>
          <w:color w:val="auto"/>
        </w:rPr>
        <w:t>Should Ealing consider reducing the value of the Deprivation and Quality supplement and include Efficiency</w:t>
      </w:r>
      <w:r w:rsidR="00220603">
        <w:rPr>
          <w:b/>
          <w:color w:val="auto"/>
        </w:rPr>
        <w:t xml:space="preserve"> and</w:t>
      </w:r>
      <w:r w:rsidRPr="008F5EB7">
        <w:rPr>
          <w:b/>
          <w:color w:val="auto"/>
        </w:rPr>
        <w:t xml:space="preserve"> Flexibility</w:t>
      </w:r>
      <w:r w:rsidR="00220603">
        <w:rPr>
          <w:b/>
          <w:color w:val="auto"/>
        </w:rPr>
        <w:t xml:space="preserve"> </w:t>
      </w:r>
      <w:r w:rsidRPr="008F5EB7">
        <w:rPr>
          <w:b/>
          <w:color w:val="auto"/>
        </w:rPr>
        <w:t>into our formula?</w:t>
      </w:r>
    </w:p>
    <w:p w:rsidR="00695B8D" w:rsidRPr="008F5EB7" w:rsidRDefault="00695B8D" w:rsidP="00985C89">
      <w:pPr>
        <w:pStyle w:val="Default"/>
        <w:ind w:left="720"/>
        <w:rPr>
          <w:color w:val="auto"/>
        </w:rPr>
      </w:pPr>
    </w:p>
    <w:p w:rsidR="00695B8D" w:rsidRPr="008F5EB7" w:rsidRDefault="00695B8D" w:rsidP="00985C89">
      <w:pPr>
        <w:pStyle w:val="Default"/>
        <w:ind w:left="720"/>
        <w:rPr>
          <w:color w:val="auto"/>
        </w:rPr>
      </w:pPr>
    </w:p>
    <w:p w:rsidR="00695B8D" w:rsidRPr="008F5EB7" w:rsidRDefault="00695B8D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Yes</w:t>
      </w:r>
    </w:p>
    <w:p w:rsidR="00695B8D" w:rsidRPr="008F5EB7" w:rsidRDefault="00695B8D" w:rsidP="00985C89">
      <w:pPr>
        <w:pStyle w:val="Default"/>
        <w:ind w:left="720"/>
        <w:rPr>
          <w:color w:val="auto"/>
        </w:rPr>
      </w:pPr>
    </w:p>
    <w:p w:rsidR="00695B8D" w:rsidRPr="008F5EB7" w:rsidRDefault="00695B8D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No</w:t>
      </w:r>
    </w:p>
    <w:p w:rsidR="00695B8D" w:rsidRPr="008F5EB7" w:rsidRDefault="00695B8D" w:rsidP="00985C89">
      <w:pPr>
        <w:pStyle w:val="Default"/>
        <w:ind w:left="720"/>
        <w:rPr>
          <w:color w:val="auto"/>
        </w:rPr>
      </w:pPr>
    </w:p>
    <w:p w:rsidR="00695B8D" w:rsidRPr="008F5EB7" w:rsidRDefault="00695B8D" w:rsidP="00985C89">
      <w:pPr>
        <w:pStyle w:val="Default"/>
        <w:ind w:left="720"/>
        <w:rPr>
          <w:color w:val="auto"/>
        </w:rPr>
      </w:pPr>
      <w:r w:rsidRPr="008F5EB7">
        <w:rPr>
          <w:color w:val="auto"/>
        </w:rPr>
        <w:t>Comments</w:t>
      </w:r>
    </w:p>
    <w:p w:rsidR="00695B8D" w:rsidRPr="008F5EB7" w:rsidRDefault="00695B8D" w:rsidP="00695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F5EB7" w:rsidRPr="008F5EB7" w:rsidRDefault="008F5EB7" w:rsidP="008F5E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Inclusion Funding</w:t>
      </w:r>
    </w:p>
    <w:p w:rsidR="00695B8D" w:rsidRPr="008F5EB7" w:rsidRDefault="00695B8D" w:rsidP="00695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695B8D" w:rsidRPr="008F5EB7" w:rsidRDefault="00695B8D" w:rsidP="00985C89">
      <w:pPr>
        <w:pStyle w:val="Default"/>
        <w:ind w:left="720"/>
        <w:rPr>
          <w:color w:val="auto"/>
        </w:rPr>
      </w:pPr>
    </w:p>
    <w:p w:rsidR="008F5EB7" w:rsidRPr="008F5EB7" w:rsidRDefault="008F5EB7" w:rsidP="008F5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EB7">
        <w:rPr>
          <w:rFonts w:ascii="Arial" w:hAnsi="Arial" w:cs="Arial"/>
          <w:b/>
          <w:color w:val="000000"/>
          <w:sz w:val="24"/>
          <w:szCs w:val="24"/>
        </w:rPr>
        <w:t>Do you support the proposal to continue with the current arrangements of the Early Years Inclusion Funding? If you do not support the arrangement what changes do you suggest.</w:t>
      </w:r>
    </w:p>
    <w:p w:rsidR="008F5EB7" w:rsidRPr="008F5EB7" w:rsidRDefault="008F5EB7" w:rsidP="008F5EB7">
      <w:pPr>
        <w:ind w:firstLine="720"/>
        <w:rPr>
          <w:rFonts w:ascii="Arial" w:hAnsi="Arial" w:cs="Arial"/>
          <w:i/>
          <w:sz w:val="24"/>
          <w:szCs w:val="24"/>
        </w:rPr>
      </w:pPr>
    </w:p>
    <w:p w:rsidR="008F5EB7" w:rsidRPr="008F5EB7" w:rsidRDefault="008F5EB7" w:rsidP="008F5EB7">
      <w:pPr>
        <w:pStyle w:val="Default"/>
        <w:ind w:left="720"/>
        <w:rPr>
          <w:color w:val="auto"/>
        </w:rPr>
      </w:pPr>
      <w:r w:rsidRPr="008F5EB7">
        <w:rPr>
          <w:color w:val="auto"/>
        </w:rPr>
        <w:t>Yes</w:t>
      </w:r>
    </w:p>
    <w:p w:rsidR="008F5EB7" w:rsidRPr="008F5EB7" w:rsidRDefault="008F5EB7" w:rsidP="008F5EB7">
      <w:pPr>
        <w:pStyle w:val="Default"/>
        <w:ind w:left="720"/>
        <w:rPr>
          <w:color w:val="auto"/>
        </w:rPr>
      </w:pPr>
    </w:p>
    <w:p w:rsidR="008F5EB7" w:rsidRPr="008F5EB7" w:rsidRDefault="008F5EB7" w:rsidP="008F5EB7">
      <w:pPr>
        <w:pStyle w:val="Default"/>
        <w:ind w:left="720"/>
        <w:rPr>
          <w:color w:val="auto"/>
        </w:rPr>
      </w:pPr>
      <w:r w:rsidRPr="008F5EB7">
        <w:rPr>
          <w:color w:val="auto"/>
        </w:rPr>
        <w:t>No</w:t>
      </w:r>
    </w:p>
    <w:p w:rsidR="008F5EB7" w:rsidRPr="008F5EB7" w:rsidRDefault="008F5EB7" w:rsidP="008F5EB7">
      <w:pPr>
        <w:pStyle w:val="Default"/>
        <w:ind w:left="720"/>
        <w:rPr>
          <w:color w:val="auto"/>
        </w:rPr>
      </w:pPr>
    </w:p>
    <w:p w:rsidR="008F5EB7" w:rsidRPr="008F5EB7" w:rsidRDefault="008F5EB7" w:rsidP="008F5EB7">
      <w:pPr>
        <w:pStyle w:val="Default"/>
        <w:ind w:left="720"/>
        <w:rPr>
          <w:color w:val="auto"/>
        </w:rPr>
      </w:pPr>
      <w:r w:rsidRPr="008F5EB7">
        <w:rPr>
          <w:color w:val="auto"/>
        </w:rPr>
        <w:t>Comments</w:t>
      </w:r>
    </w:p>
    <w:p w:rsidR="009D1FD7" w:rsidRDefault="009D1FD7" w:rsidP="009D1FD7">
      <w:pPr>
        <w:rPr>
          <w:rFonts w:ascii="Arial" w:hAnsi="Arial" w:cs="Arial"/>
          <w:i/>
          <w:sz w:val="24"/>
          <w:szCs w:val="24"/>
        </w:rPr>
      </w:pPr>
    </w:p>
    <w:p w:rsidR="008F5EB7" w:rsidRDefault="008F5EB7" w:rsidP="009D1FD7">
      <w:pPr>
        <w:rPr>
          <w:rFonts w:ascii="Arial" w:hAnsi="Arial" w:cs="Arial"/>
          <w:i/>
          <w:sz w:val="24"/>
          <w:szCs w:val="24"/>
        </w:rPr>
      </w:pPr>
    </w:p>
    <w:p w:rsidR="008F5EB7" w:rsidRDefault="008F5EB7" w:rsidP="009D1FD7">
      <w:pPr>
        <w:rPr>
          <w:rFonts w:ascii="Arial" w:hAnsi="Arial" w:cs="Arial"/>
          <w:i/>
          <w:sz w:val="24"/>
          <w:szCs w:val="24"/>
        </w:rPr>
      </w:pPr>
    </w:p>
    <w:p w:rsidR="008F5EB7" w:rsidRDefault="008F5EB7" w:rsidP="009D1FD7">
      <w:pPr>
        <w:rPr>
          <w:rFonts w:ascii="Arial" w:hAnsi="Arial" w:cs="Arial"/>
          <w:i/>
          <w:sz w:val="24"/>
          <w:szCs w:val="24"/>
        </w:rPr>
      </w:pPr>
    </w:p>
    <w:p w:rsidR="005C4517" w:rsidRDefault="005C4517" w:rsidP="009D1FD7">
      <w:pPr>
        <w:rPr>
          <w:rFonts w:ascii="Arial" w:hAnsi="Arial" w:cs="Arial"/>
          <w:i/>
          <w:sz w:val="24"/>
          <w:szCs w:val="24"/>
        </w:rPr>
      </w:pPr>
    </w:p>
    <w:p w:rsidR="008F5EB7" w:rsidRDefault="008F5EB7" w:rsidP="009D1FD7">
      <w:pPr>
        <w:rPr>
          <w:rFonts w:ascii="Arial" w:hAnsi="Arial" w:cs="Arial"/>
          <w:i/>
          <w:sz w:val="24"/>
          <w:szCs w:val="24"/>
        </w:rPr>
      </w:pPr>
    </w:p>
    <w:p w:rsidR="008F5EB7" w:rsidRPr="008F5EB7" w:rsidRDefault="008F5EB7" w:rsidP="008F5E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Central Spend</w:t>
      </w:r>
    </w:p>
    <w:p w:rsidR="008F5EB7" w:rsidRPr="008F5EB7" w:rsidRDefault="008F5EB7" w:rsidP="009D1FD7">
      <w:pPr>
        <w:rPr>
          <w:rFonts w:ascii="Arial" w:hAnsi="Arial" w:cs="Arial"/>
          <w:i/>
          <w:sz w:val="24"/>
          <w:szCs w:val="24"/>
        </w:rPr>
      </w:pPr>
    </w:p>
    <w:p w:rsidR="008F5EB7" w:rsidRDefault="008F5EB7" w:rsidP="008F5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5EB7">
        <w:rPr>
          <w:rFonts w:ascii="Arial" w:hAnsi="Arial" w:cs="Arial"/>
          <w:b/>
          <w:color w:val="000000"/>
          <w:sz w:val="24"/>
          <w:szCs w:val="24"/>
        </w:rPr>
        <w:t>Do you support the proposal to continue with the current arrangements of the Early Years Central Spend? If you do not support the arrangement what changes do you suggest?</w:t>
      </w:r>
    </w:p>
    <w:p w:rsidR="008F5EB7" w:rsidRDefault="008F5EB7" w:rsidP="008F5EB7">
      <w:pPr>
        <w:pStyle w:val="Default"/>
        <w:ind w:left="360"/>
        <w:rPr>
          <w:color w:val="auto"/>
        </w:rPr>
      </w:pPr>
    </w:p>
    <w:p w:rsidR="008F5EB7" w:rsidRPr="008F5EB7" w:rsidRDefault="008F5EB7" w:rsidP="008F5EB7">
      <w:pPr>
        <w:pStyle w:val="Default"/>
        <w:rPr>
          <w:color w:val="auto"/>
        </w:rPr>
      </w:pPr>
      <w:r w:rsidRPr="008F5EB7">
        <w:rPr>
          <w:color w:val="auto"/>
        </w:rPr>
        <w:t>Yes</w:t>
      </w:r>
    </w:p>
    <w:p w:rsidR="008F5EB7" w:rsidRPr="008F5EB7" w:rsidRDefault="008F5EB7" w:rsidP="008F5EB7">
      <w:pPr>
        <w:pStyle w:val="Default"/>
        <w:ind w:left="720"/>
        <w:rPr>
          <w:color w:val="auto"/>
        </w:rPr>
      </w:pPr>
    </w:p>
    <w:p w:rsidR="008F5EB7" w:rsidRPr="008F5EB7" w:rsidRDefault="008F5EB7" w:rsidP="008F5EB7">
      <w:pPr>
        <w:pStyle w:val="Default"/>
        <w:rPr>
          <w:color w:val="auto"/>
        </w:rPr>
      </w:pPr>
      <w:r w:rsidRPr="008F5EB7">
        <w:rPr>
          <w:color w:val="auto"/>
        </w:rPr>
        <w:t>No</w:t>
      </w:r>
    </w:p>
    <w:p w:rsidR="008F5EB7" w:rsidRPr="008F5EB7" w:rsidRDefault="008F5EB7" w:rsidP="008F5EB7">
      <w:pPr>
        <w:pStyle w:val="Default"/>
        <w:rPr>
          <w:color w:val="auto"/>
        </w:rPr>
      </w:pPr>
    </w:p>
    <w:p w:rsidR="008F5EB7" w:rsidRPr="008F5EB7" w:rsidRDefault="008F5EB7" w:rsidP="008F5EB7">
      <w:pPr>
        <w:pStyle w:val="Default"/>
        <w:rPr>
          <w:color w:val="auto"/>
        </w:rPr>
      </w:pPr>
      <w:r w:rsidRPr="008F5EB7">
        <w:rPr>
          <w:color w:val="auto"/>
        </w:rPr>
        <w:t>Comments</w:t>
      </w:r>
    </w:p>
    <w:p w:rsidR="008F5EB7" w:rsidRPr="008F5EB7" w:rsidRDefault="008F5EB7" w:rsidP="008F5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5EB7" w:rsidRPr="008F5EB7" w:rsidRDefault="008F5EB7" w:rsidP="008F5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F5EB7" w:rsidRPr="008F5EB7" w:rsidRDefault="008F5EB7" w:rsidP="008F5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8F5EB7" w:rsidRDefault="008F5EB7" w:rsidP="008F5EB7">
      <w:pPr>
        <w:rPr>
          <w:rFonts w:ascii="Arial" w:hAnsi="Arial" w:cs="Arial"/>
          <w:i/>
          <w:sz w:val="24"/>
          <w:szCs w:val="24"/>
        </w:rPr>
      </w:pPr>
    </w:p>
    <w:p w:rsidR="00432455" w:rsidRPr="008F5EB7" w:rsidRDefault="00432455" w:rsidP="008F5EB7">
      <w:pPr>
        <w:rPr>
          <w:rFonts w:ascii="Arial" w:hAnsi="Arial" w:cs="Arial"/>
          <w:b/>
          <w:sz w:val="24"/>
          <w:szCs w:val="24"/>
        </w:rPr>
      </w:pPr>
      <w:r w:rsidRPr="008F5EB7">
        <w:rPr>
          <w:rFonts w:ascii="Arial" w:hAnsi="Arial" w:cs="Arial"/>
          <w:b/>
          <w:sz w:val="24"/>
          <w:szCs w:val="24"/>
        </w:rPr>
        <w:t xml:space="preserve">If you would like to explain a response submitted in more detail or if you have any further </w:t>
      </w:r>
      <w:r w:rsidR="008F5EB7" w:rsidRPr="008F5EB7">
        <w:rPr>
          <w:rFonts w:ascii="Arial" w:hAnsi="Arial" w:cs="Arial"/>
          <w:b/>
          <w:sz w:val="24"/>
          <w:szCs w:val="24"/>
        </w:rPr>
        <w:t>comments,</w:t>
      </w:r>
      <w:r w:rsidRPr="008F5EB7">
        <w:rPr>
          <w:rFonts w:ascii="Arial" w:hAnsi="Arial" w:cs="Arial"/>
          <w:b/>
          <w:sz w:val="24"/>
          <w:szCs w:val="24"/>
        </w:rPr>
        <w:t xml:space="preserve"> please share here;</w:t>
      </w:r>
    </w:p>
    <w:sectPr w:rsidR="00432455" w:rsidRPr="008F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AF3"/>
    <w:multiLevelType w:val="hybridMultilevel"/>
    <w:tmpl w:val="2F6EF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F1"/>
    <w:rsid w:val="000C19AA"/>
    <w:rsid w:val="00151B3B"/>
    <w:rsid w:val="00220603"/>
    <w:rsid w:val="00352D91"/>
    <w:rsid w:val="003A4FE9"/>
    <w:rsid w:val="003A6C62"/>
    <w:rsid w:val="003D7EC0"/>
    <w:rsid w:val="00401153"/>
    <w:rsid w:val="00432455"/>
    <w:rsid w:val="005C4517"/>
    <w:rsid w:val="005E29B9"/>
    <w:rsid w:val="00695B8D"/>
    <w:rsid w:val="00710974"/>
    <w:rsid w:val="007752FA"/>
    <w:rsid w:val="008F5EB7"/>
    <w:rsid w:val="00912167"/>
    <w:rsid w:val="00960781"/>
    <w:rsid w:val="00985C89"/>
    <w:rsid w:val="009C3A4A"/>
    <w:rsid w:val="009D1FD7"/>
    <w:rsid w:val="00B14ABA"/>
    <w:rsid w:val="00B97710"/>
    <w:rsid w:val="00CA285D"/>
    <w:rsid w:val="00D762C8"/>
    <w:rsid w:val="00DA7D41"/>
    <w:rsid w:val="00DE1AC3"/>
    <w:rsid w:val="00DF0B4C"/>
    <w:rsid w:val="00E32F22"/>
    <w:rsid w:val="00EF6F2A"/>
    <w:rsid w:val="00F440F1"/>
    <w:rsid w:val="00F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F1BAF-9AF2-4181-A4EB-F916902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1F7B-92FE-4B20-8484-E6EB8B34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cp:lastPrinted>2016-10-27T13:29:00Z</cp:lastPrinted>
  <dcterms:created xsi:type="dcterms:W3CDTF">2020-09-24T13:10:00Z</dcterms:created>
  <dcterms:modified xsi:type="dcterms:W3CDTF">2020-09-24T13:10:00Z</dcterms:modified>
</cp:coreProperties>
</file>