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8B" w:rsidRPr="000E4D8C" w:rsidRDefault="0064758B">
      <w:pPr>
        <w:rPr>
          <w:rFonts w:ascii="Palatino Linotype" w:hAnsi="Palatino Linotyp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4124"/>
        <w:gridCol w:w="9342"/>
      </w:tblGrid>
      <w:tr w:rsidR="0064758B" w:rsidRPr="000E4D8C" w:rsidTr="00A811A8">
        <w:trPr>
          <w:cantSplit/>
          <w:trHeight w:val="627"/>
        </w:trPr>
        <w:tc>
          <w:tcPr>
            <w:tcW w:w="1384" w:type="dxa"/>
            <w:vMerge w:val="restart"/>
            <w:tcBorders>
              <w:top w:val="single" w:sz="24" w:space="0" w:color="FFFFFF"/>
              <w:left w:val="single" w:sz="24" w:space="0" w:color="FFFFFF"/>
              <w:bottom w:val="single" w:sz="24" w:space="0" w:color="FFFFFF"/>
              <w:right w:val="single" w:sz="24" w:space="0" w:color="FFFFFF"/>
            </w:tcBorders>
            <w:shd w:val="clear" w:color="auto" w:fill="606060"/>
            <w:vAlign w:val="center"/>
          </w:tcPr>
          <w:p w:rsidR="0064758B" w:rsidRPr="000E4D8C" w:rsidRDefault="00A46A07" w:rsidP="00A811A8">
            <w:pPr>
              <w:jc w:val="center"/>
              <w:rPr>
                <w:rFonts w:ascii="Palatino Linotype" w:hAnsi="Palatino Linotype"/>
                <w:b/>
                <w:sz w:val="22"/>
              </w:rPr>
            </w:pPr>
            <w:r>
              <w:rPr>
                <w:rFonts w:ascii="Palatino Linotype" w:hAnsi="Palatino Linotype"/>
                <w:b/>
                <w:noProof/>
                <w:sz w:val="22"/>
                <w:lang w:eastAsia="en-GB"/>
              </w:rPr>
              <w:drawing>
                <wp:anchor distT="0" distB="0" distL="114300" distR="114300" simplePos="0" relativeHeight="251658240" behindDoc="0" locked="0" layoutInCell="1" allowOverlap="1">
                  <wp:simplePos x="0" y="0"/>
                  <wp:positionH relativeFrom="column">
                    <wp:posOffset>13335</wp:posOffset>
                  </wp:positionH>
                  <wp:positionV relativeFrom="paragraph">
                    <wp:posOffset>22225</wp:posOffset>
                  </wp:positionV>
                  <wp:extent cx="725170" cy="666750"/>
                  <wp:effectExtent l="0" t="0" r="0" b="0"/>
                  <wp:wrapNone/>
                  <wp:docPr id="2" name="Picture 2" descr="sm_s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_se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466" w:type="dxa"/>
            <w:gridSpan w:val="2"/>
            <w:tcBorders>
              <w:top w:val="single" w:sz="24" w:space="0" w:color="FFFFFF"/>
              <w:left w:val="single" w:sz="24" w:space="0" w:color="FFFFFF"/>
              <w:bottom w:val="single" w:sz="24" w:space="0" w:color="FFFFFF"/>
              <w:right w:val="single" w:sz="24" w:space="0" w:color="FFFFFF"/>
            </w:tcBorders>
            <w:shd w:val="clear" w:color="auto" w:fill="A0A0A0"/>
            <w:vAlign w:val="center"/>
          </w:tcPr>
          <w:p w:rsidR="0064758B" w:rsidRPr="000E4D8C" w:rsidRDefault="0064758B">
            <w:pPr>
              <w:pStyle w:val="Heading2"/>
              <w:rPr>
                <w:rFonts w:ascii="Palatino Linotype" w:hAnsi="Palatino Linotype"/>
                <w:color w:val="FFFFFF"/>
                <w:sz w:val="28"/>
              </w:rPr>
            </w:pPr>
            <w:r w:rsidRPr="000E4D8C">
              <w:rPr>
                <w:rFonts w:ascii="Palatino Linotype" w:hAnsi="Palatino Linotype"/>
                <w:color w:val="FFFFFF"/>
                <w:sz w:val="28"/>
              </w:rPr>
              <w:t>Ealing Agreed Syllabus: guidance for teachers</w:t>
            </w:r>
          </w:p>
        </w:tc>
      </w:tr>
      <w:tr w:rsidR="0064758B" w:rsidRPr="000E4D8C" w:rsidTr="00417877">
        <w:trPr>
          <w:cantSplit/>
          <w:trHeight w:val="817"/>
        </w:trPr>
        <w:tc>
          <w:tcPr>
            <w:tcW w:w="1384" w:type="dxa"/>
            <w:vMerge/>
            <w:tcBorders>
              <w:left w:val="single" w:sz="24" w:space="0" w:color="FFFFFF"/>
              <w:bottom w:val="single" w:sz="24" w:space="0" w:color="FFFFFF"/>
              <w:right w:val="single" w:sz="24" w:space="0" w:color="FFFFFF"/>
            </w:tcBorders>
            <w:shd w:val="clear" w:color="auto" w:fill="606060"/>
          </w:tcPr>
          <w:p w:rsidR="0064758B" w:rsidRPr="000E4D8C" w:rsidRDefault="0064758B">
            <w:pPr>
              <w:rPr>
                <w:rFonts w:ascii="Palatino Linotype" w:hAnsi="Palatino Linotype"/>
                <w:b/>
                <w:sz w:val="22"/>
              </w:rPr>
            </w:pPr>
          </w:p>
        </w:tc>
        <w:tc>
          <w:tcPr>
            <w:tcW w:w="4124" w:type="dxa"/>
            <w:tcBorders>
              <w:left w:val="single" w:sz="24" w:space="0" w:color="FFFFFF"/>
              <w:bottom w:val="single" w:sz="24" w:space="0" w:color="FFFFFF"/>
              <w:right w:val="single" w:sz="24" w:space="0" w:color="FFFFFF"/>
            </w:tcBorders>
            <w:shd w:val="clear" w:color="auto" w:fill="A0A0A0"/>
            <w:vAlign w:val="center"/>
          </w:tcPr>
          <w:p w:rsidR="0064758B" w:rsidRPr="000E4D8C" w:rsidRDefault="004E1FED" w:rsidP="004E1FED">
            <w:pPr>
              <w:rPr>
                <w:rFonts w:ascii="Palatino Linotype" w:hAnsi="Palatino Linotype"/>
                <w:b/>
                <w:color w:val="FFFFFF"/>
                <w:sz w:val="28"/>
              </w:rPr>
            </w:pPr>
            <w:r>
              <w:rPr>
                <w:rFonts w:ascii="Palatino Linotype" w:hAnsi="Palatino Linotype"/>
                <w:b/>
                <w:color w:val="FFFFFF"/>
                <w:sz w:val="28"/>
              </w:rPr>
              <w:t>KS1_4</w:t>
            </w:r>
            <w:r w:rsidR="0064758B" w:rsidRPr="000E4D8C">
              <w:rPr>
                <w:rFonts w:ascii="Palatino Linotype" w:hAnsi="Palatino Linotype"/>
                <w:b/>
                <w:color w:val="FFFFFF"/>
                <w:sz w:val="28"/>
              </w:rPr>
              <w:t xml:space="preserve">: </w:t>
            </w:r>
            <w:r>
              <w:rPr>
                <w:rFonts w:ascii="Palatino Linotype" w:hAnsi="Palatino Linotype"/>
                <w:b/>
                <w:color w:val="FFFFFF"/>
                <w:sz w:val="28"/>
              </w:rPr>
              <w:t>Special food</w:t>
            </w:r>
          </w:p>
        </w:tc>
        <w:tc>
          <w:tcPr>
            <w:tcW w:w="9342" w:type="dxa"/>
            <w:tcBorders>
              <w:left w:val="single" w:sz="24" w:space="0" w:color="FFFFFF"/>
              <w:bottom w:val="single" w:sz="24" w:space="0" w:color="FFFFFF"/>
              <w:right w:val="single" w:sz="24" w:space="0" w:color="FFFFFF"/>
            </w:tcBorders>
            <w:shd w:val="clear" w:color="auto" w:fill="E6E6E6"/>
            <w:vAlign w:val="center"/>
          </w:tcPr>
          <w:p w:rsidR="0064758B" w:rsidRPr="000E4D8C" w:rsidRDefault="0064758B" w:rsidP="00693BC6">
            <w:pPr>
              <w:rPr>
                <w:rFonts w:ascii="Palatino Linotype" w:hAnsi="Palatino Linotype"/>
                <w:b/>
              </w:rPr>
            </w:pPr>
            <w:r w:rsidRPr="000E4D8C">
              <w:rPr>
                <w:rFonts w:ascii="Palatino Linotype" w:hAnsi="Palatino Linotype"/>
                <w:b/>
              </w:rPr>
              <w:t>Overall aim</w:t>
            </w:r>
            <w:r w:rsidR="004E1FED">
              <w:rPr>
                <w:rFonts w:ascii="Palatino Linotype" w:hAnsi="Palatino Linotype"/>
                <w:b/>
              </w:rPr>
              <w:t xml:space="preserve">: </w:t>
            </w:r>
            <w:r w:rsidR="004E1FED" w:rsidRPr="004E1FED">
              <w:rPr>
                <w:rFonts w:ascii="Palatino Linotype" w:hAnsi="Palatino Linotype"/>
              </w:rPr>
              <w:t>to</w:t>
            </w:r>
            <w:r w:rsidR="00693BC6">
              <w:rPr>
                <w:rFonts w:ascii="Palatino Linotype" w:hAnsi="Palatino Linotype"/>
                <w:bCs/>
              </w:rPr>
              <w:t xml:space="preserve"> look at examples of food associated with special observances and used as part of religious rituals.</w:t>
            </w:r>
            <w:r w:rsidR="004E1FED" w:rsidRPr="004E1FED">
              <w:rPr>
                <w:rFonts w:ascii="Palatino Linotype" w:hAnsi="Palatino Linotype"/>
                <w:bCs/>
              </w:rPr>
              <w:t xml:space="preserve"> </w:t>
            </w:r>
            <w:r w:rsidR="00C2756F" w:rsidRPr="000E4D8C">
              <w:rPr>
                <w:rFonts w:ascii="Palatino Linotype" w:hAnsi="Palatino Linotype"/>
                <w:bCs/>
              </w:rPr>
              <w:t xml:space="preserve"> </w:t>
            </w:r>
          </w:p>
        </w:tc>
      </w:tr>
    </w:tbl>
    <w:p w:rsidR="0064758B" w:rsidRPr="000E4D8C" w:rsidRDefault="0064758B">
      <w:pPr>
        <w:rPr>
          <w:rFonts w:ascii="Palatino Linotype" w:hAnsi="Palatino Linotype"/>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64758B" w:rsidRPr="000E4D8C">
        <w:trPr>
          <w:cantSplit/>
          <w:trHeight w:val="365"/>
        </w:trPr>
        <w:tc>
          <w:tcPr>
            <w:tcW w:w="3528" w:type="dxa"/>
            <w:tcBorders>
              <w:top w:val="double" w:sz="4" w:space="0" w:color="auto"/>
              <w:left w:val="double" w:sz="4" w:space="0" w:color="auto"/>
            </w:tcBorders>
            <w:shd w:val="clear" w:color="auto" w:fill="D9D9D9"/>
            <w:vAlign w:val="center"/>
          </w:tcPr>
          <w:p w:rsidR="0064758B" w:rsidRPr="000E4D8C" w:rsidRDefault="00693BC6">
            <w:pPr>
              <w:pStyle w:val="Heading4"/>
              <w:rPr>
                <w:rFonts w:ascii="Palatino Linotype" w:hAnsi="Palatino Linotype"/>
              </w:rPr>
            </w:pPr>
            <w:r>
              <w:rPr>
                <w:rFonts w:ascii="Palatino Linotype" w:hAnsi="Palatino Linotype"/>
              </w:rPr>
              <w:t>Meals to remember</w:t>
            </w:r>
          </w:p>
        </w:tc>
        <w:tc>
          <w:tcPr>
            <w:tcW w:w="1400" w:type="dxa"/>
            <w:tcBorders>
              <w:top w:val="double" w:sz="4" w:space="0" w:color="auto"/>
              <w:right w:val="single" w:sz="4" w:space="0" w:color="auto"/>
            </w:tcBorders>
            <w:shd w:val="clear" w:color="auto" w:fill="E6E6E6"/>
            <w:vAlign w:val="center"/>
          </w:tcPr>
          <w:p w:rsidR="0064758B" w:rsidRPr="000E4D8C" w:rsidRDefault="0064758B">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64758B" w:rsidRPr="00693BC6" w:rsidRDefault="00693BC6" w:rsidP="00693BC6">
            <w:pPr>
              <w:rPr>
                <w:rFonts w:ascii="Palatino Linotype" w:hAnsi="Palatino Linotype"/>
                <w:sz w:val="22"/>
              </w:rPr>
            </w:pPr>
            <w:proofErr w:type="gramStart"/>
            <w:r w:rsidRPr="00792B7A">
              <w:rPr>
                <w:rFonts w:ascii="Palatino Linotype" w:hAnsi="Palatino Linotype"/>
                <w:sz w:val="22"/>
              </w:rPr>
              <w:t>understand</w:t>
            </w:r>
            <w:proofErr w:type="gramEnd"/>
            <w:r w:rsidRPr="00792B7A">
              <w:rPr>
                <w:rFonts w:ascii="Palatino Linotype" w:hAnsi="Palatino Linotype"/>
                <w:sz w:val="22"/>
              </w:rPr>
              <w:t xml:space="preserve"> that special foods are eaten on special occasions and that these foods remind people</w:t>
            </w:r>
            <w:r>
              <w:rPr>
                <w:rFonts w:ascii="Palatino Linotype" w:hAnsi="Palatino Linotype"/>
                <w:sz w:val="22"/>
              </w:rPr>
              <w:t xml:space="preserve"> of the meaning of the occasion; </w:t>
            </w:r>
            <w:r w:rsidRPr="00792B7A">
              <w:rPr>
                <w:rFonts w:ascii="Palatino Linotype" w:hAnsi="Palatino Linotype"/>
                <w:sz w:val="22"/>
              </w:rPr>
              <w:t>begin to appreciate how certain foods make them remember special occasions.</w:t>
            </w:r>
          </w:p>
        </w:tc>
      </w:tr>
      <w:tr w:rsidR="0064758B" w:rsidRPr="000E4D8C">
        <w:trPr>
          <w:cantSplit/>
          <w:trHeight w:val="276"/>
        </w:trPr>
        <w:tc>
          <w:tcPr>
            <w:tcW w:w="3528" w:type="dxa"/>
            <w:vMerge w:val="restart"/>
            <w:tcBorders>
              <w:left w:val="double" w:sz="4" w:space="0" w:color="auto"/>
            </w:tcBorders>
            <w:vAlign w:val="center"/>
          </w:tcPr>
          <w:p w:rsidR="0064758B" w:rsidRPr="000E4D8C" w:rsidRDefault="0064758B" w:rsidP="00F0183E">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F0183E">
              <w:rPr>
                <w:rFonts w:ascii="Palatino Linotype" w:hAnsi="Palatino Linotype" w:cs="Helvetica"/>
                <w:sz w:val="22"/>
                <w:szCs w:val="22"/>
                <w:lang w:eastAsia="en-GB"/>
              </w:rPr>
              <w:t>to introduce the concept that eating in a certain context can be meaningful.</w:t>
            </w:r>
          </w:p>
        </w:tc>
        <w:tc>
          <w:tcPr>
            <w:tcW w:w="1400" w:type="dxa"/>
            <w:tcBorders>
              <w:right w:val="single" w:sz="4" w:space="0" w:color="auto"/>
            </w:tcBorders>
            <w:shd w:val="clear" w:color="auto" w:fill="E6E6E6"/>
            <w:vAlign w:val="center"/>
          </w:tcPr>
          <w:p w:rsidR="0064758B" w:rsidRPr="000E4D8C" w:rsidRDefault="0064758B">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64758B" w:rsidRPr="000E4D8C" w:rsidRDefault="0064758B">
            <w:pPr>
              <w:pStyle w:val="Heading4"/>
              <w:jc w:val="left"/>
              <w:rPr>
                <w:rFonts w:ascii="Palatino Linotype" w:hAnsi="Palatino Linotype"/>
                <w:b w:val="0"/>
                <w:bCs/>
                <w:i w:val="0"/>
                <w:iCs/>
                <w:sz w:val="22"/>
              </w:rPr>
            </w:pPr>
          </w:p>
        </w:tc>
      </w:tr>
      <w:tr w:rsidR="0064758B" w:rsidRPr="000E4D8C">
        <w:trPr>
          <w:cantSplit/>
          <w:trHeight w:val="520"/>
        </w:trPr>
        <w:tc>
          <w:tcPr>
            <w:tcW w:w="3528" w:type="dxa"/>
            <w:vMerge/>
            <w:tcBorders>
              <w:left w:val="double" w:sz="4" w:space="0" w:color="auto"/>
              <w:bottom w:val="single" w:sz="4" w:space="0" w:color="auto"/>
            </w:tcBorders>
            <w:vAlign w:val="center"/>
          </w:tcPr>
          <w:p w:rsidR="0064758B" w:rsidRPr="000E4D8C" w:rsidRDefault="0064758B">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64758B" w:rsidRPr="000E4D8C" w:rsidRDefault="0064758B">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64758B" w:rsidRPr="000E4D8C" w:rsidRDefault="0064758B">
            <w:pPr>
              <w:pStyle w:val="Heading4"/>
              <w:jc w:val="left"/>
              <w:rPr>
                <w:rFonts w:ascii="Palatino Linotype" w:hAnsi="Palatino Linotype"/>
                <w:sz w:val="22"/>
              </w:rPr>
            </w:pPr>
          </w:p>
        </w:tc>
      </w:tr>
      <w:tr w:rsidR="0064758B" w:rsidRPr="000E4D8C" w:rsidTr="008D5D05">
        <w:trPr>
          <w:cantSplit/>
        </w:trPr>
        <w:tc>
          <w:tcPr>
            <w:tcW w:w="10740" w:type="dxa"/>
            <w:gridSpan w:val="3"/>
            <w:tcBorders>
              <w:top w:val="single" w:sz="4" w:space="0" w:color="auto"/>
              <w:left w:val="double" w:sz="4" w:space="0" w:color="auto"/>
              <w:bottom w:val="double" w:sz="4" w:space="0" w:color="auto"/>
            </w:tcBorders>
            <w:shd w:val="clear" w:color="auto" w:fill="606060"/>
          </w:tcPr>
          <w:p w:rsidR="0064758B" w:rsidRPr="000E4D8C" w:rsidRDefault="0064758B">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64758B" w:rsidRPr="000E4D8C" w:rsidRDefault="0064758B">
            <w:pPr>
              <w:rPr>
                <w:rFonts w:ascii="Palatino Linotype" w:hAnsi="Palatino Linotype"/>
                <w:b/>
                <w:color w:val="FFFFFF"/>
                <w:sz w:val="22"/>
              </w:rPr>
            </w:pPr>
            <w:r w:rsidRPr="000E4D8C">
              <w:rPr>
                <w:rFonts w:ascii="Palatino Linotype" w:hAnsi="Palatino Linotype"/>
                <w:b/>
                <w:color w:val="FFFFFF"/>
                <w:sz w:val="22"/>
              </w:rPr>
              <w:t>Suggested resources</w:t>
            </w:r>
          </w:p>
        </w:tc>
      </w:tr>
      <w:tr w:rsidR="00693BC6" w:rsidRPr="000E4D8C" w:rsidTr="00693BC6">
        <w:trPr>
          <w:cantSplit/>
          <w:trHeight w:val="1334"/>
        </w:trPr>
        <w:tc>
          <w:tcPr>
            <w:tcW w:w="14786" w:type="dxa"/>
            <w:gridSpan w:val="4"/>
            <w:tcBorders>
              <w:top w:val="double" w:sz="4" w:space="0" w:color="auto"/>
              <w:bottom w:val="single" w:sz="4" w:space="0" w:color="auto"/>
            </w:tcBorders>
            <w:vAlign w:val="center"/>
          </w:tcPr>
          <w:p w:rsidR="00693BC6" w:rsidRPr="00693BC6" w:rsidRDefault="00693BC6" w:rsidP="00693BC6">
            <w:pPr>
              <w:rPr>
                <w:rFonts w:ascii="Palatino Linotype" w:hAnsi="Palatino Linotype"/>
                <w:i/>
                <w:sz w:val="22"/>
              </w:rPr>
            </w:pPr>
            <w:r w:rsidRPr="00792B7A">
              <w:rPr>
                <w:rFonts w:ascii="Palatino Linotype" w:hAnsi="Palatino Linotype"/>
                <w:i/>
                <w:sz w:val="22"/>
              </w:rPr>
              <w:t xml:space="preserve">There are more lessons in this scheme than required for </w:t>
            </w:r>
            <w:r w:rsidR="00683E41">
              <w:rPr>
                <w:rFonts w:ascii="Palatino Linotype" w:hAnsi="Palatino Linotype"/>
                <w:i/>
                <w:sz w:val="22"/>
              </w:rPr>
              <w:t xml:space="preserve">a single unit’s </w:t>
            </w:r>
            <w:r w:rsidRPr="00792B7A">
              <w:rPr>
                <w:rFonts w:ascii="Palatino Linotype" w:hAnsi="Palatino Linotype"/>
                <w:i/>
                <w:sz w:val="22"/>
              </w:rPr>
              <w:t>work but you can choose those that best suit the time of year or that best suit the age group and/or the mix</w:t>
            </w:r>
            <w:r w:rsidR="00683E41">
              <w:rPr>
                <w:rFonts w:ascii="Palatino Linotype" w:hAnsi="Palatino Linotype"/>
                <w:i/>
                <w:sz w:val="22"/>
              </w:rPr>
              <w:t xml:space="preserve"> of traditions in your school. If you are going to bring in examples of the various foods (recipes in background information) y</w:t>
            </w:r>
            <w:r w:rsidRPr="00792B7A">
              <w:rPr>
                <w:rFonts w:ascii="Palatino Linotype" w:hAnsi="Palatino Linotype"/>
                <w:i/>
                <w:sz w:val="22"/>
              </w:rPr>
              <w:t>ou might also want to alternate sweet and savoury dishes. All recipes are suitable for vegetarians.</w:t>
            </w:r>
            <w:r w:rsidR="00683E41">
              <w:rPr>
                <w:rFonts w:ascii="Palatino Linotype" w:hAnsi="Palatino Linotype"/>
                <w:i/>
                <w:sz w:val="22"/>
              </w:rPr>
              <w:t xml:space="preserve"> </w:t>
            </w:r>
            <w:r w:rsidR="00683E41" w:rsidRPr="00683E41">
              <w:rPr>
                <w:rFonts w:ascii="Palatino Linotype" w:hAnsi="Palatino Linotype"/>
                <w:b/>
                <w:i/>
                <w:sz w:val="22"/>
              </w:rPr>
              <w:t>Note:</w:t>
            </w:r>
            <w:r w:rsidR="00683E41">
              <w:rPr>
                <w:rFonts w:ascii="Palatino Linotype" w:hAnsi="Palatino Linotype"/>
                <w:i/>
                <w:sz w:val="22"/>
              </w:rPr>
              <w:t xml:space="preserve"> </w:t>
            </w:r>
            <w:r>
              <w:rPr>
                <w:rFonts w:ascii="Palatino Linotype" w:hAnsi="Palatino Linotype"/>
                <w:i/>
                <w:sz w:val="22"/>
              </w:rPr>
              <w:t>The concepts introduced in this unit will be explored in more depth in the “Food for thought” lesson in the ks2 unit “Seeds of Unity (1)”.</w:t>
            </w:r>
          </w:p>
        </w:tc>
      </w:tr>
      <w:tr w:rsidR="0064758B" w:rsidRPr="000E4D8C" w:rsidTr="00693BC6">
        <w:trPr>
          <w:cantSplit/>
          <w:trHeight w:val="1098"/>
        </w:trPr>
        <w:tc>
          <w:tcPr>
            <w:tcW w:w="10740" w:type="dxa"/>
            <w:gridSpan w:val="3"/>
            <w:tcBorders>
              <w:top w:val="double" w:sz="4" w:space="0" w:color="auto"/>
              <w:bottom w:val="single" w:sz="4" w:space="0" w:color="auto"/>
            </w:tcBorders>
            <w:vAlign w:val="center"/>
          </w:tcPr>
          <w:p w:rsidR="00417877" w:rsidRPr="000E4D8C" w:rsidRDefault="00693BC6" w:rsidP="00C2756F">
            <w:pPr>
              <w:rPr>
                <w:rFonts w:ascii="Palatino Linotype" w:hAnsi="Palatino Linotype"/>
                <w:sz w:val="22"/>
              </w:rPr>
            </w:pPr>
            <w:r w:rsidRPr="00693BC6">
              <w:rPr>
                <w:rFonts w:ascii="Palatino Linotype" w:hAnsi="Palatino Linotype"/>
                <w:b/>
                <w:sz w:val="22"/>
              </w:rPr>
              <w:t>Starter:</w:t>
            </w:r>
            <w:r>
              <w:rPr>
                <w:rFonts w:ascii="Palatino Linotype" w:hAnsi="Palatino Linotype"/>
                <w:sz w:val="22"/>
              </w:rPr>
              <w:t xml:space="preserve"> </w:t>
            </w:r>
            <w:r w:rsidRPr="00792B7A">
              <w:rPr>
                <w:rFonts w:ascii="Palatino Linotype" w:hAnsi="Palatino Linotype"/>
                <w:sz w:val="22"/>
              </w:rPr>
              <w:t>Invite the children to suggest what they might have for supper when they get home.  Ask if they would have the same food if a member of the family has a birthday. What might they eat on someone’s birthday?</w:t>
            </w:r>
          </w:p>
        </w:tc>
        <w:tc>
          <w:tcPr>
            <w:tcW w:w="4046" w:type="dxa"/>
            <w:tcBorders>
              <w:top w:val="double" w:sz="4" w:space="0" w:color="auto"/>
              <w:bottom w:val="single" w:sz="4" w:space="0" w:color="auto"/>
            </w:tcBorders>
            <w:vAlign w:val="center"/>
          </w:tcPr>
          <w:p w:rsidR="0064758B" w:rsidRPr="000E4D8C" w:rsidRDefault="0064758B" w:rsidP="00C2756F">
            <w:pPr>
              <w:rPr>
                <w:rFonts w:ascii="Palatino Linotype" w:hAnsi="Palatino Linotype"/>
                <w:sz w:val="22"/>
              </w:rPr>
            </w:pPr>
            <w:r w:rsidRPr="000E4D8C">
              <w:rPr>
                <w:rFonts w:ascii="Palatino Linotype" w:hAnsi="Palatino Linotype"/>
                <w:sz w:val="22"/>
              </w:rPr>
              <w:t xml:space="preserve"> </w:t>
            </w:r>
          </w:p>
          <w:p w:rsidR="0064758B" w:rsidRPr="000E4D8C" w:rsidRDefault="0064758B" w:rsidP="00C2756F">
            <w:pPr>
              <w:rPr>
                <w:rFonts w:ascii="Palatino Linotype" w:hAnsi="Palatino Linotype"/>
                <w:sz w:val="22"/>
              </w:rPr>
            </w:pPr>
          </w:p>
        </w:tc>
      </w:tr>
      <w:tr w:rsidR="00A0547D" w:rsidRPr="000E4D8C" w:rsidTr="00DF5CF3">
        <w:trPr>
          <w:cantSplit/>
          <w:trHeight w:val="937"/>
        </w:trPr>
        <w:tc>
          <w:tcPr>
            <w:tcW w:w="10740" w:type="dxa"/>
            <w:gridSpan w:val="3"/>
            <w:tcBorders>
              <w:top w:val="single" w:sz="4" w:space="0" w:color="auto"/>
              <w:bottom w:val="single" w:sz="4" w:space="0" w:color="auto"/>
            </w:tcBorders>
            <w:vAlign w:val="center"/>
          </w:tcPr>
          <w:p w:rsidR="00A0547D" w:rsidRPr="00A27F26" w:rsidRDefault="00C2756F" w:rsidP="00A27F26">
            <w:pPr>
              <w:pStyle w:val="BodyText"/>
              <w:rPr>
                <w:rFonts w:ascii="Palatino Linotype" w:hAnsi="Palatino Linotype"/>
              </w:rPr>
            </w:pPr>
            <w:r w:rsidRPr="000E4D8C">
              <w:rPr>
                <w:rFonts w:ascii="Palatino Linotype" w:hAnsi="Palatino Linotype"/>
                <w:b/>
                <w:szCs w:val="22"/>
              </w:rPr>
              <w:t>Activity 1</w:t>
            </w:r>
            <w:r w:rsidR="00A27F26">
              <w:rPr>
                <w:rFonts w:ascii="Palatino Linotype" w:hAnsi="Palatino Linotype"/>
                <w:b/>
                <w:szCs w:val="22"/>
              </w:rPr>
              <w:t xml:space="preserve">:  </w:t>
            </w:r>
            <w:r w:rsidR="00A27F26" w:rsidRPr="00792B7A">
              <w:rPr>
                <w:rFonts w:ascii="Palatino Linotype" w:hAnsi="Palatino Linotype"/>
              </w:rPr>
              <w:t xml:space="preserve">Invite them to </w:t>
            </w:r>
            <w:r w:rsidR="00A27F26">
              <w:rPr>
                <w:rFonts w:ascii="Palatino Linotype" w:hAnsi="Palatino Linotype"/>
              </w:rPr>
              <w:t>offer examples of</w:t>
            </w:r>
            <w:r w:rsidR="00A27F26" w:rsidRPr="00792B7A">
              <w:rPr>
                <w:rFonts w:ascii="Palatino Linotype" w:hAnsi="Palatino Linotype"/>
              </w:rPr>
              <w:t xml:space="preserve"> other occasions </w:t>
            </w:r>
            <w:r w:rsidR="00A27F26">
              <w:rPr>
                <w:rFonts w:ascii="Palatino Linotype" w:hAnsi="Palatino Linotype"/>
              </w:rPr>
              <w:t>when</w:t>
            </w:r>
            <w:r w:rsidR="00A27F26" w:rsidRPr="00792B7A">
              <w:rPr>
                <w:rFonts w:ascii="Palatino Linotype" w:hAnsi="Palatino Linotype"/>
              </w:rPr>
              <w:t xml:space="preserve"> special food</w:t>
            </w:r>
            <w:r w:rsidR="00A27F26">
              <w:rPr>
                <w:rFonts w:ascii="Palatino Linotype" w:hAnsi="Palatino Linotype"/>
              </w:rPr>
              <w:t xml:space="preserve"> is eaten</w:t>
            </w:r>
            <w:r w:rsidR="00A27F26" w:rsidRPr="00792B7A">
              <w:rPr>
                <w:rFonts w:ascii="Palatino Linotype" w:hAnsi="Palatino Linotype"/>
              </w:rPr>
              <w:t>.  Disc</w:t>
            </w:r>
            <w:r w:rsidR="00A27F26">
              <w:rPr>
                <w:rFonts w:ascii="Palatino Linotype" w:hAnsi="Palatino Linotype"/>
              </w:rPr>
              <w:t>uss the nature of celebrations. Are all celebrations religious?</w:t>
            </w:r>
          </w:p>
        </w:tc>
        <w:tc>
          <w:tcPr>
            <w:tcW w:w="4046" w:type="dxa"/>
            <w:tcBorders>
              <w:top w:val="single" w:sz="4" w:space="0" w:color="auto"/>
              <w:bottom w:val="single" w:sz="4" w:space="0" w:color="auto"/>
            </w:tcBorders>
            <w:vAlign w:val="center"/>
          </w:tcPr>
          <w:p w:rsidR="00A0547D" w:rsidRPr="000E4D8C" w:rsidRDefault="00343738" w:rsidP="00C2756F">
            <w:pPr>
              <w:rPr>
                <w:rFonts w:ascii="Palatino Linotype" w:hAnsi="Palatino Linotype"/>
                <w:sz w:val="22"/>
              </w:rPr>
            </w:pPr>
            <w:r>
              <w:rPr>
                <w:rFonts w:ascii="Palatino Linotype" w:hAnsi="Palatino Linotype"/>
                <w:sz w:val="22"/>
              </w:rPr>
              <w:t xml:space="preserve"> </w:t>
            </w:r>
          </w:p>
        </w:tc>
      </w:tr>
      <w:tr w:rsidR="008D5D05" w:rsidRPr="000E4D8C" w:rsidTr="00DF5CF3">
        <w:trPr>
          <w:cantSplit/>
          <w:trHeight w:val="1053"/>
        </w:trPr>
        <w:tc>
          <w:tcPr>
            <w:tcW w:w="10740" w:type="dxa"/>
            <w:gridSpan w:val="3"/>
            <w:tcBorders>
              <w:top w:val="single" w:sz="4" w:space="0" w:color="auto"/>
              <w:bottom w:val="single" w:sz="4" w:space="0" w:color="auto"/>
            </w:tcBorders>
            <w:vAlign w:val="center"/>
          </w:tcPr>
          <w:p w:rsidR="008D5D05" w:rsidRPr="00A27F26" w:rsidRDefault="00A27F26" w:rsidP="00A27F26">
            <w:pPr>
              <w:pStyle w:val="BodyText"/>
              <w:rPr>
                <w:rFonts w:ascii="Palatino Linotype" w:hAnsi="Palatino Linotype"/>
              </w:rPr>
            </w:pPr>
            <w:r>
              <w:rPr>
                <w:rFonts w:ascii="Palatino Linotype" w:hAnsi="Palatino Linotype"/>
                <w:b/>
                <w:szCs w:val="22"/>
              </w:rPr>
              <w:t xml:space="preserve">Activity 2:  </w:t>
            </w:r>
            <w:r w:rsidRPr="00792B7A">
              <w:rPr>
                <w:rFonts w:ascii="Palatino Linotype" w:hAnsi="Palatino Linotype"/>
              </w:rPr>
              <w:t>Ask children to share examples of festivals when they eat particular dishes. Do they set the table in a special way?</w:t>
            </w:r>
            <w:r w:rsidR="00DF5CF3">
              <w:rPr>
                <w:rFonts w:ascii="Palatino Linotype" w:hAnsi="Palatino Linotype"/>
              </w:rPr>
              <w:t xml:space="preserve"> Do they invite friends or relatives to share a meal on these special occasions?</w:t>
            </w:r>
          </w:p>
        </w:tc>
        <w:tc>
          <w:tcPr>
            <w:tcW w:w="4046" w:type="dxa"/>
            <w:tcBorders>
              <w:top w:val="single" w:sz="4" w:space="0" w:color="auto"/>
              <w:bottom w:val="single" w:sz="4" w:space="0" w:color="auto"/>
            </w:tcBorders>
            <w:vAlign w:val="center"/>
          </w:tcPr>
          <w:p w:rsidR="008D5D05" w:rsidRPr="000E4D8C" w:rsidRDefault="008D5D05" w:rsidP="00C2756F">
            <w:pPr>
              <w:rPr>
                <w:rFonts w:ascii="Palatino Linotype" w:hAnsi="Palatino Linotype"/>
                <w:sz w:val="22"/>
              </w:rPr>
            </w:pPr>
          </w:p>
        </w:tc>
      </w:tr>
      <w:tr w:rsidR="008D5D05" w:rsidRPr="000E4D8C" w:rsidTr="00E05D66">
        <w:trPr>
          <w:cantSplit/>
          <w:trHeight w:val="1549"/>
        </w:trPr>
        <w:tc>
          <w:tcPr>
            <w:tcW w:w="10740" w:type="dxa"/>
            <w:gridSpan w:val="3"/>
            <w:tcBorders>
              <w:top w:val="single" w:sz="4" w:space="0" w:color="auto"/>
              <w:bottom w:val="single" w:sz="4" w:space="0" w:color="auto"/>
            </w:tcBorders>
            <w:vAlign w:val="center"/>
          </w:tcPr>
          <w:p w:rsidR="008D5D05" w:rsidRPr="000E4D8C" w:rsidRDefault="00A27F26" w:rsidP="00A27F26">
            <w:pPr>
              <w:autoSpaceDE w:val="0"/>
              <w:autoSpaceDN w:val="0"/>
              <w:adjustRightInd w:val="0"/>
              <w:rPr>
                <w:rFonts w:ascii="Palatino Linotype" w:hAnsi="Palatino Linotype" w:cs="Helvetica"/>
                <w:sz w:val="22"/>
                <w:szCs w:val="22"/>
                <w:lang w:eastAsia="en-GB"/>
              </w:rPr>
            </w:pPr>
            <w:r w:rsidRPr="00A27F26">
              <w:rPr>
                <w:rFonts w:ascii="Palatino Linotype" w:hAnsi="Palatino Linotype" w:cs="Helvetica"/>
                <w:b/>
                <w:sz w:val="22"/>
                <w:szCs w:val="22"/>
                <w:lang w:eastAsia="en-GB"/>
              </w:rPr>
              <w:lastRenderedPageBreak/>
              <w:t>Activity 3:</w:t>
            </w:r>
            <w:r>
              <w:rPr>
                <w:rFonts w:ascii="Palatino Linotype" w:hAnsi="Palatino Linotype" w:cs="Helvetica"/>
                <w:sz w:val="22"/>
                <w:szCs w:val="22"/>
                <w:lang w:eastAsia="en-GB"/>
              </w:rPr>
              <w:t xml:space="preserve"> Ask class if any of them bring food to their place of worship as an offering? What happens to this food? As an open question ask if there any difference between food given as an act of religious charity (e.g. du</w:t>
            </w:r>
            <w:r w:rsidR="00B77CBD">
              <w:rPr>
                <w:rFonts w:ascii="Palatino Linotype" w:hAnsi="Palatino Linotype" w:cs="Helvetica"/>
                <w:sz w:val="22"/>
                <w:szCs w:val="22"/>
                <w:lang w:eastAsia="en-GB"/>
              </w:rPr>
              <w:t>ring harvest festivals) and food</w:t>
            </w:r>
            <w:r>
              <w:rPr>
                <w:rFonts w:ascii="Palatino Linotype" w:hAnsi="Palatino Linotype" w:cs="Helvetica"/>
                <w:sz w:val="22"/>
                <w:szCs w:val="22"/>
                <w:lang w:eastAsia="en-GB"/>
              </w:rPr>
              <w:t xml:space="preserve"> given as an act of secular charity?</w:t>
            </w:r>
          </w:p>
        </w:tc>
        <w:tc>
          <w:tcPr>
            <w:tcW w:w="4046" w:type="dxa"/>
            <w:tcBorders>
              <w:top w:val="single" w:sz="4" w:space="0" w:color="auto"/>
              <w:bottom w:val="single" w:sz="4" w:space="0" w:color="auto"/>
            </w:tcBorders>
            <w:vAlign w:val="center"/>
          </w:tcPr>
          <w:p w:rsidR="008D5D05" w:rsidRPr="000E4D8C" w:rsidRDefault="008D5D05" w:rsidP="00C2756F">
            <w:pPr>
              <w:rPr>
                <w:rFonts w:ascii="Palatino Linotype" w:hAnsi="Palatino Linotype"/>
                <w:sz w:val="22"/>
              </w:rPr>
            </w:pPr>
          </w:p>
        </w:tc>
      </w:tr>
      <w:tr w:rsidR="008D5D05" w:rsidRPr="000E4D8C" w:rsidTr="00E05D66">
        <w:trPr>
          <w:cantSplit/>
          <w:trHeight w:val="1399"/>
        </w:trPr>
        <w:tc>
          <w:tcPr>
            <w:tcW w:w="10740" w:type="dxa"/>
            <w:gridSpan w:val="3"/>
            <w:tcBorders>
              <w:top w:val="single" w:sz="4" w:space="0" w:color="auto"/>
              <w:bottom w:val="single" w:sz="4" w:space="0" w:color="auto"/>
            </w:tcBorders>
            <w:vAlign w:val="center"/>
          </w:tcPr>
          <w:p w:rsidR="008D5D05" w:rsidRPr="000E4D8C" w:rsidRDefault="00A27F26" w:rsidP="00A27F26">
            <w:pPr>
              <w:autoSpaceDE w:val="0"/>
              <w:autoSpaceDN w:val="0"/>
              <w:adjustRightInd w:val="0"/>
              <w:rPr>
                <w:rFonts w:ascii="Palatino Linotype" w:hAnsi="Palatino Linotype" w:cs="Helvetica"/>
                <w:sz w:val="22"/>
                <w:szCs w:val="22"/>
                <w:lang w:eastAsia="en-GB"/>
              </w:rPr>
            </w:pPr>
            <w:r>
              <w:rPr>
                <w:rFonts w:ascii="Palatino Linotype" w:hAnsi="Palatino Linotype" w:cs="Helvetica"/>
                <w:b/>
                <w:sz w:val="22"/>
                <w:szCs w:val="22"/>
                <w:lang w:eastAsia="en-GB"/>
              </w:rPr>
              <w:t>Activity 4</w:t>
            </w:r>
            <w:r w:rsidRPr="00A27F26">
              <w:rPr>
                <w:rFonts w:ascii="Palatino Linotype" w:hAnsi="Palatino Linotype" w:cs="Helvetica"/>
                <w:b/>
                <w:sz w:val="22"/>
                <w:szCs w:val="22"/>
                <w:lang w:eastAsia="en-GB"/>
              </w:rPr>
              <w:t>:</w:t>
            </w:r>
            <w:r>
              <w:rPr>
                <w:rFonts w:ascii="Palatino Linotype" w:hAnsi="Palatino Linotype" w:cs="Helvetica"/>
                <w:sz w:val="22"/>
                <w:szCs w:val="22"/>
                <w:lang w:eastAsia="en-GB"/>
              </w:rPr>
              <w:t xml:space="preserve"> Discuss the ritual blessing of food, either at the dinner table or in special rituals/ceremonies performed in places of worship. Introduce terms such as kosher (Jewish), halal (Muslim), </w:t>
            </w:r>
            <w:proofErr w:type="spellStart"/>
            <w:r>
              <w:rPr>
                <w:rFonts w:ascii="Palatino Linotype" w:hAnsi="Palatino Linotype" w:cs="Helvetica"/>
                <w:sz w:val="22"/>
                <w:szCs w:val="22"/>
                <w:lang w:eastAsia="en-GB"/>
              </w:rPr>
              <w:t>karah</w:t>
            </w:r>
            <w:proofErr w:type="spellEnd"/>
            <w:r>
              <w:rPr>
                <w:rFonts w:ascii="Palatino Linotype" w:hAnsi="Palatino Linotype" w:cs="Helvetica"/>
                <w:sz w:val="22"/>
                <w:szCs w:val="22"/>
                <w:lang w:eastAsia="en-GB"/>
              </w:rPr>
              <w:t xml:space="preserve"> </w:t>
            </w:r>
            <w:proofErr w:type="spellStart"/>
            <w:r>
              <w:rPr>
                <w:rFonts w:ascii="Palatino Linotype" w:hAnsi="Palatino Linotype" w:cs="Helvetica"/>
                <w:sz w:val="22"/>
                <w:szCs w:val="22"/>
                <w:lang w:eastAsia="en-GB"/>
              </w:rPr>
              <w:t>prasad</w:t>
            </w:r>
            <w:proofErr w:type="spellEnd"/>
            <w:r>
              <w:rPr>
                <w:rFonts w:ascii="Palatino Linotype" w:hAnsi="Palatino Linotype" w:cs="Helvetica"/>
                <w:sz w:val="22"/>
                <w:szCs w:val="22"/>
                <w:lang w:eastAsia="en-GB"/>
              </w:rPr>
              <w:t xml:space="preserve"> (Sikh) and </w:t>
            </w:r>
            <w:proofErr w:type="spellStart"/>
            <w:r>
              <w:rPr>
                <w:rFonts w:ascii="Palatino Linotype" w:hAnsi="Palatino Linotype" w:cs="Helvetica"/>
                <w:sz w:val="22"/>
                <w:szCs w:val="22"/>
                <w:lang w:eastAsia="en-GB"/>
              </w:rPr>
              <w:t>parsad</w:t>
            </w:r>
            <w:proofErr w:type="spellEnd"/>
            <w:r>
              <w:rPr>
                <w:rFonts w:ascii="Palatino Linotype" w:hAnsi="Palatino Linotype" w:cs="Helvetica"/>
                <w:sz w:val="22"/>
                <w:szCs w:val="22"/>
                <w:lang w:eastAsia="en-GB"/>
              </w:rPr>
              <w:t xml:space="preserve"> (Hindu).</w:t>
            </w:r>
          </w:p>
        </w:tc>
        <w:tc>
          <w:tcPr>
            <w:tcW w:w="4046" w:type="dxa"/>
            <w:tcBorders>
              <w:top w:val="single" w:sz="4" w:space="0" w:color="auto"/>
              <w:bottom w:val="single" w:sz="4" w:space="0" w:color="auto"/>
            </w:tcBorders>
            <w:vAlign w:val="center"/>
          </w:tcPr>
          <w:p w:rsidR="008D5D05" w:rsidRPr="000E4D8C" w:rsidRDefault="008D5D05" w:rsidP="008D5D05">
            <w:pPr>
              <w:rPr>
                <w:rFonts w:ascii="Palatino Linotype" w:hAnsi="Palatino Linotype"/>
                <w:sz w:val="22"/>
              </w:rPr>
            </w:pPr>
          </w:p>
        </w:tc>
      </w:tr>
      <w:tr w:rsidR="008D5D05" w:rsidRPr="000E4D8C" w:rsidTr="00DF5CF3">
        <w:trPr>
          <w:cantSplit/>
          <w:trHeight w:val="1548"/>
        </w:trPr>
        <w:tc>
          <w:tcPr>
            <w:tcW w:w="10740" w:type="dxa"/>
            <w:gridSpan w:val="3"/>
            <w:tcBorders>
              <w:top w:val="single" w:sz="4" w:space="0" w:color="auto"/>
              <w:bottom w:val="single" w:sz="4" w:space="0" w:color="auto"/>
            </w:tcBorders>
            <w:vAlign w:val="center"/>
          </w:tcPr>
          <w:p w:rsidR="008D5D05" w:rsidRPr="000E4D8C" w:rsidRDefault="00A27F26" w:rsidP="008D5D05">
            <w:pPr>
              <w:autoSpaceDE w:val="0"/>
              <w:autoSpaceDN w:val="0"/>
              <w:adjustRightInd w:val="0"/>
              <w:rPr>
                <w:rFonts w:ascii="Palatino Linotype" w:hAnsi="Palatino Linotype" w:cs="Helvetica"/>
                <w:sz w:val="22"/>
                <w:szCs w:val="22"/>
                <w:lang w:eastAsia="en-GB"/>
              </w:rPr>
            </w:pPr>
            <w:r w:rsidRPr="00E05D66">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As a class devise a menu for a special school </w:t>
            </w:r>
            <w:r w:rsidR="00DF5CF3">
              <w:rPr>
                <w:rFonts w:ascii="Palatino Linotype" w:hAnsi="Palatino Linotype" w:cs="Helvetica"/>
                <w:sz w:val="22"/>
                <w:szCs w:val="22"/>
                <w:lang w:eastAsia="en-GB"/>
              </w:rPr>
              <w:t xml:space="preserve">or class </w:t>
            </w:r>
            <w:r>
              <w:rPr>
                <w:rFonts w:ascii="Palatino Linotype" w:hAnsi="Palatino Linotype" w:cs="Helvetica"/>
                <w:sz w:val="22"/>
                <w:szCs w:val="22"/>
                <w:lang w:eastAsia="en-GB"/>
              </w:rPr>
              <w:t xml:space="preserve">occasion. </w:t>
            </w:r>
            <w:r w:rsidR="00E05D66">
              <w:rPr>
                <w:rFonts w:ascii="Palatino Linotype" w:hAnsi="Palatino Linotype" w:cs="Helvetica"/>
                <w:sz w:val="22"/>
                <w:szCs w:val="22"/>
                <w:lang w:eastAsia="en-GB"/>
              </w:rPr>
              <w:t>Would the food be chosen just because it is a special occasion or would they cho</w:t>
            </w:r>
            <w:r w:rsidR="00AE01E4">
              <w:rPr>
                <w:rFonts w:ascii="Palatino Linotype" w:hAnsi="Palatino Linotype" w:cs="Helvetica"/>
                <w:sz w:val="22"/>
                <w:szCs w:val="22"/>
                <w:lang w:eastAsia="en-GB"/>
              </w:rPr>
              <w:t>o</w:t>
            </w:r>
            <w:r w:rsidR="00E05D66">
              <w:rPr>
                <w:rFonts w:ascii="Palatino Linotype" w:hAnsi="Palatino Linotype" w:cs="Helvetica"/>
                <w:sz w:val="22"/>
                <w:szCs w:val="22"/>
                <w:lang w:eastAsia="en-GB"/>
              </w:rPr>
              <w:t>se food that might represe</w:t>
            </w:r>
            <w:r w:rsidR="00AE01E4">
              <w:rPr>
                <w:rFonts w:ascii="Palatino Linotype" w:hAnsi="Palatino Linotype" w:cs="Helvetica"/>
                <w:sz w:val="22"/>
                <w:szCs w:val="22"/>
                <w:lang w:eastAsia="en-GB"/>
              </w:rPr>
              <w:t>nt a certain attitude or belief?</w:t>
            </w:r>
            <w:r w:rsidR="00DF5CF3">
              <w:rPr>
                <w:rFonts w:ascii="Palatino Linotype" w:hAnsi="Palatino Linotype" w:cs="Helvetica"/>
                <w:sz w:val="22"/>
                <w:szCs w:val="22"/>
                <w:lang w:eastAsia="en-GB"/>
              </w:rPr>
              <w:t xml:space="preserve"> Or is there something important that happened to the school or class that they might want to remember with a special meal?</w:t>
            </w:r>
          </w:p>
        </w:tc>
        <w:tc>
          <w:tcPr>
            <w:tcW w:w="4046" w:type="dxa"/>
            <w:tcBorders>
              <w:top w:val="single" w:sz="4" w:space="0" w:color="auto"/>
              <w:bottom w:val="single" w:sz="4" w:space="0" w:color="auto"/>
            </w:tcBorders>
            <w:vAlign w:val="center"/>
          </w:tcPr>
          <w:p w:rsidR="008D5D05" w:rsidRPr="000E4D8C" w:rsidRDefault="008D5D05" w:rsidP="008D5D05">
            <w:pPr>
              <w:autoSpaceDE w:val="0"/>
              <w:autoSpaceDN w:val="0"/>
              <w:adjustRightInd w:val="0"/>
              <w:rPr>
                <w:rFonts w:ascii="Palatino Linotype" w:hAnsi="Palatino Linotype" w:cs="Helvetica"/>
                <w:sz w:val="20"/>
                <w:lang w:eastAsia="en-GB"/>
              </w:rPr>
            </w:pPr>
          </w:p>
        </w:tc>
      </w:tr>
    </w:tbl>
    <w:p w:rsidR="00417877" w:rsidRPr="000E4D8C" w:rsidRDefault="00417877">
      <w:pPr>
        <w:pStyle w:val="Heading2"/>
        <w:rPr>
          <w:rFonts w:ascii="Palatino Linotype" w:hAnsi="Palatino Linotype"/>
        </w:rPr>
      </w:pPr>
    </w:p>
    <w:p w:rsidR="000E4D8C" w:rsidRPr="000E4D8C" w:rsidRDefault="000E4D8C">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BA5071" w:rsidP="000E4D8C">
            <w:pPr>
              <w:pStyle w:val="Heading4"/>
              <w:rPr>
                <w:rFonts w:ascii="Palatino Linotype" w:hAnsi="Palatino Linotype"/>
              </w:rPr>
            </w:pPr>
            <w:proofErr w:type="spellStart"/>
            <w:r>
              <w:rPr>
                <w:rFonts w:ascii="Palatino Linotype" w:hAnsi="Palatino Linotype"/>
              </w:rPr>
              <w:lastRenderedPageBreak/>
              <w:t>Kwanzaa</w:t>
            </w:r>
            <w:proofErr w:type="spellEnd"/>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BA5071" w:rsidRDefault="00F0183E" w:rsidP="00F0183E">
            <w:pPr>
              <w:rPr>
                <w:rFonts w:ascii="Palatino Linotype" w:hAnsi="Palatino Linotype"/>
                <w:sz w:val="22"/>
              </w:rPr>
            </w:pPr>
            <w:proofErr w:type="gramStart"/>
            <w:r>
              <w:rPr>
                <w:rFonts w:ascii="Palatino Linotype" w:hAnsi="Palatino Linotype"/>
                <w:sz w:val="22"/>
              </w:rPr>
              <w:t>explore</w:t>
            </w:r>
            <w:proofErr w:type="gramEnd"/>
            <w:r>
              <w:rPr>
                <w:rFonts w:ascii="Palatino Linotype" w:hAnsi="Palatino Linotype"/>
                <w:sz w:val="22"/>
              </w:rPr>
              <w:t xml:space="preserve"> the concept of unity as expressed through a communal meal; </w:t>
            </w:r>
            <w:r w:rsidR="00BA5071" w:rsidRPr="00792B7A">
              <w:rPr>
                <w:rFonts w:ascii="Palatino Linotype" w:hAnsi="Palatino Linotype"/>
                <w:sz w:val="22"/>
              </w:rPr>
              <w:t xml:space="preserve">understand </w:t>
            </w:r>
            <w:r>
              <w:rPr>
                <w:rFonts w:ascii="Palatino Linotype" w:hAnsi="Palatino Linotype"/>
                <w:sz w:val="22"/>
              </w:rPr>
              <w:t>that on certain occasions sharing food as a family or with others can be as important as the food itself.</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BA5071">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BA5071">
              <w:rPr>
                <w:rFonts w:ascii="Palatino Linotype" w:hAnsi="Palatino Linotype" w:cs="Helvetica"/>
                <w:sz w:val="22"/>
                <w:szCs w:val="22"/>
                <w:lang w:eastAsia="en-GB"/>
              </w:rPr>
              <w:t>to see how eating a special meal as a family can reinforce unity.</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AE01E4" w:rsidRPr="000E4D8C" w:rsidTr="00AE01E4">
        <w:trPr>
          <w:cantSplit/>
          <w:trHeight w:val="1529"/>
        </w:trPr>
        <w:tc>
          <w:tcPr>
            <w:tcW w:w="10740" w:type="dxa"/>
            <w:gridSpan w:val="3"/>
            <w:tcBorders>
              <w:top w:val="double" w:sz="4" w:space="0" w:color="auto"/>
              <w:bottom w:val="single" w:sz="4" w:space="0" w:color="auto"/>
            </w:tcBorders>
            <w:vAlign w:val="center"/>
          </w:tcPr>
          <w:p w:rsidR="00AE01E4" w:rsidRPr="00AE01E4" w:rsidRDefault="00AE01E4" w:rsidP="00AE01E4">
            <w:pPr>
              <w:rPr>
                <w:rFonts w:ascii="Palatino Linotype" w:hAnsi="Palatino Linotype"/>
                <w:sz w:val="22"/>
              </w:rPr>
            </w:pPr>
            <w:r w:rsidRPr="00BA5071">
              <w:rPr>
                <w:rFonts w:ascii="Palatino Linotype" w:hAnsi="Palatino Linotype"/>
                <w:b/>
                <w:sz w:val="22"/>
              </w:rPr>
              <w:t>Starter:</w:t>
            </w:r>
            <w:r>
              <w:rPr>
                <w:rFonts w:ascii="Palatino Linotype" w:hAnsi="Palatino Linotype"/>
                <w:sz w:val="22"/>
              </w:rPr>
              <w:t xml:space="preserve"> </w:t>
            </w:r>
            <w:r w:rsidRPr="00792B7A">
              <w:rPr>
                <w:rFonts w:ascii="Palatino Linotype" w:hAnsi="Palatino Linotype"/>
                <w:sz w:val="22"/>
              </w:rPr>
              <w:t xml:space="preserve">Review the idea of celebration, and recall that special festival foods can remind us of significant times in our religion and/or family traditions. Introduce the </w:t>
            </w:r>
            <w:r>
              <w:rPr>
                <w:rFonts w:ascii="Palatino Linotype" w:hAnsi="Palatino Linotype"/>
                <w:sz w:val="22"/>
              </w:rPr>
              <w:t>festival</w:t>
            </w:r>
            <w:r w:rsidRPr="00792B7A">
              <w:rPr>
                <w:rFonts w:ascii="Palatino Linotype" w:hAnsi="Palatino Linotype"/>
                <w:sz w:val="22"/>
              </w:rPr>
              <w:t xml:space="preserve"> of </w:t>
            </w:r>
            <w:proofErr w:type="spellStart"/>
            <w:r w:rsidRPr="00792B7A">
              <w:rPr>
                <w:rFonts w:ascii="Palatino Linotype" w:hAnsi="Palatino Linotype"/>
                <w:sz w:val="22"/>
              </w:rPr>
              <w:t>Kwanzaa</w:t>
            </w:r>
            <w:proofErr w:type="spellEnd"/>
            <w:r w:rsidRPr="00792B7A">
              <w:rPr>
                <w:rFonts w:ascii="Palatino Linotype" w:hAnsi="Palatino Linotype"/>
                <w:sz w:val="22"/>
              </w:rPr>
              <w:t xml:space="preserve"> and explain that it is important for people to remember their origins and the traditions of the country from which they have come. Point out that the word </w:t>
            </w:r>
            <w:proofErr w:type="spellStart"/>
            <w:r w:rsidRPr="00792B7A">
              <w:rPr>
                <w:rFonts w:ascii="Palatino Linotype" w:hAnsi="Palatino Linotype"/>
                <w:sz w:val="22"/>
              </w:rPr>
              <w:t>Kwanzaa</w:t>
            </w:r>
            <w:proofErr w:type="spellEnd"/>
            <w:r w:rsidRPr="00792B7A">
              <w:rPr>
                <w:rFonts w:ascii="Palatino Linotype" w:hAnsi="Palatino Linotype"/>
                <w:sz w:val="22"/>
              </w:rPr>
              <w:t xml:space="preserve"> means ‘first fruits of the harvest’.</w:t>
            </w:r>
          </w:p>
        </w:tc>
        <w:tc>
          <w:tcPr>
            <w:tcW w:w="4046" w:type="dxa"/>
            <w:vMerge w:val="restart"/>
            <w:tcBorders>
              <w:top w:val="double" w:sz="4" w:space="0" w:color="auto"/>
            </w:tcBorders>
          </w:tcPr>
          <w:p w:rsidR="00AE01E4" w:rsidRDefault="00AE01E4" w:rsidP="00BA5071">
            <w:pPr>
              <w:pStyle w:val="Heading8"/>
              <w:rPr>
                <w:rFonts w:ascii="Palatino Linotype" w:hAnsi="Palatino Linotype"/>
                <w:sz w:val="22"/>
                <w:szCs w:val="22"/>
              </w:rPr>
            </w:pPr>
          </w:p>
          <w:p w:rsidR="00AE01E4" w:rsidRPr="00BA5071" w:rsidRDefault="00AE01E4" w:rsidP="00BA5071">
            <w:pPr>
              <w:pStyle w:val="Heading8"/>
              <w:rPr>
                <w:rFonts w:ascii="Palatino Linotype" w:hAnsi="Palatino Linotype"/>
                <w:i w:val="0"/>
                <w:iCs w:val="0"/>
                <w:sz w:val="22"/>
                <w:szCs w:val="22"/>
              </w:rPr>
            </w:pPr>
            <w:proofErr w:type="spellStart"/>
            <w:r w:rsidRPr="00BA5071">
              <w:rPr>
                <w:rFonts w:ascii="Palatino Linotype" w:hAnsi="Palatino Linotype"/>
                <w:b/>
                <w:bCs/>
                <w:i w:val="0"/>
                <w:iCs w:val="0"/>
                <w:sz w:val="22"/>
                <w:szCs w:val="22"/>
              </w:rPr>
              <w:t>Kwanzaa</w:t>
            </w:r>
            <w:proofErr w:type="spellEnd"/>
            <w:r w:rsidRPr="00BA5071">
              <w:rPr>
                <w:rFonts w:ascii="Palatino Linotype" w:hAnsi="Palatino Linotype"/>
                <w:b/>
                <w:bCs/>
                <w:i w:val="0"/>
                <w:iCs w:val="0"/>
                <w:sz w:val="22"/>
                <w:szCs w:val="22"/>
              </w:rPr>
              <w:t>:</w:t>
            </w:r>
            <w:r w:rsidRPr="00BA5071">
              <w:rPr>
                <w:rFonts w:ascii="Palatino Linotype" w:hAnsi="Palatino Linotype"/>
                <w:i w:val="0"/>
                <w:iCs w:val="0"/>
                <w:sz w:val="22"/>
                <w:szCs w:val="22"/>
              </w:rPr>
              <w:t xml:space="preserve"> 26 Dec – 1 Jan (same every year)</w:t>
            </w:r>
          </w:p>
          <w:p w:rsidR="00AE01E4" w:rsidRPr="00BA5071" w:rsidRDefault="00AE01E4" w:rsidP="00BA5071">
            <w:pPr>
              <w:pStyle w:val="Heading8"/>
              <w:rPr>
                <w:rFonts w:ascii="Palatino Linotype" w:hAnsi="Palatino Linotype"/>
                <w:sz w:val="22"/>
                <w:szCs w:val="22"/>
              </w:rPr>
            </w:pPr>
          </w:p>
          <w:p w:rsidR="00AE01E4" w:rsidRPr="00BA5071" w:rsidRDefault="00AE01E4" w:rsidP="00BA5071">
            <w:pPr>
              <w:pStyle w:val="Heading8"/>
              <w:rPr>
                <w:rFonts w:ascii="Palatino Linotype" w:hAnsi="Palatino Linotype"/>
                <w:sz w:val="22"/>
                <w:szCs w:val="22"/>
              </w:rPr>
            </w:pPr>
            <w:r w:rsidRPr="00BA5071">
              <w:rPr>
                <w:rFonts w:ascii="Palatino Linotype" w:hAnsi="Palatino Linotype"/>
                <w:sz w:val="22"/>
                <w:szCs w:val="22"/>
              </w:rPr>
              <w:t>Food to taste and share (for recipes see background information)</w:t>
            </w:r>
          </w:p>
          <w:p w:rsidR="00AE01E4" w:rsidRPr="00BA5071" w:rsidRDefault="00AE01E4" w:rsidP="00BA5071">
            <w:pPr>
              <w:rPr>
                <w:rFonts w:ascii="Palatino Linotype" w:hAnsi="Palatino Linotype"/>
                <w:sz w:val="22"/>
                <w:szCs w:val="22"/>
              </w:rPr>
            </w:pPr>
            <w:r w:rsidRPr="00BA5071">
              <w:rPr>
                <w:rFonts w:ascii="Palatino Linotype" w:hAnsi="Palatino Linotype"/>
                <w:sz w:val="22"/>
                <w:szCs w:val="22"/>
              </w:rPr>
              <w:t>Spiced apple muffins</w:t>
            </w:r>
          </w:p>
          <w:p w:rsidR="00AE01E4" w:rsidRPr="00BA5071" w:rsidRDefault="00AE01E4" w:rsidP="00BA5071">
            <w:pPr>
              <w:rPr>
                <w:rFonts w:ascii="Palatino Linotype" w:hAnsi="Palatino Linotype"/>
                <w:sz w:val="22"/>
                <w:szCs w:val="22"/>
              </w:rPr>
            </w:pPr>
            <w:r w:rsidRPr="00BA5071">
              <w:rPr>
                <w:rFonts w:ascii="Palatino Linotype" w:hAnsi="Palatino Linotype"/>
                <w:sz w:val="22"/>
                <w:szCs w:val="22"/>
              </w:rPr>
              <w:t>Corn pudding</w:t>
            </w:r>
          </w:p>
          <w:p w:rsidR="00AE01E4" w:rsidRPr="00BA5071" w:rsidRDefault="00AE01E4" w:rsidP="00BA5071">
            <w:pPr>
              <w:rPr>
                <w:rFonts w:ascii="Palatino Linotype" w:hAnsi="Palatino Linotype"/>
                <w:sz w:val="22"/>
                <w:szCs w:val="22"/>
              </w:rPr>
            </w:pPr>
          </w:p>
        </w:tc>
      </w:tr>
      <w:tr w:rsidR="00AE01E4" w:rsidRPr="000E4D8C" w:rsidTr="00AE01E4">
        <w:trPr>
          <w:cantSplit/>
          <w:trHeight w:val="866"/>
        </w:trPr>
        <w:tc>
          <w:tcPr>
            <w:tcW w:w="10740" w:type="dxa"/>
            <w:gridSpan w:val="3"/>
            <w:tcBorders>
              <w:top w:val="single" w:sz="4" w:space="0" w:color="auto"/>
              <w:bottom w:val="single" w:sz="4" w:space="0" w:color="auto"/>
            </w:tcBorders>
            <w:vAlign w:val="center"/>
          </w:tcPr>
          <w:p w:rsidR="00AE01E4" w:rsidRPr="00AE01E4" w:rsidRDefault="00AE01E4" w:rsidP="00AE01E4">
            <w:pPr>
              <w:pStyle w:val="BodyText"/>
              <w:rPr>
                <w:rFonts w:ascii="Palatino Linotype" w:hAnsi="Palatino Linotype"/>
              </w:rPr>
            </w:pPr>
            <w:r w:rsidRPr="00AE01E4">
              <w:rPr>
                <w:rFonts w:ascii="Palatino Linotype" w:hAnsi="Palatino Linotype"/>
                <w:b/>
              </w:rPr>
              <w:t>Activity 1:</w:t>
            </w:r>
            <w:r>
              <w:rPr>
                <w:rFonts w:ascii="Palatino Linotype" w:hAnsi="Palatino Linotype"/>
              </w:rPr>
              <w:t xml:space="preserve"> </w:t>
            </w:r>
            <w:r w:rsidRPr="00792B7A">
              <w:rPr>
                <w:rFonts w:ascii="Palatino Linotype" w:hAnsi="Palatino Linotype"/>
              </w:rPr>
              <w:t xml:space="preserve">Explain that special family meals at </w:t>
            </w:r>
            <w:proofErr w:type="spellStart"/>
            <w:r w:rsidRPr="00792B7A">
              <w:rPr>
                <w:rFonts w:ascii="Palatino Linotype" w:hAnsi="Palatino Linotype"/>
              </w:rPr>
              <w:t>Kwanzaa</w:t>
            </w:r>
            <w:proofErr w:type="spellEnd"/>
            <w:r w:rsidRPr="00792B7A">
              <w:rPr>
                <w:rFonts w:ascii="Palatino Linotype" w:hAnsi="Palatino Linotype"/>
              </w:rPr>
              <w:t xml:space="preserve"> reinforce unity (</w:t>
            </w:r>
            <w:proofErr w:type="spellStart"/>
            <w:r w:rsidRPr="00792B7A">
              <w:rPr>
                <w:rFonts w:ascii="Palatino Linotype" w:hAnsi="Palatino Linotype"/>
                <w:i/>
                <w:iCs/>
              </w:rPr>
              <w:t>umoja</w:t>
            </w:r>
            <w:proofErr w:type="spellEnd"/>
            <w:r w:rsidRPr="00792B7A">
              <w:rPr>
                <w:rFonts w:ascii="Palatino Linotype" w:hAnsi="Palatino Linotype"/>
              </w:rPr>
              <w:t>), which is one of the important principles remembered during the festival.</w:t>
            </w:r>
          </w:p>
        </w:tc>
        <w:tc>
          <w:tcPr>
            <w:tcW w:w="4046" w:type="dxa"/>
            <w:vMerge/>
            <w:vAlign w:val="center"/>
          </w:tcPr>
          <w:p w:rsidR="00AE01E4" w:rsidRPr="00BA5071" w:rsidRDefault="00AE01E4" w:rsidP="000E4D8C">
            <w:pPr>
              <w:rPr>
                <w:rFonts w:ascii="Palatino Linotype" w:hAnsi="Palatino Linotype"/>
                <w:sz w:val="22"/>
                <w:szCs w:val="22"/>
              </w:rPr>
            </w:pPr>
          </w:p>
        </w:tc>
      </w:tr>
      <w:tr w:rsidR="00AE01E4" w:rsidRPr="000E4D8C" w:rsidTr="00AE01E4">
        <w:trPr>
          <w:cantSplit/>
          <w:trHeight w:val="1669"/>
        </w:trPr>
        <w:tc>
          <w:tcPr>
            <w:tcW w:w="10740" w:type="dxa"/>
            <w:gridSpan w:val="3"/>
            <w:tcBorders>
              <w:top w:val="single" w:sz="4" w:space="0" w:color="auto"/>
              <w:bottom w:val="single" w:sz="4" w:space="0" w:color="auto"/>
            </w:tcBorders>
            <w:vAlign w:val="center"/>
          </w:tcPr>
          <w:p w:rsidR="00AE01E4" w:rsidRPr="00AE01E4" w:rsidRDefault="00AE01E4" w:rsidP="00AE01E4">
            <w:pPr>
              <w:pStyle w:val="BodyText"/>
              <w:rPr>
                <w:rFonts w:ascii="Palatino Linotype" w:hAnsi="Palatino Linotype"/>
              </w:rPr>
            </w:pPr>
            <w:r w:rsidRPr="00AE01E4">
              <w:rPr>
                <w:rFonts w:ascii="Palatino Linotype" w:hAnsi="Palatino Linotype"/>
                <w:b/>
              </w:rPr>
              <w:t>Activity 2:</w:t>
            </w:r>
            <w:r>
              <w:rPr>
                <w:rFonts w:ascii="Palatino Linotype" w:hAnsi="Palatino Linotype"/>
              </w:rPr>
              <w:t xml:space="preserve"> </w:t>
            </w:r>
            <w:r w:rsidRPr="00792B7A">
              <w:rPr>
                <w:rFonts w:ascii="Palatino Linotype" w:hAnsi="Palatino Linotype"/>
              </w:rPr>
              <w:t xml:space="preserve">Tell the children that there are seven principles of </w:t>
            </w:r>
            <w:proofErr w:type="spellStart"/>
            <w:r w:rsidRPr="00792B7A">
              <w:rPr>
                <w:rFonts w:ascii="Palatino Linotype" w:hAnsi="Palatino Linotype"/>
              </w:rPr>
              <w:t>Kwanzaa</w:t>
            </w:r>
            <w:proofErr w:type="spellEnd"/>
            <w:r w:rsidRPr="00792B7A">
              <w:rPr>
                <w:rFonts w:ascii="Palatino Linotype" w:hAnsi="Palatino Linotype"/>
              </w:rPr>
              <w:t xml:space="preserve"> and outline as many as you feel appropriate (see background information).  For example explain the ideas of </w:t>
            </w:r>
            <w:proofErr w:type="spellStart"/>
            <w:r w:rsidRPr="00792B7A">
              <w:rPr>
                <w:rFonts w:ascii="Palatino Linotype" w:hAnsi="Palatino Linotype"/>
                <w:i/>
                <w:iCs/>
              </w:rPr>
              <w:t>ujima</w:t>
            </w:r>
            <w:proofErr w:type="spellEnd"/>
            <w:r w:rsidRPr="00792B7A">
              <w:rPr>
                <w:rFonts w:ascii="Palatino Linotype" w:hAnsi="Palatino Linotype"/>
                <w:i/>
                <w:iCs/>
              </w:rPr>
              <w:t>,</w:t>
            </w:r>
            <w:r w:rsidRPr="00792B7A">
              <w:rPr>
                <w:rFonts w:ascii="Palatino Linotype" w:hAnsi="Palatino Linotype"/>
              </w:rPr>
              <w:t xml:space="preserve"> </w:t>
            </w:r>
            <w:proofErr w:type="spellStart"/>
            <w:r w:rsidRPr="00792B7A">
              <w:rPr>
                <w:rFonts w:ascii="Palatino Linotype" w:hAnsi="Palatino Linotype"/>
                <w:i/>
                <w:iCs/>
              </w:rPr>
              <w:t>kuumba</w:t>
            </w:r>
            <w:proofErr w:type="spellEnd"/>
            <w:r w:rsidRPr="00792B7A">
              <w:rPr>
                <w:rFonts w:ascii="Palatino Linotype" w:hAnsi="Palatino Linotype"/>
              </w:rPr>
              <w:t xml:space="preserve"> and </w:t>
            </w:r>
            <w:proofErr w:type="spellStart"/>
            <w:r w:rsidRPr="00792B7A">
              <w:rPr>
                <w:rFonts w:ascii="Palatino Linotype" w:hAnsi="Palatino Linotype"/>
                <w:i/>
                <w:iCs/>
              </w:rPr>
              <w:t>imani</w:t>
            </w:r>
            <w:proofErr w:type="spellEnd"/>
            <w:r w:rsidRPr="00792B7A">
              <w:rPr>
                <w:rFonts w:ascii="Palatino Linotype" w:hAnsi="Palatino Linotype"/>
              </w:rPr>
              <w:t>. Identify the ways we try to live these ideas in the classroom. When we succeed in doing this, how does it make us feel? How do putting these ideals into practice help us to enjoy school?  It might be helpful to use the class rules as a point of reference.</w:t>
            </w:r>
          </w:p>
        </w:tc>
        <w:tc>
          <w:tcPr>
            <w:tcW w:w="4046" w:type="dxa"/>
            <w:vMerge/>
            <w:vAlign w:val="center"/>
          </w:tcPr>
          <w:p w:rsidR="00AE01E4" w:rsidRPr="00BA5071" w:rsidRDefault="00AE01E4" w:rsidP="000E4D8C">
            <w:pPr>
              <w:rPr>
                <w:rFonts w:ascii="Palatino Linotype" w:hAnsi="Palatino Linotype"/>
                <w:sz w:val="22"/>
                <w:szCs w:val="22"/>
              </w:rPr>
            </w:pPr>
          </w:p>
        </w:tc>
      </w:tr>
      <w:tr w:rsidR="00AE01E4" w:rsidRPr="000E4D8C" w:rsidTr="00AE01E4">
        <w:trPr>
          <w:cantSplit/>
          <w:trHeight w:val="1254"/>
        </w:trPr>
        <w:tc>
          <w:tcPr>
            <w:tcW w:w="10740" w:type="dxa"/>
            <w:gridSpan w:val="3"/>
            <w:tcBorders>
              <w:top w:val="single" w:sz="4" w:space="0" w:color="auto"/>
              <w:bottom w:val="single" w:sz="4" w:space="0" w:color="auto"/>
            </w:tcBorders>
            <w:vAlign w:val="center"/>
          </w:tcPr>
          <w:p w:rsidR="00AE01E4" w:rsidRPr="00AE01E4" w:rsidRDefault="00AE01E4" w:rsidP="00AE01E4">
            <w:pPr>
              <w:pStyle w:val="BodyText"/>
              <w:rPr>
                <w:rFonts w:ascii="Palatino Linotype" w:hAnsi="Palatino Linotype"/>
              </w:rPr>
            </w:pPr>
            <w:r w:rsidRPr="00AE01E4">
              <w:rPr>
                <w:rFonts w:ascii="Palatino Linotype" w:hAnsi="Palatino Linotype"/>
                <w:b/>
              </w:rPr>
              <w:t>Activity 3:</w:t>
            </w:r>
            <w:r>
              <w:rPr>
                <w:rFonts w:ascii="Palatino Linotype" w:hAnsi="Palatino Linotype"/>
              </w:rPr>
              <w:t xml:space="preserve"> </w:t>
            </w:r>
            <w:r w:rsidRPr="00792B7A">
              <w:rPr>
                <w:rFonts w:ascii="Palatino Linotype" w:hAnsi="Palatino Linotype"/>
              </w:rPr>
              <w:t xml:space="preserve">Explore the symbolism of the objects displayed during </w:t>
            </w:r>
            <w:proofErr w:type="spellStart"/>
            <w:r w:rsidRPr="00792B7A">
              <w:rPr>
                <w:rFonts w:ascii="Palatino Linotype" w:hAnsi="Palatino Linotype"/>
              </w:rPr>
              <w:t>Kwanzaa</w:t>
            </w:r>
            <w:proofErr w:type="spellEnd"/>
            <w:r w:rsidRPr="00792B7A">
              <w:rPr>
                <w:rFonts w:ascii="Palatino Linotype" w:hAnsi="Palatino Linotype"/>
              </w:rPr>
              <w:t xml:space="preserve"> (see background information). If the children were going to celebrate a holiday that honours things important to them, what objects would they choose to symbolise these values?</w:t>
            </w:r>
          </w:p>
        </w:tc>
        <w:tc>
          <w:tcPr>
            <w:tcW w:w="4046" w:type="dxa"/>
            <w:vMerge/>
            <w:vAlign w:val="center"/>
          </w:tcPr>
          <w:p w:rsidR="00AE01E4" w:rsidRPr="000E4D8C" w:rsidRDefault="00AE01E4" w:rsidP="000E4D8C">
            <w:pPr>
              <w:rPr>
                <w:rFonts w:ascii="Palatino Linotype" w:hAnsi="Palatino Linotype"/>
                <w:sz w:val="22"/>
              </w:rPr>
            </w:pPr>
          </w:p>
        </w:tc>
      </w:tr>
      <w:tr w:rsidR="00AE01E4" w:rsidRPr="000E4D8C" w:rsidTr="00AE01E4">
        <w:trPr>
          <w:cantSplit/>
          <w:trHeight w:val="1414"/>
        </w:trPr>
        <w:tc>
          <w:tcPr>
            <w:tcW w:w="10740" w:type="dxa"/>
            <w:gridSpan w:val="3"/>
            <w:tcBorders>
              <w:top w:val="single" w:sz="4" w:space="0" w:color="auto"/>
              <w:bottom w:val="single" w:sz="4" w:space="0" w:color="auto"/>
            </w:tcBorders>
            <w:vAlign w:val="center"/>
          </w:tcPr>
          <w:p w:rsidR="00AE01E4" w:rsidRPr="00AE01E4" w:rsidRDefault="00AE01E4" w:rsidP="00F0183E">
            <w:pPr>
              <w:rPr>
                <w:rFonts w:ascii="Palatino Linotype" w:hAnsi="Palatino Linotype"/>
                <w:sz w:val="22"/>
              </w:rPr>
            </w:pPr>
            <w:r w:rsidRPr="00AE01E4">
              <w:rPr>
                <w:rFonts w:ascii="Palatino Linotype" w:hAnsi="Palatino Linotype"/>
                <w:b/>
                <w:sz w:val="22"/>
              </w:rPr>
              <w:t>Plenary:</w:t>
            </w:r>
            <w:r>
              <w:rPr>
                <w:rFonts w:ascii="Palatino Linotype" w:hAnsi="Palatino Linotype"/>
                <w:sz w:val="22"/>
              </w:rPr>
              <w:t xml:space="preserve"> </w:t>
            </w:r>
            <w:r w:rsidRPr="00792B7A">
              <w:rPr>
                <w:rFonts w:ascii="Palatino Linotype" w:hAnsi="Palatino Linotype"/>
                <w:sz w:val="22"/>
              </w:rPr>
              <w:t xml:space="preserve">Ask the children to draw a picture and, if possible, to write a sentence about one of the principles discussed. Alternatively give them paper with a number of circles and invite them to draw faces in the circles of people living the principles of </w:t>
            </w:r>
            <w:proofErr w:type="spellStart"/>
            <w:r w:rsidRPr="00792B7A">
              <w:rPr>
                <w:rFonts w:ascii="Palatino Linotype" w:hAnsi="Palatino Linotype"/>
                <w:sz w:val="22"/>
              </w:rPr>
              <w:t>Kwanzaa</w:t>
            </w:r>
            <w:proofErr w:type="spellEnd"/>
            <w:r w:rsidRPr="00792B7A">
              <w:rPr>
                <w:rFonts w:ascii="Palatino Linotype" w:hAnsi="Palatino Linotype"/>
                <w:sz w:val="22"/>
              </w:rPr>
              <w:t xml:space="preserve">. You could show them the </w:t>
            </w:r>
            <w:proofErr w:type="spellStart"/>
            <w:r w:rsidRPr="00792B7A">
              <w:rPr>
                <w:rFonts w:ascii="Palatino Linotype" w:hAnsi="Palatino Linotype"/>
                <w:sz w:val="22"/>
              </w:rPr>
              <w:t>Kwanzaa</w:t>
            </w:r>
            <w:proofErr w:type="spellEnd"/>
            <w:r w:rsidRPr="00792B7A">
              <w:rPr>
                <w:rFonts w:ascii="Palatino Linotype" w:hAnsi="Palatino Linotype"/>
                <w:sz w:val="22"/>
              </w:rPr>
              <w:t xml:space="preserve"> stamp (see background information) and they could design a stamp for their class, </w:t>
            </w:r>
            <w:r>
              <w:rPr>
                <w:rFonts w:ascii="Palatino Linotype" w:hAnsi="Palatino Linotype"/>
                <w:sz w:val="22"/>
              </w:rPr>
              <w:t xml:space="preserve">family or personal </w:t>
            </w:r>
            <w:r w:rsidR="00F0183E">
              <w:rPr>
                <w:rFonts w:ascii="Palatino Linotype" w:hAnsi="Palatino Linotype"/>
                <w:sz w:val="22"/>
              </w:rPr>
              <w:t>belief</w:t>
            </w:r>
            <w:r>
              <w:rPr>
                <w:rFonts w:ascii="Palatino Linotype" w:hAnsi="Palatino Linotype"/>
                <w:sz w:val="22"/>
              </w:rPr>
              <w:t xml:space="preserve"> group.</w:t>
            </w:r>
          </w:p>
        </w:tc>
        <w:tc>
          <w:tcPr>
            <w:tcW w:w="4046" w:type="dxa"/>
            <w:vMerge/>
            <w:tcBorders>
              <w:bottom w:val="single" w:sz="4" w:space="0" w:color="auto"/>
            </w:tcBorders>
            <w:vAlign w:val="center"/>
          </w:tcPr>
          <w:p w:rsidR="00AE01E4" w:rsidRPr="000E4D8C" w:rsidRDefault="00AE01E4" w:rsidP="000E4D8C">
            <w:pPr>
              <w:autoSpaceDE w:val="0"/>
              <w:autoSpaceDN w:val="0"/>
              <w:adjustRightInd w:val="0"/>
              <w:rPr>
                <w:rFonts w:ascii="Palatino Linotype" w:hAnsi="Palatino Linotype" w:cs="Helvetica"/>
                <w:sz w:val="20"/>
                <w:lang w:eastAsia="en-GB"/>
              </w:rPr>
            </w:pPr>
          </w:p>
        </w:tc>
      </w:tr>
    </w:tbl>
    <w:p w:rsidR="00343738" w:rsidRDefault="00343738">
      <w:pPr>
        <w:pStyle w:val="Heading2"/>
        <w:rPr>
          <w:rFonts w:ascii="Palatino Linotype" w:hAnsi="Palatino Linotype"/>
        </w:rPr>
      </w:pPr>
    </w:p>
    <w:p w:rsidR="000E4D8C" w:rsidRDefault="00343738">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667782" w:rsidP="000E4D8C">
            <w:pPr>
              <w:pStyle w:val="Heading4"/>
              <w:rPr>
                <w:rFonts w:ascii="Palatino Linotype" w:hAnsi="Palatino Linotype"/>
              </w:rPr>
            </w:pPr>
            <w:proofErr w:type="spellStart"/>
            <w:r>
              <w:rPr>
                <w:rFonts w:ascii="Palatino Linotype" w:hAnsi="Palatino Linotype"/>
              </w:rPr>
              <w:lastRenderedPageBreak/>
              <w:t>Langar</w:t>
            </w:r>
            <w:proofErr w:type="spellEnd"/>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F4472A" w:rsidRDefault="00667782" w:rsidP="00F4472A">
            <w:pPr>
              <w:rPr>
                <w:rFonts w:ascii="Palatino Linotype" w:hAnsi="Palatino Linotype"/>
                <w:sz w:val="22"/>
              </w:rPr>
            </w:pPr>
            <w:proofErr w:type="gramStart"/>
            <w:r w:rsidRPr="00792B7A">
              <w:rPr>
                <w:rFonts w:ascii="Palatino Linotype" w:hAnsi="Palatino Linotype"/>
                <w:sz w:val="22"/>
              </w:rPr>
              <w:t>understand</w:t>
            </w:r>
            <w:proofErr w:type="gramEnd"/>
            <w:r w:rsidRPr="00792B7A">
              <w:rPr>
                <w:rFonts w:ascii="Palatino Linotype" w:hAnsi="Palatino Linotype"/>
                <w:sz w:val="22"/>
              </w:rPr>
              <w:t xml:space="preserve"> that </w:t>
            </w:r>
            <w:r w:rsidR="00F4472A">
              <w:rPr>
                <w:rFonts w:ascii="Palatino Linotype" w:hAnsi="Palatino Linotype"/>
                <w:sz w:val="22"/>
              </w:rPr>
              <w:t>Sikhs express the belief that</w:t>
            </w:r>
            <w:r w:rsidRPr="00792B7A">
              <w:rPr>
                <w:rFonts w:ascii="Palatino Linotype" w:hAnsi="Palatino Linotype"/>
                <w:sz w:val="22"/>
              </w:rPr>
              <w:t xml:space="preserve"> people are equal</w:t>
            </w:r>
            <w:r w:rsidR="00F4472A">
              <w:rPr>
                <w:rFonts w:ascii="Palatino Linotype" w:hAnsi="Palatino Linotype"/>
                <w:sz w:val="22"/>
              </w:rPr>
              <w:t xml:space="preserve"> </w:t>
            </w:r>
            <w:r w:rsidRPr="00792B7A">
              <w:rPr>
                <w:rFonts w:ascii="Palatino Linotype" w:hAnsi="Palatino Linotype"/>
                <w:sz w:val="22"/>
              </w:rPr>
              <w:t xml:space="preserve">through sharing food at the </w:t>
            </w:r>
            <w:proofErr w:type="spellStart"/>
            <w:r w:rsidRPr="00792B7A">
              <w:rPr>
                <w:rFonts w:ascii="Palatino Linotype" w:hAnsi="Palatino Linotype"/>
                <w:sz w:val="22"/>
              </w:rPr>
              <w:t>gurdwara</w:t>
            </w:r>
            <w:proofErr w:type="spellEnd"/>
            <w:r w:rsidR="00F4472A">
              <w:rPr>
                <w:rFonts w:ascii="Palatino Linotype" w:hAnsi="Palatino Linotype"/>
                <w:sz w:val="22"/>
              </w:rPr>
              <w:t xml:space="preserve">; they </w:t>
            </w:r>
            <w:r w:rsidRPr="00792B7A">
              <w:rPr>
                <w:rFonts w:ascii="Palatino Linotype" w:hAnsi="Palatino Linotype"/>
                <w:sz w:val="22"/>
              </w:rPr>
              <w:t>consider the value of sharing with others.</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D31438">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D31438">
              <w:rPr>
                <w:rFonts w:ascii="Palatino Linotype" w:hAnsi="Palatino Linotype" w:cs="Helvetica"/>
                <w:sz w:val="22"/>
                <w:szCs w:val="22"/>
                <w:lang w:eastAsia="en-GB"/>
              </w:rPr>
              <w:t xml:space="preserve">to learn how Sikhs express a belief in equality through sharing food. </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F4472A" w:rsidRPr="000E4D8C" w:rsidTr="00D31438">
        <w:trPr>
          <w:cantSplit/>
          <w:trHeight w:val="1454"/>
        </w:trPr>
        <w:tc>
          <w:tcPr>
            <w:tcW w:w="10740" w:type="dxa"/>
            <w:gridSpan w:val="3"/>
            <w:tcBorders>
              <w:top w:val="double" w:sz="4" w:space="0" w:color="auto"/>
              <w:bottom w:val="single" w:sz="4" w:space="0" w:color="auto"/>
            </w:tcBorders>
            <w:vAlign w:val="center"/>
          </w:tcPr>
          <w:p w:rsidR="00F4472A" w:rsidRPr="00667782" w:rsidRDefault="00F4472A" w:rsidP="00667782">
            <w:pPr>
              <w:pStyle w:val="Heading2"/>
              <w:rPr>
                <w:rFonts w:ascii="Palatino Linotype" w:hAnsi="Palatino Linotype"/>
                <w:b w:val="0"/>
                <w:bCs/>
              </w:rPr>
            </w:pPr>
            <w:r w:rsidRPr="00792B7A">
              <w:rPr>
                <w:rFonts w:ascii="Palatino Linotype" w:hAnsi="Palatino Linotype"/>
              </w:rPr>
              <w:t xml:space="preserve">Starter: </w:t>
            </w:r>
            <w:r w:rsidRPr="00792B7A">
              <w:rPr>
                <w:rFonts w:ascii="Palatino Linotype" w:hAnsi="Palatino Linotype"/>
                <w:b w:val="0"/>
                <w:bCs/>
              </w:rPr>
              <w:t>Introduce Sikhism, for example by saying that the faith started about 500 years ago in India and that the founder was Guru Nanak, the word guru meaning ‘teacher’. Explain that Sikhs believe in one g</w:t>
            </w:r>
            <w:r>
              <w:rPr>
                <w:rFonts w:ascii="Palatino Linotype" w:hAnsi="Palatino Linotype"/>
                <w:b w:val="0"/>
                <w:bCs/>
              </w:rPr>
              <w:t xml:space="preserve">od and worship in a </w:t>
            </w:r>
            <w:proofErr w:type="spellStart"/>
            <w:r>
              <w:rPr>
                <w:rFonts w:ascii="Palatino Linotype" w:hAnsi="Palatino Linotype"/>
                <w:b w:val="0"/>
                <w:bCs/>
              </w:rPr>
              <w:t>gurdwara</w:t>
            </w:r>
            <w:proofErr w:type="spellEnd"/>
            <w:r>
              <w:rPr>
                <w:rFonts w:ascii="Palatino Linotype" w:hAnsi="Palatino Linotype"/>
                <w:b w:val="0"/>
                <w:bCs/>
              </w:rPr>
              <w:t xml:space="preserve">.  </w:t>
            </w:r>
          </w:p>
        </w:tc>
        <w:tc>
          <w:tcPr>
            <w:tcW w:w="4046" w:type="dxa"/>
            <w:vMerge w:val="restart"/>
            <w:tcBorders>
              <w:top w:val="double" w:sz="4" w:space="0" w:color="auto"/>
            </w:tcBorders>
          </w:tcPr>
          <w:p w:rsidR="00F4472A" w:rsidRPr="00925D6A" w:rsidRDefault="00F4472A" w:rsidP="00F4472A">
            <w:pPr>
              <w:rPr>
                <w:rFonts w:ascii="Palatino Linotype" w:hAnsi="Palatino Linotype"/>
                <w:b/>
                <w:bCs/>
                <w:sz w:val="22"/>
                <w:szCs w:val="22"/>
              </w:rPr>
            </w:pPr>
            <w:r w:rsidRPr="00925D6A">
              <w:rPr>
                <w:rFonts w:ascii="Palatino Linotype" w:hAnsi="Palatino Linotype"/>
                <w:b/>
                <w:bCs/>
                <w:sz w:val="22"/>
                <w:szCs w:val="22"/>
              </w:rPr>
              <w:t xml:space="preserve"> </w:t>
            </w:r>
          </w:p>
          <w:p w:rsidR="00F4472A" w:rsidRPr="00925D6A" w:rsidRDefault="00F4472A" w:rsidP="00F4472A">
            <w:pPr>
              <w:rPr>
                <w:rFonts w:ascii="Palatino Linotype" w:hAnsi="Palatino Linotype"/>
                <w:sz w:val="22"/>
                <w:szCs w:val="22"/>
              </w:rPr>
            </w:pPr>
            <w:r w:rsidRPr="00925D6A">
              <w:rPr>
                <w:rFonts w:ascii="Palatino Linotype" w:hAnsi="Palatino Linotype"/>
                <w:sz w:val="22"/>
                <w:szCs w:val="22"/>
              </w:rPr>
              <w:t xml:space="preserve">Most </w:t>
            </w:r>
            <w:proofErr w:type="spellStart"/>
            <w:r w:rsidRPr="00925D6A">
              <w:rPr>
                <w:rFonts w:ascii="Palatino Linotype" w:hAnsi="Palatino Linotype"/>
                <w:sz w:val="22"/>
                <w:szCs w:val="22"/>
              </w:rPr>
              <w:t>gurdwaras</w:t>
            </w:r>
            <w:proofErr w:type="spellEnd"/>
            <w:r w:rsidRPr="00925D6A">
              <w:rPr>
                <w:rFonts w:ascii="Palatino Linotype" w:hAnsi="Palatino Linotype"/>
                <w:sz w:val="22"/>
                <w:szCs w:val="22"/>
              </w:rPr>
              <w:t xml:space="preserve"> have </w:t>
            </w:r>
            <w:proofErr w:type="spellStart"/>
            <w:r w:rsidRPr="00925D6A">
              <w:rPr>
                <w:rFonts w:ascii="Palatino Linotype" w:hAnsi="Palatino Linotype"/>
                <w:sz w:val="22"/>
                <w:szCs w:val="22"/>
              </w:rPr>
              <w:t>langar</w:t>
            </w:r>
            <w:proofErr w:type="spellEnd"/>
            <w:r w:rsidRPr="00925D6A">
              <w:rPr>
                <w:rFonts w:ascii="Palatino Linotype" w:hAnsi="Palatino Linotype"/>
                <w:sz w:val="22"/>
                <w:szCs w:val="22"/>
              </w:rPr>
              <w:t xml:space="preserve"> twice a day, every day of the year.</w:t>
            </w:r>
          </w:p>
          <w:p w:rsidR="00F4472A" w:rsidRPr="00925D6A" w:rsidRDefault="00F4472A" w:rsidP="00F4472A">
            <w:pPr>
              <w:rPr>
                <w:rFonts w:ascii="Palatino Linotype" w:hAnsi="Palatino Linotype"/>
                <w:sz w:val="22"/>
                <w:szCs w:val="22"/>
              </w:rPr>
            </w:pPr>
          </w:p>
          <w:p w:rsidR="00F4472A" w:rsidRPr="00925D6A" w:rsidRDefault="00925D6A" w:rsidP="00F4472A">
            <w:pPr>
              <w:rPr>
                <w:rFonts w:ascii="Palatino Linotype" w:hAnsi="Palatino Linotype"/>
                <w:sz w:val="22"/>
                <w:szCs w:val="22"/>
              </w:rPr>
            </w:pPr>
            <w:r>
              <w:rPr>
                <w:rFonts w:ascii="Palatino Linotype" w:hAnsi="Palatino Linotype"/>
                <w:sz w:val="22"/>
                <w:szCs w:val="22"/>
              </w:rPr>
              <w:t xml:space="preserve">How does </w:t>
            </w:r>
            <w:proofErr w:type="spellStart"/>
            <w:r>
              <w:rPr>
                <w:rFonts w:ascii="Palatino Linotype" w:hAnsi="Palatino Linotype"/>
                <w:sz w:val="22"/>
                <w:szCs w:val="22"/>
              </w:rPr>
              <w:t>langar</w:t>
            </w:r>
            <w:proofErr w:type="spellEnd"/>
            <w:r>
              <w:rPr>
                <w:rFonts w:ascii="Palatino Linotype" w:hAnsi="Palatino Linotype"/>
                <w:sz w:val="22"/>
                <w:szCs w:val="22"/>
              </w:rPr>
              <w:t xml:space="preserve"> express equality in Sikhism</w:t>
            </w:r>
            <w:r w:rsidR="00F4472A" w:rsidRPr="00925D6A">
              <w:rPr>
                <w:rFonts w:ascii="Palatino Linotype" w:hAnsi="Palatino Linotype"/>
                <w:sz w:val="22"/>
                <w:szCs w:val="22"/>
              </w:rPr>
              <w:t xml:space="preserve">: </w:t>
            </w:r>
            <w:hyperlink r:id="rId9" w:history="1">
              <w:r w:rsidRPr="0090705C">
                <w:rPr>
                  <w:rStyle w:val="Hyperlink"/>
                  <w:rFonts w:ascii="Palatino Linotype" w:hAnsi="Palatino Linotype"/>
                  <w:sz w:val="22"/>
                  <w:szCs w:val="22"/>
                </w:rPr>
                <w:t>https://www.youtube.com/watch?v=CL5uWdsVBfA</w:t>
              </w:r>
            </w:hyperlink>
            <w:r>
              <w:rPr>
                <w:rFonts w:ascii="Palatino Linotype" w:hAnsi="Palatino Linotype"/>
                <w:sz w:val="22"/>
                <w:szCs w:val="22"/>
              </w:rPr>
              <w:t xml:space="preserve"> </w:t>
            </w:r>
          </w:p>
          <w:p w:rsidR="00F4472A" w:rsidRPr="00925D6A" w:rsidRDefault="00F4472A" w:rsidP="00F4472A">
            <w:pPr>
              <w:rPr>
                <w:rFonts w:ascii="Palatino Linotype" w:hAnsi="Palatino Linotype"/>
                <w:sz w:val="22"/>
                <w:szCs w:val="22"/>
              </w:rPr>
            </w:pPr>
          </w:p>
          <w:p w:rsidR="00F4472A" w:rsidRPr="00925D6A" w:rsidRDefault="00F4472A" w:rsidP="00F4472A">
            <w:pPr>
              <w:rPr>
                <w:rFonts w:ascii="Palatino Linotype" w:hAnsi="Palatino Linotype"/>
                <w:sz w:val="22"/>
                <w:szCs w:val="22"/>
              </w:rPr>
            </w:pPr>
            <w:r w:rsidRPr="00925D6A">
              <w:rPr>
                <w:rFonts w:ascii="Palatino Linotype" w:hAnsi="Palatino Linotype"/>
                <w:sz w:val="22"/>
                <w:szCs w:val="22"/>
              </w:rPr>
              <w:t xml:space="preserve">Because a fundamental tenet of Sikh belief is to make food available to all, food served in the </w:t>
            </w:r>
            <w:proofErr w:type="spellStart"/>
            <w:r w:rsidRPr="00925D6A">
              <w:rPr>
                <w:rFonts w:ascii="Palatino Linotype" w:hAnsi="Palatino Linotype"/>
                <w:sz w:val="22"/>
                <w:szCs w:val="22"/>
              </w:rPr>
              <w:t>langar</w:t>
            </w:r>
            <w:proofErr w:type="spellEnd"/>
            <w:r w:rsidRPr="00925D6A">
              <w:rPr>
                <w:rFonts w:ascii="Palatino Linotype" w:hAnsi="Palatino Linotype"/>
                <w:sz w:val="22"/>
                <w:szCs w:val="22"/>
              </w:rPr>
              <w:t xml:space="preserve"> is vegetarian and varied so that neither Sikh nor any visitor can be offended.</w:t>
            </w:r>
          </w:p>
          <w:p w:rsidR="00F4472A" w:rsidRPr="00925D6A" w:rsidRDefault="00F4472A" w:rsidP="00F4472A">
            <w:pPr>
              <w:rPr>
                <w:rFonts w:ascii="Palatino Linotype" w:hAnsi="Palatino Linotype"/>
                <w:sz w:val="22"/>
                <w:szCs w:val="22"/>
              </w:rPr>
            </w:pPr>
          </w:p>
          <w:p w:rsidR="00F4472A" w:rsidRPr="00925D6A" w:rsidRDefault="00F4472A" w:rsidP="00F4472A">
            <w:pPr>
              <w:pStyle w:val="BodyText2"/>
              <w:rPr>
                <w:rFonts w:ascii="Palatino Linotype" w:hAnsi="Palatino Linotype"/>
                <w:color w:val="auto"/>
                <w:szCs w:val="22"/>
              </w:rPr>
            </w:pPr>
            <w:r w:rsidRPr="00925D6A">
              <w:rPr>
                <w:rFonts w:ascii="Palatino Linotype" w:hAnsi="Palatino Linotype"/>
                <w:color w:val="auto"/>
                <w:szCs w:val="22"/>
              </w:rPr>
              <w:t xml:space="preserve">Food to taste and share (recipes in background information) </w:t>
            </w:r>
          </w:p>
          <w:p w:rsidR="00F4472A" w:rsidRPr="00925D6A" w:rsidRDefault="00F4472A" w:rsidP="00F4472A">
            <w:pPr>
              <w:rPr>
                <w:rFonts w:ascii="Palatino Linotype" w:hAnsi="Palatino Linotype"/>
                <w:sz w:val="22"/>
                <w:szCs w:val="22"/>
              </w:rPr>
            </w:pPr>
          </w:p>
          <w:p w:rsidR="00F4472A" w:rsidRPr="00925D6A" w:rsidRDefault="00925D6A" w:rsidP="00F4472A">
            <w:pPr>
              <w:rPr>
                <w:rFonts w:ascii="Palatino Linotype" w:hAnsi="Palatino Linotype"/>
                <w:sz w:val="22"/>
                <w:szCs w:val="22"/>
              </w:rPr>
            </w:pPr>
            <w:r w:rsidRPr="00925D6A">
              <w:rPr>
                <w:rFonts w:ascii="Palatino Linotype" w:hAnsi="Palatino Linotype"/>
                <w:sz w:val="22"/>
                <w:szCs w:val="22"/>
              </w:rPr>
              <w:t xml:space="preserve">Activities teaching equality suitable for ks1: </w:t>
            </w:r>
            <w:hyperlink r:id="rId10" w:history="1">
              <w:r w:rsidRPr="0090705C">
                <w:rPr>
                  <w:rStyle w:val="Hyperlink"/>
                  <w:rFonts w:ascii="Palatino Linotype" w:hAnsi="Palatino Linotype"/>
                  <w:sz w:val="22"/>
                  <w:szCs w:val="22"/>
                </w:rPr>
                <w:t>http://</w:t>
              </w:r>
              <w:r w:rsidRPr="0090705C">
                <w:rPr>
                  <w:rStyle w:val="Hyperlink"/>
                  <w:rFonts w:ascii="Palatino Linotype" w:hAnsi="Palatino Linotype" w:cs="Arial"/>
                  <w:sz w:val="22"/>
                  <w:szCs w:val="22"/>
                </w:rPr>
                <w:t>the-classroom.org.uk/wp.../</w:t>
              </w:r>
              <w:r w:rsidRPr="0090705C">
                <w:rPr>
                  <w:rStyle w:val="Hyperlink"/>
                  <w:rFonts w:ascii="Palatino Linotype" w:hAnsi="Palatino Linotype" w:cs="Arial"/>
                  <w:bCs/>
                  <w:sz w:val="22"/>
                  <w:szCs w:val="22"/>
                </w:rPr>
                <w:t>KS1</w:t>
              </w:r>
              <w:r w:rsidRPr="0090705C">
                <w:rPr>
                  <w:rStyle w:val="Hyperlink"/>
                  <w:rFonts w:ascii="Palatino Linotype" w:hAnsi="Palatino Linotype" w:cs="Arial"/>
                  <w:sz w:val="22"/>
                  <w:szCs w:val="22"/>
                </w:rPr>
                <w:t>-Citizenship-Same-and-Different1.doc</w:t>
              </w:r>
            </w:hyperlink>
            <w:r>
              <w:rPr>
                <w:rStyle w:val="HTMLCite"/>
                <w:rFonts w:ascii="Palatino Linotype" w:hAnsi="Palatino Linotype" w:cs="Arial"/>
                <w:i w:val="0"/>
                <w:sz w:val="22"/>
                <w:szCs w:val="22"/>
              </w:rPr>
              <w:t xml:space="preserve"> </w:t>
            </w:r>
          </w:p>
          <w:p w:rsidR="00F4472A" w:rsidRPr="00925D6A" w:rsidRDefault="00F4472A" w:rsidP="00F4472A">
            <w:pPr>
              <w:rPr>
                <w:rFonts w:ascii="Palatino Linotype" w:hAnsi="Palatino Linotype"/>
                <w:b/>
                <w:bCs/>
                <w:sz w:val="22"/>
                <w:szCs w:val="22"/>
              </w:rPr>
            </w:pPr>
            <w:r w:rsidRPr="00925D6A">
              <w:rPr>
                <w:rFonts w:ascii="Palatino Linotype" w:hAnsi="Palatino Linotype"/>
                <w:sz w:val="22"/>
                <w:szCs w:val="22"/>
              </w:rPr>
              <w:t xml:space="preserve"> </w:t>
            </w:r>
          </w:p>
        </w:tc>
      </w:tr>
      <w:tr w:rsidR="00F4472A" w:rsidRPr="000E4D8C" w:rsidTr="00D31438">
        <w:trPr>
          <w:cantSplit/>
          <w:trHeight w:val="914"/>
        </w:trPr>
        <w:tc>
          <w:tcPr>
            <w:tcW w:w="10740" w:type="dxa"/>
            <w:gridSpan w:val="3"/>
            <w:tcBorders>
              <w:top w:val="single" w:sz="4" w:space="0" w:color="auto"/>
              <w:bottom w:val="single" w:sz="4" w:space="0" w:color="auto"/>
            </w:tcBorders>
            <w:vAlign w:val="center"/>
          </w:tcPr>
          <w:p w:rsidR="00F4472A" w:rsidRPr="000E4D8C" w:rsidRDefault="00F4472A" w:rsidP="00925D6A">
            <w:pPr>
              <w:rPr>
                <w:rFonts w:ascii="Palatino Linotype" w:hAnsi="Palatino Linotype"/>
                <w:sz w:val="22"/>
              </w:rPr>
            </w:pPr>
            <w:r w:rsidRPr="00D31438">
              <w:rPr>
                <w:rFonts w:ascii="Palatino Linotype" w:hAnsi="Palatino Linotype"/>
                <w:b/>
                <w:sz w:val="22"/>
              </w:rPr>
              <w:t>Activity 1:</w:t>
            </w:r>
            <w:r>
              <w:rPr>
                <w:rFonts w:ascii="Palatino Linotype" w:hAnsi="Palatino Linotype"/>
                <w:sz w:val="22"/>
              </w:rPr>
              <w:t xml:space="preserve"> </w:t>
            </w:r>
            <w:r w:rsidR="00925D6A">
              <w:rPr>
                <w:rFonts w:ascii="Palatino Linotype" w:hAnsi="Palatino Linotype"/>
                <w:sz w:val="22"/>
              </w:rPr>
              <w:t xml:space="preserve">Select and play a YouTube video that demonstrates the importance of </w:t>
            </w:r>
            <w:proofErr w:type="spellStart"/>
            <w:r w:rsidR="00925D6A">
              <w:rPr>
                <w:rFonts w:ascii="Palatino Linotype" w:hAnsi="Palatino Linotype"/>
                <w:sz w:val="22"/>
              </w:rPr>
              <w:t>langar</w:t>
            </w:r>
            <w:proofErr w:type="spellEnd"/>
            <w:r w:rsidR="00925D6A">
              <w:rPr>
                <w:rFonts w:ascii="Palatino Linotype" w:hAnsi="Palatino Linotype"/>
                <w:sz w:val="22"/>
              </w:rPr>
              <w:t xml:space="preserve"> in Sikhism.</w:t>
            </w:r>
          </w:p>
        </w:tc>
        <w:tc>
          <w:tcPr>
            <w:tcW w:w="4046" w:type="dxa"/>
            <w:vMerge/>
            <w:vAlign w:val="center"/>
          </w:tcPr>
          <w:p w:rsidR="00F4472A" w:rsidRPr="000E4D8C" w:rsidRDefault="00F4472A" w:rsidP="000E4D8C">
            <w:pPr>
              <w:rPr>
                <w:rFonts w:ascii="Palatino Linotype" w:hAnsi="Palatino Linotype"/>
                <w:sz w:val="22"/>
              </w:rPr>
            </w:pPr>
          </w:p>
        </w:tc>
      </w:tr>
      <w:tr w:rsidR="00F4472A" w:rsidRPr="000E4D8C" w:rsidTr="00F4472A">
        <w:trPr>
          <w:cantSplit/>
          <w:trHeight w:val="1834"/>
        </w:trPr>
        <w:tc>
          <w:tcPr>
            <w:tcW w:w="10740" w:type="dxa"/>
            <w:gridSpan w:val="3"/>
            <w:tcBorders>
              <w:top w:val="single" w:sz="4" w:space="0" w:color="auto"/>
              <w:bottom w:val="single" w:sz="4" w:space="0" w:color="auto"/>
            </w:tcBorders>
            <w:vAlign w:val="center"/>
          </w:tcPr>
          <w:p w:rsidR="00F4472A" w:rsidRPr="00F4472A" w:rsidRDefault="00F4472A" w:rsidP="00F4472A">
            <w:pPr>
              <w:rPr>
                <w:rFonts w:ascii="Palatino Linotype" w:hAnsi="Palatino Linotype"/>
                <w:sz w:val="22"/>
              </w:rPr>
            </w:pPr>
            <w:r w:rsidRPr="00D31438">
              <w:rPr>
                <w:rFonts w:ascii="Palatino Linotype" w:hAnsi="Palatino Linotype"/>
                <w:b/>
                <w:sz w:val="22"/>
              </w:rPr>
              <w:t>Activity 2:</w:t>
            </w:r>
            <w:r>
              <w:rPr>
                <w:rFonts w:ascii="Palatino Linotype" w:hAnsi="Palatino Linotype"/>
                <w:sz w:val="22"/>
              </w:rPr>
              <w:t xml:space="preserve"> </w:t>
            </w:r>
            <w:r w:rsidRPr="00792B7A">
              <w:rPr>
                <w:rFonts w:ascii="Palatino Linotype" w:hAnsi="Palatino Linotype"/>
                <w:sz w:val="22"/>
              </w:rPr>
              <w:t xml:space="preserve">Explain the idea of equality, perhaps using two columns of </w:t>
            </w:r>
            <w:proofErr w:type="spellStart"/>
            <w:r w:rsidRPr="00792B7A">
              <w:rPr>
                <w:rFonts w:ascii="Palatino Linotype" w:hAnsi="Palatino Linotype"/>
                <w:sz w:val="22"/>
              </w:rPr>
              <w:t>unifix</w:t>
            </w:r>
            <w:proofErr w:type="spellEnd"/>
            <w:r w:rsidRPr="00792B7A">
              <w:rPr>
                <w:rFonts w:ascii="Palatino Linotype" w:hAnsi="Palatino Linotype"/>
                <w:sz w:val="22"/>
              </w:rPr>
              <w:t xml:space="preserve"> cubes.</w:t>
            </w:r>
            <w:r>
              <w:rPr>
                <w:rFonts w:ascii="Palatino Linotype" w:hAnsi="Palatino Linotype"/>
                <w:sz w:val="22"/>
              </w:rPr>
              <w:t xml:space="preserve"> </w:t>
            </w:r>
            <w:r w:rsidRPr="00792B7A">
              <w:rPr>
                <w:rFonts w:ascii="Palatino Linotype" w:hAnsi="Palatino Linotype"/>
                <w:sz w:val="22"/>
              </w:rPr>
              <w:t xml:space="preserve">Ask the children why equality is an important concept and how we express it in our class.  You could </w:t>
            </w:r>
            <w:r>
              <w:rPr>
                <w:rFonts w:ascii="Palatino Linotype" w:hAnsi="Palatino Linotype"/>
                <w:sz w:val="22"/>
              </w:rPr>
              <w:t xml:space="preserve">write ideas on the white board. </w:t>
            </w:r>
            <w:r w:rsidRPr="00792B7A">
              <w:rPr>
                <w:rFonts w:ascii="Palatino Linotype" w:hAnsi="Palatino Linotype"/>
                <w:sz w:val="22"/>
              </w:rPr>
              <w:t xml:space="preserve">Point out the ways in which equality is expressed in the </w:t>
            </w:r>
            <w:proofErr w:type="spellStart"/>
            <w:r w:rsidRPr="00792B7A">
              <w:rPr>
                <w:rFonts w:ascii="Palatino Linotype" w:hAnsi="Palatino Linotype"/>
                <w:sz w:val="22"/>
              </w:rPr>
              <w:t>langar</w:t>
            </w:r>
            <w:proofErr w:type="spellEnd"/>
            <w:r w:rsidRPr="00792B7A">
              <w:rPr>
                <w:rFonts w:ascii="Palatino Linotype" w:hAnsi="Palatino Linotype"/>
                <w:sz w:val="22"/>
              </w:rPr>
              <w:t xml:space="preserve"> (anyone can eat there irrespective of faith, everyone eats the same food and sits together on the floo</w:t>
            </w:r>
            <w:r>
              <w:rPr>
                <w:rFonts w:ascii="Palatino Linotype" w:hAnsi="Palatino Linotype"/>
                <w:sz w:val="22"/>
              </w:rPr>
              <w:t>r or at large communal tables).</w:t>
            </w:r>
          </w:p>
        </w:tc>
        <w:tc>
          <w:tcPr>
            <w:tcW w:w="4046" w:type="dxa"/>
            <w:vMerge/>
            <w:vAlign w:val="center"/>
          </w:tcPr>
          <w:p w:rsidR="00F4472A" w:rsidRPr="000E4D8C" w:rsidRDefault="00F4472A" w:rsidP="000E4D8C">
            <w:pPr>
              <w:rPr>
                <w:rFonts w:ascii="Palatino Linotype" w:hAnsi="Palatino Linotype"/>
                <w:sz w:val="22"/>
              </w:rPr>
            </w:pPr>
          </w:p>
        </w:tc>
      </w:tr>
      <w:tr w:rsidR="00F4472A" w:rsidRPr="000E4D8C" w:rsidTr="00D31438">
        <w:trPr>
          <w:cantSplit/>
          <w:trHeight w:val="1421"/>
        </w:trPr>
        <w:tc>
          <w:tcPr>
            <w:tcW w:w="10740" w:type="dxa"/>
            <w:gridSpan w:val="3"/>
            <w:tcBorders>
              <w:top w:val="single" w:sz="4" w:space="0" w:color="auto"/>
              <w:bottom w:val="single" w:sz="4" w:space="0" w:color="auto"/>
            </w:tcBorders>
            <w:vAlign w:val="center"/>
          </w:tcPr>
          <w:p w:rsidR="00F4472A" w:rsidRPr="00D31438" w:rsidRDefault="00F4472A" w:rsidP="00D31438">
            <w:pPr>
              <w:rPr>
                <w:rFonts w:ascii="Palatino Linotype" w:hAnsi="Palatino Linotype"/>
                <w:sz w:val="22"/>
              </w:rPr>
            </w:pPr>
            <w:r w:rsidRPr="00F4472A">
              <w:rPr>
                <w:rFonts w:ascii="Palatino Linotype" w:hAnsi="Palatino Linotype"/>
                <w:b/>
                <w:sz w:val="22"/>
              </w:rPr>
              <w:t>Activity 3:</w:t>
            </w:r>
            <w:r>
              <w:rPr>
                <w:rFonts w:ascii="Palatino Linotype" w:hAnsi="Palatino Linotype"/>
                <w:sz w:val="22"/>
              </w:rPr>
              <w:t xml:space="preserve"> </w:t>
            </w:r>
            <w:r w:rsidRPr="00792B7A">
              <w:rPr>
                <w:rFonts w:ascii="Palatino Linotype" w:hAnsi="Palatino Linotype"/>
                <w:sz w:val="22"/>
              </w:rPr>
              <w:t>Explain that another important Sikh principle is service (</w:t>
            </w:r>
            <w:proofErr w:type="spellStart"/>
            <w:r w:rsidRPr="00792B7A">
              <w:rPr>
                <w:rFonts w:ascii="Palatino Linotype" w:hAnsi="Palatino Linotype"/>
                <w:i/>
                <w:iCs/>
                <w:sz w:val="22"/>
              </w:rPr>
              <w:t>sewa</w:t>
            </w:r>
            <w:proofErr w:type="spellEnd"/>
            <w:r w:rsidRPr="00792B7A">
              <w:rPr>
                <w:rFonts w:ascii="Palatino Linotype" w:hAnsi="Palatino Linotype"/>
                <w:sz w:val="22"/>
              </w:rPr>
              <w:t xml:space="preserve"> or </w:t>
            </w:r>
            <w:proofErr w:type="spellStart"/>
            <w:r w:rsidRPr="00792B7A">
              <w:rPr>
                <w:rFonts w:ascii="Palatino Linotype" w:hAnsi="Palatino Linotype"/>
                <w:i/>
                <w:iCs/>
                <w:sz w:val="22"/>
              </w:rPr>
              <w:t>seva</w:t>
            </w:r>
            <w:proofErr w:type="spellEnd"/>
            <w:r w:rsidRPr="00792B7A">
              <w:rPr>
                <w:rFonts w:ascii="Palatino Linotype" w:hAnsi="Palatino Linotype"/>
                <w:sz w:val="22"/>
              </w:rPr>
              <w:t xml:space="preserve">) and that many Sikhs do this by providing and preparing the food and serving in the </w:t>
            </w:r>
            <w:proofErr w:type="spellStart"/>
            <w:r w:rsidRPr="00792B7A">
              <w:rPr>
                <w:rFonts w:ascii="Palatino Linotype" w:hAnsi="Palatino Linotype"/>
                <w:sz w:val="22"/>
              </w:rPr>
              <w:t>langar</w:t>
            </w:r>
            <w:proofErr w:type="spellEnd"/>
            <w:r w:rsidRPr="00792B7A">
              <w:rPr>
                <w:rFonts w:ascii="Palatino Linotype" w:hAnsi="Palatino Linotype"/>
                <w:sz w:val="22"/>
              </w:rPr>
              <w:t xml:space="preserve"> and doing the washin</w:t>
            </w:r>
            <w:r w:rsidR="00D31438">
              <w:rPr>
                <w:rFonts w:ascii="Palatino Linotype" w:hAnsi="Palatino Linotype"/>
                <w:sz w:val="22"/>
              </w:rPr>
              <w:t>g up, all without getting paid.</w:t>
            </w:r>
          </w:p>
        </w:tc>
        <w:tc>
          <w:tcPr>
            <w:tcW w:w="4046" w:type="dxa"/>
            <w:vMerge/>
            <w:vAlign w:val="center"/>
          </w:tcPr>
          <w:p w:rsidR="00F4472A" w:rsidRPr="000E4D8C" w:rsidRDefault="00F4472A" w:rsidP="000E4D8C">
            <w:pPr>
              <w:rPr>
                <w:rFonts w:ascii="Palatino Linotype" w:hAnsi="Palatino Linotype"/>
                <w:sz w:val="22"/>
              </w:rPr>
            </w:pPr>
          </w:p>
        </w:tc>
      </w:tr>
      <w:tr w:rsidR="00F4472A" w:rsidRPr="000E4D8C" w:rsidTr="00D31438">
        <w:trPr>
          <w:cantSplit/>
          <w:trHeight w:val="1116"/>
        </w:trPr>
        <w:tc>
          <w:tcPr>
            <w:tcW w:w="10740" w:type="dxa"/>
            <w:gridSpan w:val="3"/>
            <w:tcBorders>
              <w:top w:val="single" w:sz="4" w:space="0" w:color="auto"/>
              <w:bottom w:val="single" w:sz="4" w:space="0" w:color="auto"/>
            </w:tcBorders>
            <w:vAlign w:val="center"/>
          </w:tcPr>
          <w:p w:rsidR="00F4472A" w:rsidRPr="00F4472A" w:rsidRDefault="00F4472A" w:rsidP="00F4472A">
            <w:pPr>
              <w:pStyle w:val="Heading2"/>
              <w:rPr>
                <w:rFonts w:ascii="Palatino Linotype" w:hAnsi="Palatino Linotype"/>
                <w:b w:val="0"/>
                <w:bCs/>
              </w:rPr>
            </w:pPr>
            <w:r>
              <w:rPr>
                <w:rFonts w:ascii="Palatino Linotype" w:hAnsi="Palatino Linotype"/>
              </w:rPr>
              <w:t>Plenary</w:t>
            </w:r>
            <w:r w:rsidRPr="00792B7A">
              <w:rPr>
                <w:rFonts w:ascii="Palatino Linotype" w:hAnsi="Palatino Linotype"/>
              </w:rPr>
              <w:t xml:space="preserve">: </w:t>
            </w:r>
            <w:r w:rsidRPr="00792B7A">
              <w:rPr>
                <w:rFonts w:ascii="Palatino Linotype" w:hAnsi="Palatino Linotype"/>
                <w:b w:val="0"/>
                <w:bCs/>
              </w:rPr>
              <w:t xml:space="preserve">Children could copy and decorate one of the ideas from the board or cut out pictures of food they would like to share and stick these pictures </w:t>
            </w:r>
            <w:r>
              <w:rPr>
                <w:rFonts w:ascii="Palatino Linotype" w:hAnsi="Palatino Linotype"/>
                <w:b w:val="0"/>
                <w:bCs/>
              </w:rPr>
              <w:t>on a paper plate.</w:t>
            </w:r>
          </w:p>
        </w:tc>
        <w:tc>
          <w:tcPr>
            <w:tcW w:w="4046" w:type="dxa"/>
            <w:vMerge/>
            <w:tcBorders>
              <w:bottom w:val="single" w:sz="4" w:space="0" w:color="auto"/>
            </w:tcBorders>
            <w:vAlign w:val="center"/>
          </w:tcPr>
          <w:p w:rsidR="00F4472A" w:rsidRPr="000E4D8C" w:rsidRDefault="00F4472A" w:rsidP="000E4D8C">
            <w:pPr>
              <w:autoSpaceDE w:val="0"/>
              <w:autoSpaceDN w:val="0"/>
              <w:adjustRightInd w:val="0"/>
              <w:rPr>
                <w:rFonts w:ascii="Palatino Linotype" w:hAnsi="Palatino Linotype" w:cs="Helvetica"/>
                <w:sz w:val="20"/>
                <w:lang w:eastAsia="en-GB"/>
              </w:rPr>
            </w:pPr>
          </w:p>
        </w:tc>
      </w:tr>
    </w:tbl>
    <w:p w:rsidR="00343738" w:rsidRDefault="00343738">
      <w:pPr>
        <w:pStyle w:val="Heading2"/>
        <w:rPr>
          <w:rFonts w:ascii="Palatino Linotype" w:hAnsi="Palatino Linotype"/>
        </w:rPr>
      </w:pPr>
    </w:p>
    <w:p w:rsidR="000E4D8C" w:rsidRDefault="00343738">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5F493B" w:rsidP="000E4D8C">
            <w:pPr>
              <w:pStyle w:val="Heading4"/>
              <w:rPr>
                <w:rFonts w:ascii="Palatino Linotype" w:hAnsi="Palatino Linotype"/>
              </w:rPr>
            </w:pPr>
            <w:r>
              <w:rPr>
                <w:rFonts w:ascii="Palatino Linotype" w:hAnsi="Palatino Linotype"/>
              </w:rPr>
              <w:lastRenderedPageBreak/>
              <w:t>Christmas</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F86F56" w:rsidRDefault="00F86F56" w:rsidP="000E4D8C">
            <w:pPr>
              <w:autoSpaceDE w:val="0"/>
              <w:autoSpaceDN w:val="0"/>
              <w:adjustRightInd w:val="0"/>
              <w:rPr>
                <w:rFonts w:ascii="Palatino Linotype" w:hAnsi="Palatino Linotype" w:cs="Helvetica"/>
                <w:sz w:val="22"/>
                <w:szCs w:val="22"/>
                <w:lang w:eastAsia="en-GB"/>
              </w:rPr>
            </w:pPr>
            <w:proofErr w:type="gramStart"/>
            <w:r>
              <w:rPr>
                <w:rFonts w:ascii="Palatino Linotype" w:hAnsi="Palatino Linotype" w:cs="Helvetica"/>
                <w:sz w:val="22"/>
                <w:szCs w:val="22"/>
                <w:lang w:eastAsia="en-GB"/>
              </w:rPr>
              <w:t>u</w:t>
            </w:r>
            <w:r w:rsidRPr="00F86F56">
              <w:rPr>
                <w:rFonts w:ascii="Palatino Linotype" w:hAnsi="Palatino Linotype" w:cs="Helvetica"/>
                <w:sz w:val="22"/>
                <w:szCs w:val="22"/>
                <w:lang w:eastAsia="en-GB"/>
              </w:rPr>
              <w:t>nderstand</w:t>
            </w:r>
            <w:proofErr w:type="gramEnd"/>
            <w:r>
              <w:rPr>
                <w:rFonts w:ascii="Palatino Linotype" w:hAnsi="Palatino Linotype" w:cs="Helvetica"/>
                <w:sz w:val="22"/>
                <w:szCs w:val="22"/>
                <w:lang w:eastAsia="en-GB"/>
              </w:rPr>
              <w:t xml:space="preserve"> that Christians celebrate the birth of Jesus at Christmas; they will think of ways that they can be a ‘light’ to their surroundings.</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F86F56">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Aim</w:t>
            </w:r>
            <w:r w:rsidR="005F493B">
              <w:rPr>
                <w:rFonts w:ascii="Palatino Linotype" w:hAnsi="Palatino Linotype"/>
                <w:b/>
                <w:bCs/>
                <w:i/>
                <w:iCs/>
                <w:sz w:val="22"/>
              </w:rPr>
              <w:t xml:space="preserve">: </w:t>
            </w:r>
            <w:r w:rsidR="005F493B" w:rsidRPr="005F493B">
              <w:rPr>
                <w:rFonts w:ascii="Palatino Linotype" w:hAnsi="Palatino Linotype"/>
                <w:bCs/>
                <w:iCs/>
                <w:sz w:val="22"/>
              </w:rPr>
              <w:t xml:space="preserve">to look </w:t>
            </w:r>
            <w:r w:rsidR="00F86F56">
              <w:rPr>
                <w:rFonts w:ascii="Palatino Linotype" w:hAnsi="Palatino Linotype"/>
                <w:bCs/>
                <w:iCs/>
                <w:sz w:val="22"/>
              </w:rPr>
              <w:t>at special rituals and meals held at Christmas.</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F86F56" w:rsidRPr="000E4D8C" w:rsidTr="009A5C94">
        <w:trPr>
          <w:cantSplit/>
          <w:trHeight w:val="1737"/>
        </w:trPr>
        <w:tc>
          <w:tcPr>
            <w:tcW w:w="10740" w:type="dxa"/>
            <w:gridSpan w:val="3"/>
            <w:tcBorders>
              <w:top w:val="double" w:sz="4" w:space="0" w:color="auto"/>
              <w:bottom w:val="single" w:sz="4" w:space="0" w:color="auto"/>
            </w:tcBorders>
            <w:vAlign w:val="center"/>
          </w:tcPr>
          <w:p w:rsidR="00F86F56" w:rsidRPr="000E4D8C" w:rsidRDefault="00F86F56" w:rsidP="00F0183E">
            <w:pPr>
              <w:rPr>
                <w:rFonts w:ascii="Palatino Linotype" w:hAnsi="Palatino Linotype"/>
                <w:sz w:val="22"/>
              </w:rPr>
            </w:pPr>
            <w:r w:rsidRPr="00350F51">
              <w:rPr>
                <w:rFonts w:ascii="Palatino Linotype" w:hAnsi="Palatino Linotype"/>
                <w:b/>
                <w:sz w:val="22"/>
              </w:rPr>
              <w:t>Starter:</w:t>
            </w:r>
            <w:r w:rsidRPr="00350F51">
              <w:rPr>
                <w:rFonts w:ascii="Palatino Linotype" w:hAnsi="Palatino Linotype"/>
                <w:sz w:val="22"/>
              </w:rPr>
              <w:t xml:space="preserve"> </w:t>
            </w:r>
            <w:r>
              <w:rPr>
                <w:rFonts w:ascii="Palatino Linotype" w:hAnsi="Palatino Linotype"/>
                <w:sz w:val="22"/>
              </w:rPr>
              <w:t>Discuss</w:t>
            </w:r>
            <w:r w:rsidRPr="00350F51">
              <w:rPr>
                <w:rFonts w:ascii="Palatino Linotype" w:hAnsi="Palatino Linotype"/>
                <w:sz w:val="22"/>
              </w:rPr>
              <w:t xml:space="preserve"> the meaning of the words special and celebrate. Introduce the idea of celebrating someone’s birthday when </w:t>
            </w:r>
            <w:r w:rsidR="00F0183E">
              <w:rPr>
                <w:rFonts w:ascii="Palatino Linotype" w:hAnsi="Palatino Linotype"/>
                <w:sz w:val="22"/>
              </w:rPr>
              <w:t>they or their family have never met this person</w:t>
            </w:r>
            <w:r w:rsidRPr="00350F51">
              <w:rPr>
                <w:rFonts w:ascii="Palatino Linotype" w:hAnsi="Palatino Linotype"/>
                <w:sz w:val="22"/>
              </w:rPr>
              <w:t xml:space="preserve">. Explain that in the </w:t>
            </w:r>
            <w:r>
              <w:rPr>
                <w:rFonts w:ascii="Palatino Linotype" w:hAnsi="Palatino Linotype"/>
                <w:sz w:val="22"/>
              </w:rPr>
              <w:t>traditions</w:t>
            </w:r>
            <w:r w:rsidRPr="00350F51">
              <w:rPr>
                <w:rFonts w:ascii="Palatino Linotype" w:hAnsi="Palatino Linotype"/>
                <w:sz w:val="22"/>
              </w:rPr>
              <w:t xml:space="preserve"> represented in the class/school it is common to celebrate the birthdays of important people i</w:t>
            </w:r>
            <w:r>
              <w:rPr>
                <w:rFonts w:ascii="Palatino Linotype" w:hAnsi="Palatino Linotype"/>
                <w:sz w:val="22"/>
              </w:rPr>
              <w:t xml:space="preserve">n the history of those beliefs (e.g. religious founders, great thinkers like Darwin, or inspired leaders like Martin Luther King). </w:t>
            </w:r>
          </w:p>
        </w:tc>
        <w:tc>
          <w:tcPr>
            <w:tcW w:w="4046" w:type="dxa"/>
            <w:vMerge w:val="restart"/>
            <w:tcBorders>
              <w:top w:val="double" w:sz="4" w:space="0" w:color="auto"/>
            </w:tcBorders>
          </w:tcPr>
          <w:p w:rsidR="00F86F56" w:rsidRPr="00F86F56" w:rsidRDefault="00F86F56" w:rsidP="00F86F56">
            <w:pPr>
              <w:rPr>
                <w:rFonts w:ascii="Palatino Linotype" w:hAnsi="Palatino Linotype"/>
                <w:sz w:val="20"/>
              </w:rPr>
            </w:pPr>
            <w:r w:rsidRPr="00F86F56">
              <w:rPr>
                <w:rFonts w:ascii="Palatino Linotype" w:hAnsi="Palatino Linotype"/>
                <w:sz w:val="20"/>
              </w:rPr>
              <w:t xml:space="preserve"> </w:t>
            </w:r>
          </w:p>
          <w:p w:rsidR="00F86F56" w:rsidRPr="00F86F56" w:rsidRDefault="00F86F56" w:rsidP="00F86F56">
            <w:pPr>
              <w:pStyle w:val="Heading8"/>
              <w:rPr>
                <w:rFonts w:ascii="Palatino Linotype" w:hAnsi="Palatino Linotype"/>
                <w:bCs/>
                <w:i w:val="0"/>
                <w:iCs w:val="0"/>
                <w:sz w:val="20"/>
              </w:rPr>
            </w:pPr>
            <w:r w:rsidRPr="00F86F56">
              <w:rPr>
                <w:rFonts w:ascii="Palatino Linotype" w:hAnsi="Palatino Linotype"/>
                <w:b/>
                <w:i w:val="0"/>
                <w:iCs w:val="0"/>
                <w:sz w:val="20"/>
              </w:rPr>
              <w:t>Christmas:</w:t>
            </w:r>
            <w:r w:rsidRPr="00F86F56">
              <w:rPr>
                <w:rFonts w:ascii="Palatino Linotype" w:hAnsi="Palatino Linotype"/>
                <w:bCs/>
                <w:i w:val="0"/>
                <w:iCs w:val="0"/>
                <w:sz w:val="20"/>
              </w:rPr>
              <w:t xml:space="preserve"> 25 December</w:t>
            </w:r>
          </w:p>
          <w:p w:rsidR="00F86F56" w:rsidRPr="00F86F56" w:rsidRDefault="00F86F56" w:rsidP="00F86F56">
            <w:pPr>
              <w:rPr>
                <w:rFonts w:ascii="Palatino Linotype" w:hAnsi="Palatino Linotype"/>
                <w:sz w:val="20"/>
              </w:rPr>
            </w:pPr>
          </w:p>
          <w:p w:rsidR="00F86F56" w:rsidRPr="00F86F56" w:rsidRDefault="007102EC" w:rsidP="00F86F56">
            <w:pPr>
              <w:pStyle w:val="Heading8"/>
              <w:rPr>
                <w:rFonts w:ascii="Palatino Linotype" w:hAnsi="Palatino Linotype"/>
                <w:bCs/>
                <w:sz w:val="20"/>
              </w:rPr>
            </w:pPr>
            <w:r>
              <w:rPr>
                <w:rFonts w:ascii="Palatino Linotype" w:hAnsi="Palatino Linotype"/>
                <w:bCs/>
                <w:sz w:val="20"/>
              </w:rPr>
              <w:t xml:space="preserve">Food to taste and share: </w:t>
            </w:r>
          </w:p>
          <w:p w:rsidR="00F86F56" w:rsidRPr="00F86F56" w:rsidRDefault="00F86F56" w:rsidP="00F86F56">
            <w:pPr>
              <w:rPr>
                <w:rFonts w:ascii="Palatino Linotype" w:hAnsi="Palatino Linotype"/>
                <w:sz w:val="20"/>
              </w:rPr>
            </w:pPr>
          </w:p>
          <w:p w:rsidR="00F86F56" w:rsidRPr="00F86F56" w:rsidRDefault="00F86F56" w:rsidP="00F86F56">
            <w:pPr>
              <w:rPr>
                <w:rFonts w:ascii="Palatino Linotype" w:hAnsi="Palatino Linotype"/>
                <w:bCs/>
                <w:sz w:val="20"/>
              </w:rPr>
            </w:pPr>
            <w:r w:rsidRPr="00F86F56">
              <w:rPr>
                <w:rFonts w:ascii="Palatino Linotype" w:hAnsi="Palatino Linotype"/>
                <w:bCs/>
                <w:sz w:val="20"/>
              </w:rPr>
              <w:t>Star-shaped biscuits</w:t>
            </w:r>
          </w:p>
          <w:p w:rsidR="00F86F56" w:rsidRPr="00F86F56" w:rsidRDefault="00F86F56" w:rsidP="00F86F56">
            <w:pPr>
              <w:rPr>
                <w:rFonts w:ascii="Palatino Linotype" w:hAnsi="Palatino Linotype"/>
                <w:bCs/>
                <w:sz w:val="20"/>
              </w:rPr>
            </w:pPr>
          </w:p>
          <w:p w:rsidR="00F86F56" w:rsidRDefault="00F86F56" w:rsidP="00F86F56">
            <w:pPr>
              <w:rPr>
                <w:rFonts w:ascii="Palatino Linotype" w:hAnsi="Palatino Linotype"/>
                <w:bCs/>
                <w:sz w:val="20"/>
              </w:rPr>
            </w:pPr>
            <w:r w:rsidRPr="00F86F56">
              <w:rPr>
                <w:rFonts w:ascii="Palatino Linotype" w:hAnsi="Palatino Linotype"/>
                <w:bCs/>
                <w:sz w:val="20"/>
              </w:rPr>
              <w:t>The star shape of these biscuits is a reminder that one of the names for Jesus is ‘Light of the world’ and that the star features in the story of the wise men (or astrologers).</w:t>
            </w:r>
          </w:p>
          <w:p w:rsidR="00F0183E" w:rsidRPr="00F86F56" w:rsidRDefault="00F0183E" w:rsidP="00F86F56">
            <w:pPr>
              <w:rPr>
                <w:rFonts w:ascii="Palatino Linotype" w:hAnsi="Palatino Linotype"/>
                <w:bCs/>
                <w:sz w:val="20"/>
              </w:rPr>
            </w:pPr>
          </w:p>
          <w:p w:rsidR="00F86F56" w:rsidRPr="00F86F56" w:rsidRDefault="00F86F56" w:rsidP="00F86F56">
            <w:pPr>
              <w:rPr>
                <w:rFonts w:ascii="Palatino Linotype" w:hAnsi="Palatino Linotype"/>
                <w:bCs/>
                <w:sz w:val="20"/>
              </w:rPr>
            </w:pPr>
            <w:r w:rsidRPr="00F86F56">
              <w:rPr>
                <w:rFonts w:ascii="Palatino Linotype" w:hAnsi="Palatino Linotype"/>
                <w:sz w:val="20"/>
              </w:rPr>
              <w:t xml:space="preserve">The Christmas story can be read from any children’s Bible or online at </w:t>
            </w:r>
            <w:hyperlink r:id="rId11" w:history="1">
              <w:r w:rsidRPr="00F86F56">
                <w:rPr>
                  <w:rStyle w:val="Hyperlink"/>
                  <w:rFonts w:ascii="Palatino Linotype" w:hAnsi="Palatino Linotype"/>
                  <w:sz w:val="20"/>
                </w:rPr>
                <w:t>http://www.topmarks.co.uk/christianity/nativity/index.htm</w:t>
              </w:r>
            </w:hyperlink>
            <w:r w:rsidRPr="00F86F56">
              <w:rPr>
                <w:rFonts w:ascii="Palatino Linotype" w:hAnsi="Palatino Linotype"/>
                <w:sz w:val="20"/>
              </w:rPr>
              <w:t xml:space="preserve">.  </w:t>
            </w:r>
          </w:p>
          <w:p w:rsidR="00F86F56" w:rsidRPr="00F86F56" w:rsidRDefault="00F86F56" w:rsidP="00F86F56">
            <w:pPr>
              <w:rPr>
                <w:rFonts w:ascii="Palatino Linotype" w:hAnsi="Palatino Linotype"/>
                <w:bCs/>
                <w:sz w:val="20"/>
              </w:rPr>
            </w:pPr>
          </w:p>
          <w:p w:rsidR="00281080" w:rsidRDefault="00281080" w:rsidP="00F86F56">
            <w:pPr>
              <w:rPr>
                <w:rFonts w:ascii="Palatino Linotype" w:hAnsi="Palatino Linotype"/>
                <w:bCs/>
                <w:sz w:val="20"/>
              </w:rPr>
            </w:pPr>
            <w:r>
              <w:rPr>
                <w:rFonts w:ascii="Palatino Linotype" w:hAnsi="Palatino Linotype"/>
                <w:bCs/>
                <w:sz w:val="20"/>
              </w:rPr>
              <w:t>Ideas for activities:</w:t>
            </w:r>
          </w:p>
          <w:p w:rsidR="00F86F56" w:rsidRPr="00F86F56" w:rsidRDefault="00281080" w:rsidP="00F86F56">
            <w:pPr>
              <w:rPr>
                <w:rFonts w:ascii="Palatino Linotype" w:hAnsi="Palatino Linotype"/>
                <w:bCs/>
                <w:sz w:val="20"/>
                <w:u w:val="single"/>
              </w:rPr>
            </w:pPr>
            <w:r w:rsidRPr="00281080">
              <w:rPr>
                <w:rFonts w:ascii="Palatino Linotype" w:hAnsi="Palatino Linotype"/>
                <w:bCs/>
                <w:color w:val="0000FF"/>
                <w:sz w:val="20"/>
                <w:u w:val="single"/>
              </w:rPr>
              <w:t xml:space="preserve">http://www.activityvillage.co.uk/christmas </w:t>
            </w:r>
          </w:p>
          <w:p w:rsidR="00F86F56" w:rsidRPr="00F86F56" w:rsidRDefault="00F86F56" w:rsidP="00F86F56">
            <w:pPr>
              <w:rPr>
                <w:rFonts w:ascii="Palatino Linotype" w:hAnsi="Palatino Linotype"/>
                <w:b/>
                <w:bCs/>
                <w:sz w:val="20"/>
              </w:rPr>
            </w:pPr>
          </w:p>
        </w:tc>
      </w:tr>
      <w:tr w:rsidR="00F86F56" w:rsidRPr="000E4D8C" w:rsidTr="00F86F56">
        <w:trPr>
          <w:cantSplit/>
          <w:trHeight w:val="1834"/>
        </w:trPr>
        <w:tc>
          <w:tcPr>
            <w:tcW w:w="10740" w:type="dxa"/>
            <w:gridSpan w:val="3"/>
            <w:tcBorders>
              <w:top w:val="single" w:sz="4" w:space="0" w:color="auto"/>
              <w:bottom w:val="single" w:sz="4" w:space="0" w:color="auto"/>
            </w:tcBorders>
            <w:vAlign w:val="center"/>
          </w:tcPr>
          <w:p w:rsidR="00F86F56" w:rsidRPr="000E4D8C" w:rsidRDefault="00F86F56" w:rsidP="00F0183E">
            <w:pPr>
              <w:autoSpaceDE w:val="0"/>
              <w:autoSpaceDN w:val="0"/>
              <w:adjustRightInd w:val="0"/>
              <w:rPr>
                <w:rFonts w:ascii="Palatino Linotype" w:hAnsi="Palatino Linotype" w:cs="Helvetica"/>
                <w:sz w:val="22"/>
                <w:szCs w:val="22"/>
                <w:lang w:eastAsia="en-GB"/>
              </w:rPr>
            </w:pPr>
            <w:r w:rsidRPr="009A5C94">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Ask class if any of their families have a special meal at Christmas? </w:t>
            </w:r>
            <w:r w:rsidR="009A5C94">
              <w:rPr>
                <w:rFonts w:ascii="Palatino Linotype" w:hAnsi="Palatino Linotype" w:cs="Helvetica"/>
                <w:sz w:val="22"/>
                <w:szCs w:val="22"/>
                <w:lang w:eastAsia="en-GB"/>
              </w:rPr>
              <w:t xml:space="preserve">What special food do they eat? Is the food special, or is it the fact that it is an important family meal that is special. </w:t>
            </w:r>
            <w:r>
              <w:rPr>
                <w:rFonts w:ascii="Palatino Linotype" w:hAnsi="Palatino Linotype" w:cs="Helvetica"/>
                <w:sz w:val="22"/>
                <w:szCs w:val="22"/>
                <w:lang w:eastAsia="en-GB"/>
              </w:rPr>
              <w:t xml:space="preserve">Are </w:t>
            </w:r>
            <w:r w:rsidR="009A5C94">
              <w:rPr>
                <w:rFonts w:ascii="Palatino Linotype" w:hAnsi="Palatino Linotype" w:cs="Helvetica"/>
                <w:sz w:val="22"/>
                <w:szCs w:val="22"/>
                <w:lang w:eastAsia="en-GB"/>
              </w:rPr>
              <w:t>all the families that observe certain aspects of Christmas (e.g. they have a tree, exchange gifts</w:t>
            </w:r>
            <w:r w:rsidR="00F0183E">
              <w:rPr>
                <w:rFonts w:ascii="Palatino Linotype" w:hAnsi="Palatino Linotype" w:cs="Helvetica"/>
                <w:sz w:val="22"/>
                <w:szCs w:val="22"/>
                <w:lang w:eastAsia="en-GB"/>
              </w:rPr>
              <w:t xml:space="preserve"> and</w:t>
            </w:r>
            <w:r w:rsidR="009A5C94">
              <w:rPr>
                <w:rFonts w:ascii="Palatino Linotype" w:hAnsi="Palatino Linotype" w:cs="Helvetica"/>
                <w:sz w:val="22"/>
                <w:szCs w:val="22"/>
                <w:lang w:eastAsia="en-GB"/>
              </w:rPr>
              <w:t xml:space="preserve"> have a big meal)</w:t>
            </w:r>
            <w:r w:rsidR="00F0183E">
              <w:rPr>
                <w:rFonts w:ascii="Palatino Linotype" w:hAnsi="Palatino Linotype" w:cs="Helvetica"/>
                <w:sz w:val="22"/>
                <w:szCs w:val="22"/>
                <w:lang w:eastAsia="en-GB"/>
              </w:rPr>
              <w:t xml:space="preserve"> Christian</w:t>
            </w:r>
            <w:r>
              <w:rPr>
                <w:rFonts w:ascii="Palatino Linotype" w:hAnsi="Palatino Linotype" w:cs="Helvetica"/>
                <w:sz w:val="22"/>
                <w:szCs w:val="22"/>
                <w:lang w:eastAsia="en-GB"/>
              </w:rPr>
              <w:t>? Point out that many people living i</w:t>
            </w:r>
            <w:r w:rsidR="009A5C94">
              <w:rPr>
                <w:rFonts w:ascii="Palatino Linotype" w:hAnsi="Palatino Linotype" w:cs="Helvetica"/>
                <w:sz w:val="22"/>
                <w:szCs w:val="22"/>
                <w:lang w:eastAsia="en-GB"/>
              </w:rPr>
              <w:t xml:space="preserve">n Britain celebrate Christmas even </w:t>
            </w:r>
            <w:r>
              <w:rPr>
                <w:rFonts w:ascii="Palatino Linotype" w:hAnsi="Palatino Linotype" w:cs="Helvetica"/>
                <w:sz w:val="22"/>
                <w:szCs w:val="22"/>
                <w:lang w:eastAsia="en-GB"/>
              </w:rPr>
              <w:t xml:space="preserve">though they aren’t Christian, </w:t>
            </w:r>
            <w:r w:rsidR="009A5C94">
              <w:rPr>
                <w:rFonts w:ascii="Palatino Linotype" w:hAnsi="Palatino Linotype" w:cs="Helvetica"/>
                <w:sz w:val="22"/>
                <w:szCs w:val="22"/>
                <w:lang w:eastAsia="en-GB"/>
              </w:rPr>
              <w:t>but</w:t>
            </w:r>
            <w:r>
              <w:rPr>
                <w:rFonts w:ascii="Palatino Linotype" w:hAnsi="Palatino Linotype" w:cs="Helvetica"/>
                <w:sz w:val="22"/>
                <w:szCs w:val="22"/>
                <w:lang w:eastAsia="en-GB"/>
              </w:rPr>
              <w:t xml:space="preserve"> that Christmas is one of the most important festivals for Christians. Why?</w:t>
            </w:r>
          </w:p>
        </w:tc>
        <w:tc>
          <w:tcPr>
            <w:tcW w:w="4046" w:type="dxa"/>
            <w:vMerge/>
            <w:vAlign w:val="center"/>
          </w:tcPr>
          <w:p w:rsidR="00F86F56" w:rsidRPr="000E4D8C" w:rsidRDefault="00F86F56" w:rsidP="000E4D8C">
            <w:pPr>
              <w:rPr>
                <w:rFonts w:ascii="Palatino Linotype" w:hAnsi="Palatino Linotype"/>
                <w:sz w:val="22"/>
              </w:rPr>
            </w:pPr>
          </w:p>
        </w:tc>
      </w:tr>
      <w:tr w:rsidR="00F86F56" w:rsidRPr="000E4D8C" w:rsidTr="009A5C94">
        <w:trPr>
          <w:cantSplit/>
          <w:trHeight w:val="1077"/>
        </w:trPr>
        <w:tc>
          <w:tcPr>
            <w:tcW w:w="10740" w:type="dxa"/>
            <w:gridSpan w:val="3"/>
            <w:tcBorders>
              <w:top w:val="single" w:sz="4" w:space="0" w:color="auto"/>
              <w:bottom w:val="single" w:sz="4" w:space="0" w:color="auto"/>
            </w:tcBorders>
            <w:vAlign w:val="center"/>
          </w:tcPr>
          <w:p w:rsidR="00F86F56" w:rsidRPr="000E4D8C" w:rsidRDefault="009A5C94" w:rsidP="00F86F56">
            <w:pPr>
              <w:autoSpaceDE w:val="0"/>
              <w:autoSpaceDN w:val="0"/>
              <w:adjustRightInd w:val="0"/>
              <w:rPr>
                <w:rFonts w:ascii="Palatino Linotype" w:hAnsi="Palatino Linotype" w:cs="Helvetica"/>
                <w:sz w:val="22"/>
                <w:szCs w:val="22"/>
                <w:lang w:eastAsia="en-GB"/>
              </w:rPr>
            </w:pPr>
            <w:r w:rsidRPr="009A5C94">
              <w:rPr>
                <w:rFonts w:ascii="Palatino Linotype" w:hAnsi="Palatino Linotype" w:cs="Helvetica"/>
                <w:b/>
                <w:sz w:val="22"/>
                <w:szCs w:val="22"/>
                <w:lang w:eastAsia="en-GB"/>
              </w:rPr>
              <w:t>Activity 2</w:t>
            </w:r>
            <w:r w:rsidR="00F86F56" w:rsidRPr="009A5C94">
              <w:rPr>
                <w:rFonts w:ascii="Palatino Linotype" w:hAnsi="Palatino Linotype" w:cs="Helvetica"/>
                <w:b/>
                <w:sz w:val="22"/>
                <w:szCs w:val="22"/>
                <w:lang w:eastAsia="en-GB"/>
              </w:rPr>
              <w:t>:</w:t>
            </w:r>
            <w:r w:rsidR="00F86F56">
              <w:rPr>
                <w:rFonts w:ascii="Palatino Linotype" w:hAnsi="Palatino Linotype" w:cs="Helvetica"/>
                <w:sz w:val="22"/>
                <w:szCs w:val="22"/>
                <w:lang w:eastAsia="en-GB"/>
              </w:rPr>
              <w:t xml:space="preserve"> Before reading the Christmas story or playing a video say to the children that they should listen for any mention of stars. Then, after reading the story or playing the video ask them where the star featured in the story.</w:t>
            </w:r>
          </w:p>
        </w:tc>
        <w:tc>
          <w:tcPr>
            <w:tcW w:w="4046" w:type="dxa"/>
            <w:vMerge/>
            <w:vAlign w:val="center"/>
          </w:tcPr>
          <w:p w:rsidR="00F86F56" w:rsidRPr="000E4D8C" w:rsidRDefault="00F86F56" w:rsidP="000E4D8C">
            <w:pPr>
              <w:rPr>
                <w:rFonts w:ascii="Palatino Linotype" w:hAnsi="Palatino Linotype"/>
                <w:sz w:val="22"/>
              </w:rPr>
            </w:pPr>
          </w:p>
        </w:tc>
      </w:tr>
      <w:tr w:rsidR="00F86F56" w:rsidRPr="000E4D8C" w:rsidTr="009A5C94">
        <w:trPr>
          <w:cantSplit/>
          <w:trHeight w:val="1980"/>
        </w:trPr>
        <w:tc>
          <w:tcPr>
            <w:tcW w:w="10740" w:type="dxa"/>
            <w:gridSpan w:val="3"/>
            <w:tcBorders>
              <w:top w:val="single" w:sz="4" w:space="0" w:color="auto"/>
              <w:bottom w:val="single" w:sz="4" w:space="0" w:color="auto"/>
            </w:tcBorders>
            <w:vAlign w:val="center"/>
          </w:tcPr>
          <w:p w:rsidR="00F86F56" w:rsidRPr="000E4D8C" w:rsidRDefault="009A5C94" w:rsidP="009A5C94">
            <w:pPr>
              <w:autoSpaceDE w:val="0"/>
              <w:autoSpaceDN w:val="0"/>
              <w:adjustRightInd w:val="0"/>
              <w:rPr>
                <w:rFonts w:ascii="Palatino Linotype" w:hAnsi="Palatino Linotype" w:cs="Helvetica"/>
                <w:sz w:val="22"/>
                <w:szCs w:val="22"/>
                <w:lang w:eastAsia="en-GB"/>
              </w:rPr>
            </w:pPr>
            <w:r w:rsidRPr="009A5C94">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Explore the symbolism of the Star. </w:t>
            </w:r>
            <w:r w:rsidRPr="00350F51">
              <w:rPr>
                <w:rFonts w:ascii="Palatino Linotype" w:hAnsi="Palatino Linotype"/>
                <w:sz w:val="22"/>
              </w:rPr>
              <w:t>Explain that the star reminds Christians that Jesus is special</w:t>
            </w:r>
            <w:r>
              <w:rPr>
                <w:rFonts w:ascii="Palatino Linotype" w:hAnsi="Palatino Linotype"/>
                <w:sz w:val="22"/>
              </w:rPr>
              <w:t>. Also</w:t>
            </w:r>
            <w:r w:rsidRPr="00350F51">
              <w:rPr>
                <w:rFonts w:ascii="Palatino Linotype" w:hAnsi="Palatino Linotype"/>
                <w:sz w:val="22"/>
              </w:rPr>
              <w:t xml:space="preserve"> </w:t>
            </w:r>
            <w:r w:rsidR="00F0183E">
              <w:rPr>
                <w:rFonts w:ascii="Palatino Linotype" w:hAnsi="Palatino Linotype"/>
                <w:sz w:val="22"/>
              </w:rPr>
              <w:t xml:space="preserve">that </w:t>
            </w:r>
            <w:r w:rsidRPr="00350F51">
              <w:rPr>
                <w:rFonts w:ascii="Palatino Linotype" w:hAnsi="Palatino Linotype"/>
                <w:sz w:val="22"/>
              </w:rPr>
              <w:t xml:space="preserve">people </w:t>
            </w:r>
            <w:r>
              <w:rPr>
                <w:rFonts w:ascii="Palatino Linotype" w:hAnsi="Palatino Linotype"/>
                <w:sz w:val="22"/>
              </w:rPr>
              <w:t>used the star as a guide to travel to another country</w:t>
            </w:r>
            <w:r w:rsidRPr="00350F51">
              <w:rPr>
                <w:rFonts w:ascii="Palatino Linotype" w:hAnsi="Palatino Linotype"/>
                <w:sz w:val="22"/>
              </w:rPr>
              <w:t xml:space="preserve"> in order to honour the baby. The star also reminds Christians that one of Jesus’ names is ‘Light of the world’.  Discuss the difference between being in light and being in the dark. Point out that having star-shaped biscuits at Christmas reminds Christians of the importance of the star in the nativity story. It is also why many people put a star on top of their Christmas tree.</w:t>
            </w:r>
          </w:p>
        </w:tc>
        <w:tc>
          <w:tcPr>
            <w:tcW w:w="4046" w:type="dxa"/>
            <w:vMerge/>
            <w:vAlign w:val="center"/>
          </w:tcPr>
          <w:p w:rsidR="00F86F56" w:rsidRPr="000E4D8C" w:rsidRDefault="00F86F56" w:rsidP="000E4D8C">
            <w:pPr>
              <w:rPr>
                <w:rFonts w:ascii="Palatino Linotype" w:hAnsi="Palatino Linotype"/>
                <w:sz w:val="22"/>
              </w:rPr>
            </w:pPr>
          </w:p>
        </w:tc>
      </w:tr>
      <w:tr w:rsidR="00F86F56" w:rsidRPr="000E4D8C" w:rsidTr="009A5C94">
        <w:trPr>
          <w:cantSplit/>
          <w:trHeight w:val="1417"/>
        </w:trPr>
        <w:tc>
          <w:tcPr>
            <w:tcW w:w="10740" w:type="dxa"/>
            <w:gridSpan w:val="3"/>
            <w:tcBorders>
              <w:top w:val="single" w:sz="4" w:space="0" w:color="auto"/>
              <w:bottom w:val="single" w:sz="4" w:space="0" w:color="auto"/>
            </w:tcBorders>
            <w:vAlign w:val="center"/>
          </w:tcPr>
          <w:p w:rsidR="00F86F56" w:rsidRPr="009A5C94" w:rsidRDefault="009A5C94" w:rsidP="009A5C94">
            <w:pPr>
              <w:rPr>
                <w:rFonts w:ascii="Palatino Linotype" w:hAnsi="Palatino Linotype"/>
                <w:sz w:val="22"/>
              </w:rPr>
            </w:pPr>
            <w:r w:rsidRPr="009A5C94">
              <w:rPr>
                <w:rFonts w:ascii="Palatino Linotype" w:hAnsi="Palatino Linotype" w:cs="Helvetica"/>
                <w:b/>
                <w:sz w:val="22"/>
                <w:szCs w:val="22"/>
                <w:lang w:eastAsia="en-GB"/>
              </w:rPr>
              <w:lastRenderedPageBreak/>
              <w:t>Activity 4:</w:t>
            </w:r>
            <w:r>
              <w:rPr>
                <w:rFonts w:ascii="Palatino Linotype" w:hAnsi="Palatino Linotype" w:cs="Helvetica"/>
                <w:sz w:val="22"/>
                <w:szCs w:val="22"/>
                <w:lang w:eastAsia="en-GB"/>
              </w:rPr>
              <w:t xml:space="preserve"> Ask class if there is any special food that their family has at Christmas? </w:t>
            </w:r>
            <w:r>
              <w:rPr>
                <w:rFonts w:ascii="Palatino Linotype" w:hAnsi="Palatino Linotype"/>
                <w:sz w:val="22"/>
              </w:rPr>
              <w:t>While they are doing this c</w:t>
            </w:r>
            <w:r w:rsidRPr="00350F51">
              <w:rPr>
                <w:rFonts w:ascii="Palatino Linotype" w:hAnsi="Palatino Linotype"/>
                <w:sz w:val="22"/>
              </w:rPr>
              <w:t>hildren can do a craft activity (see activity village website) or draw the stars in the sky on a picture of shepherds. Those who are able to do so can number each star.  More able children can write words for the numbe</w:t>
            </w:r>
            <w:r>
              <w:rPr>
                <w:rFonts w:ascii="Palatino Linotype" w:hAnsi="Palatino Linotype"/>
                <w:sz w:val="22"/>
              </w:rPr>
              <w:t>rs.</w:t>
            </w:r>
          </w:p>
        </w:tc>
        <w:tc>
          <w:tcPr>
            <w:tcW w:w="4046" w:type="dxa"/>
            <w:vMerge/>
            <w:vAlign w:val="center"/>
          </w:tcPr>
          <w:p w:rsidR="00F86F56" w:rsidRPr="000E4D8C" w:rsidRDefault="00F86F56" w:rsidP="000E4D8C">
            <w:pPr>
              <w:rPr>
                <w:rFonts w:ascii="Palatino Linotype" w:hAnsi="Palatino Linotype"/>
                <w:sz w:val="22"/>
              </w:rPr>
            </w:pPr>
          </w:p>
        </w:tc>
      </w:tr>
      <w:tr w:rsidR="00F86F56" w:rsidRPr="000E4D8C" w:rsidTr="009A5C94">
        <w:trPr>
          <w:cantSplit/>
          <w:trHeight w:val="1120"/>
        </w:trPr>
        <w:tc>
          <w:tcPr>
            <w:tcW w:w="10740" w:type="dxa"/>
            <w:gridSpan w:val="3"/>
            <w:tcBorders>
              <w:top w:val="single" w:sz="4" w:space="0" w:color="auto"/>
              <w:bottom w:val="single" w:sz="4" w:space="0" w:color="auto"/>
            </w:tcBorders>
            <w:vAlign w:val="center"/>
          </w:tcPr>
          <w:p w:rsidR="00F86F56" w:rsidRPr="000E4D8C" w:rsidRDefault="009A5C94" w:rsidP="000E4D8C">
            <w:pPr>
              <w:autoSpaceDE w:val="0"/>
              <w:autoSpaceDN w:val="0"/>
              <w:adjustRightInd w:val="0"/>
              <w:rPr>
                <w:rFonts w:ascii="Palatino Linotype" w:hAnsi="Palatino Linotype" w:cs="Helvetica"/>
                <w:sz w:val="22"/>
                <w:szCs w:val="22"/>
                <w:lang w:eastAsia="en-GB"/>
              </w:rPr>
            </w:pPr>
            <w:r w:rsidRPr="009A5C94">
              <w:rPr>
                <w:rFonts w:ascii="Palatino Linotype" w:hAnsi="Palatino Linotype" w:cs="Helvetica"/>
                <w:b/>
                <w:sz w:val="22"/>
                <w:szCs w:val="22"/>
                <w:lang w:eastAsia="en-GB"/>
              </w:rPr>
              <w:t>Conclusion:</w:t>
            </w:r>
            <w:r>
              <w:rPr>
                <w:rFonts w:ascii="Palatino Linotype" w:hAnsi="Palatino Linotype" w:cs="Helvetica"/>
                <w:sz w:val="22"/>
                <w:szCs w:val="22"/>
                <w:lang w:eastAsia="en-GB"/>
              </w:rPr>
              <w:t xml:space="preserve"> Pass out star-shaped biscuits. While they are enjoying these, ask class to share ideas about how we can all make a positive difference. How can they be a beacon to other people?</w:t>
            </w:r>
            <w:r w:rsidR="00DF5CF3">
              <w:rPr>
                <w:rFonts w:ascii="Palatino Linotype" w:hAnsi="Palatino Linotype" w:cs="Helvetica"/>
                <w:sz w:val="22"/>
                <w:szCs w:val="22"/>
                <w:lang w:eastAsia="en-GB"/>
              </w:rPr>
              <w:t xml:space="preserve"> What does this mean?</w:t>
            </w:r>
          </w:p>
        </w:tc>
        <w:tc>
          <w:tcPr>
            <w:tcW w:w="4046" w:type="dxa"/>
            <w:vMerge/>
            <w:tcBorders>
              <w:bottom w:val="single" w:sz="4" w:space="0" w:color="auto"/>
            </w:tcBorders>
            <w:vAlign w:val="center"/>
          </w:tcPr>
          <w:p w:rsidR="00F86F56" w:rsidRPr="000E4D8C" w:rsidRDefault="00F86F56" w:rsidP="000E4D8C">
            <w:pPr>
              <w:autoSpaceDE w:val="0"/>
              <w:autoSpaceDN w:val="0"/>
              <w:adjustRightInd w:val="0"/>
              <w:rPr>
                <w:rFonts w:ascii="Palatino Linotype" w:hAnsi="Palatino Linotype" w:cs="Helvetica"/>
                <w:sz w:val="20"/>
                <w:lang w:eastAsia="en-GB"/>
              </w:rPr>
            </w:pPr>
          </w:p>
        </w:tc>
      </w:tr>
    </w:tbl>
    <w:p w:rsidR="00343738" w:rsidRDefault="00343738">
      <w:pPr>
        <w:pStyle w:val="Heading2"/>
        <w:rPr>
          <w:rFonts w:ascii="Palatino Linotype" w:hAnsi="Palatino Linotype"/>
        </w:rPr>
      </w:pPr>
    </w:p>
    <w:p w:rsidR="000E4D8C" w:rsidRDefault="00343738">
      <w:pPr>
        <w:pStyle w:val="Heading2"/>
        <w:rPr>
          <w:rFonts w:ascii="Palatino Linotype" w:hAnsi="Palatino Linotype"/>
        </w:rPr>
      </w:pPr>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0E4D8C" w:rsidRPr="000E4D8C" w:rsidTr="000E4D8C">
        <w:trPr>
          <w:cantSplit/>
          <w:trHeight w:val="365"/>
        </w:trPr>
        <w:tc>
          <w:tcPr>
            <w:tcW w:w="3528" w:type="dxa"/>
            <w:tcBorders>
              <w:top w:val="double" w:sz="4" w:space="0" w:color="auto"/>
              <w:left w:val="double" w:sz="4" w:space="0" w:color="auto"/>
            </w:tcBorders>
            <w:shd w:val="clear" w:color="auto" w:fill="D9D9D9"/>
            <w:vAlign w:val="center"/>
          </w:tcPr>
          <w:p w:rsidR="000E4D8C" w:rsidRPr="000E4D8C" w:rsidRDefault="007102EC" w:rsidP="000E4D8C">
            <w:pPr>
              <w:pStyle w:val="Heading4"/>
              <w:rPr>
                <w:rFonts w:ascii="Palatino Linotype" w:hAnsi="Palatino Linotype"/>
              </w:rPr>
            </w:pPr>
            <w:r>
              <w:rPr>
                <w:rFonts w:ascii="Palatino Linotype" w:hAnsi="Palatino Linotype"/>
              </w:rPr>
              <w:lastRenderedPageBreak/>
              <w:t>Chinese New Year</w:t>
            </w:r>
          </w:p>
        </w:tc>
        <w:tc>
          <w:tcPr>
            <w:tcW w:w="1400" w:type="dxa"/>
            <w:tcBorders>
              <w:top w:val="doub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0E4D8C" w:rsidRPr="007102EC" w:rsidRDefault="007102EC" w:rsidP="007102EC">
            <w:pPr>
              <w:autoSpaceDE w:val="0"/>
              <w:autoSpaceDN w:val="0"/>
              <w:adjustRightInd w:val="0"/>
              <w:rPr>
                <w:rFonts w:ascii="Palatino Linotype" w:hAnsi="Palatino Linotype" w:cs="Helvetica"/>
                <w:sz w:val="22"/>
                <w:szCs w:val="22"/>
                <w:lang w:eastAsia="en-GB"/>
              </w:rPr>
            </w:pPr>
            <w:proofErr w:type="gramStart"/>
            <w:r w:rsidRPr="007102EC">
              <w:rPr>
                <w:rFonts w:ascii="Palatino Linotype" w:hAnsi="Palatino Linotype" w:cs="Helvetica"/>
                <w:sz w:val="22"/>
                <w:szCs w:val="22"/>
                <w:lang w:eastAsia="en-GB"/>
              </w:rPr>
              <w:t>under</w:t>
            </w:r>
            <w:r>
              <w:rPr>
                <w:rFonts w:ascii="Palatino Linotype" w:hAnsi="Palatino Linotype" w:cs="Helvetica"/>
                <w:sz w:val="22"/>
                <w:szCs w:val="22"/>
                <w:lang w:eastAsia="en-GB"/>
              </w:rPr>
              <w:t>stand</w:t>
            </w:r>
            <w:proofErr w:type="gramEnd"/>
            <w:r>
              <w:rPr>
                <w:rFonts w:ascii="Palatino Linotype" w:hAnsi="Palatino Linotype" w:cs="Helvetica"/>
                <w:sz w:val="22"/>
                <w:szCs w:val="22"/>
                <w:lang w:eastAsia="en-GB"/>
              </w:rPr>
              <w:t xml:space="preserve"> that different cultures celebrate New Year at different times of the year; they will reflect on how we can learn new things from people whose trad</w:t>
            </w:r>
            <w:r w:rsidR="00A97FBD">
              <w:rPr>
                <w:rFonts w:ascii="Palatino Linotype" w:hAnsi="Palatino Linotype" w:cs="Helvetica"/>
                <w:sz w:val="22"/>
                <w:szCs w:val="22"/>
                <w:lang w:eastAsia="en-GB"/>
              </w:rPr>
              <w:t>itions are different to our own</w:t>
            </w:r>
            <w:r>
              <w:rPr>
                <w:rFonts w:ascii="Palatino Linotype" w:hAnsi="Palatino Linotype" w:cs="Helvetica"/>
                <w:sz w:val="22"/>
                <w:szCs w:val="22"/>
                <w:lang w:eastAsia="en-GB"/>
              </w:rPr>
              <w:t>.</w:t>
            </w:r>
          </w:p>
        </w:tc>
      </w:tr>
      <w:tr w:rsidR="000E4D8C" w:rsidRPr="000E4D8C" w:rsidTr="000E4D8C">
        <w:trPr>
          <w:cantSplit/>
          <w:trHeight w:val="276"/>
        </w:trPr>
        <w:tc>
          <w:tcPr>
            <w:tcW w:w="3528" w:type="dxa"/>
            <w:vMerge w:val="restart"/>
            <w:tcBorders>
              <w:left w:val="double" w:sz="4" w:space="0" w:color="auto"/>
            </w:tcBorders>
            <w:vAlign w:val="center"/>
          </w:tcPr>
          <w:p w:rsidR="000E4D8C" w:rsidRPr="000E4D8C" w:rsidRDefault="000E4D8C" w:rsidP="007102EC">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7102EC">
              <w:rPr>
                <w:rFonts w:ascii="Palatino Linotype" w:hAnsi="Palatino Linotype" w:cs="Helvetica"/>
                <w:sz w:val="22"/>
                <w:szCs w:val="22"/>
                <w:lang w:eastAsia="en-GB"/>
              </w:rPr>
              <w:t>explore rituals and food associated with starting a new year.</w:t>
            </w:r>
          </w:p>
        </w:tc>
        <w:tc>
          <w:tcPr>
            <w:tcW w:w="1400" w:type="dxa"/>
            <w:tcBorders>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b w:val="0"/>
                <w:bCs/>
                <w:i w:val="0"/>
                <w:iCs/>
                <w:sz w:val="22"/>
              </w:rPr>
            </w:pPr>
          </w:p>
        </w:tc>
      </w:tr>
      <w:tr w:rsidR="000E4D8C" w:rsidRPr="000E4D8C" w:rsidTr="000E4D8C">
        <w:trPr>
          <w:cantSplit/>
          <w:trHeight w:val="520"/>
        </w:trPr>
        <w:tc>
          <w:tcPr>
            <w:tcW w:w="3528" w:type="dxa"/>
            <w:vMerge/>
            <w:tcBorders>
              <w:left w:val="double" w:sz="4" w:space="0" w:color="auto"/>
              <w:bottom w:val="single" w:sz="4" w:space="0" w:color="auto"/>
            </w:tcBorders>
            <w:vAlign w:val="center"/>
          </w:tcPr>
          <w:p w:rsidR="000E4D8C" w:rsidRPr="000E4D8C" w:rsidRDefault="000E4D8C" w:rsidP="000E4D8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0E4D8C" w:rsidRPr="000E4D8C" w:rsidRDefault="000E4D8C" w:rsidP="000E4D8C">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0E4D8C" w:rsidRPr="000E4D8C" w:rsidRDefault="000E4D8C" w:rsidP="000E4D8C">
            <w:pPr>
              <w:pStyle w:val="Heading4"/>
              <w:jc w:val="left"/>
              <w:rPr>
                <w:rFonts w:ascii="Palatino Linotype" w:hAnsi="Palatino Linotype"/>
                <w:sz w:val="22"/>
              </w:rPr>
            </w:pPr>
          </w:p>
        </w:tc>
      </w:tr>
      <w:tr w:rsidR="000E4D8C" w:rsidRPr="000E4D8C" w:rsidTr="000E4D8C">
        <w:trPr>
          <w:cantSplit/>
        </w:trPr>
        <w:tc>
          <w:tcPr>
            <w:tcW w:w="10740" w:type="dxa"/>
            <w:gridSpan w:val="3"/>
            <w:tcBorders>
              <w:top w:val="single" w:sz="4" w:space="0" w:color="auto"/>
              <w:left w:val="double" w:sz="4" w:space="0" w:color="auto"/>
              <w:bottom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0E4D8C" w:rsidRPr="000E4D8C" w:rsidRDefault="000E4D8C" w:rsidP="000E4D8C">
            <w:pPr>
              <w:rPr>
                <w:rFonts w:ascii="Palatino Linotype" w:hAnsi="Palatino Linotype"/>
                <w:b/>
                <w:color w:val="FFFFFF"/>
                <w:sz w:val="22"/>
              </w:rPr>
            </w:pPr>
            <w:r w:rsidRPr="000E4D8C">
              <w:rPr>
                <w:rFonts w:ascii="Palatino Linotype" w:hAnsi="Palatino Linotype"/>
                <w:b/>
                <w:color w:val="FFFFFF"/>
                <w:sz w:val="22"/>
              </w:rPr>
              <w:t>Suggested resources</w:t>
            </w:r>
          </w:p>
        </w:tc>
      </w:tr>
      <w:tr w:rsidR="00ED3CEA" w:rsidRPr="000E4D8C" w:rsidTr="00A97FBD">
        <w:trPr>
          <w:cantSplit/>
          <w:trHeight w:val="2532"/>
        </w:trPr>
        <w:tc>
          <w:tcPr>
            <w:tcW w:w="10740" w:type="dxa"/>
            <w:gridSpan w:val="3"/>
            <w:tcBorders>
              <w:top w:val="double" w:sz="4" w:space="0" w:color="auto"/>
              <w:bottom w:val="single" w:sz="4" w:space="0" w:color="auto"/>
            </w:tcBorders>
            <w:vAlign w:val="center"/>
          </w:tcPr>
          <w:p w:rsidR="00ED3CEA" w:rsidRPr="000E4D8C" w:rsidRDefault="00ED3CEA" w:rsidP="00A97FBD">
            <w:pPr>
              <w:rPr>
                <w:rFonts w:ascii="Palatino Linotype" w:hAnsi="Palatino Linotype"/>
                <w:sz w:val="22"/>
              </w:rPr>
            </w:pPr>
            <w:r w:rsidRPr="00851FB9">
              <w:rPr>
                <w:rFonts w:ascii="Palatino Linotype" w:hAnsi="Palatino Linotype"/>
                <w:b/>
                <w:sz w:val="22"/>
              </w:rPr>
              <w:t>Starter:</w:t>
            </w:r>
            <w:r>
              <w:rPr>
                <w:rFonts w:ascii="Palatino Linotype" w:hAnsi="Palatino Linotype"/>
                <w:sz w:val="22"/>
              </w:rPr>
              <w:t xml:space="preserve"> Ask class if their birthday is the same date every year. Then, if there are Muslim pupils in the class, ask if the Eid at the end of Ramadan is on the same date every year. Explain that some calendars are based on the cycles of the moon and some are based on both the moon and the sun</w:t>
            </w:r>
            <w:r w:rsidR="00A97FBD">
              <w:rPr>
                <w:rFonts w:ascii="Palatino Linotype" w:hAnsi="Palatino Linotype"/>
                <w:sz w:val="22"/>
              </w:rPr>
              <w:t xml:space="preserve">. And that both of these are different </w:t>
            </w:r>
            <w:r>
              <w:rPr>
                <w:rFonts w:ascii="Palatino Linotype" w:hAnsi="Palatino Linotype"/>
                <w:sz w:val="22"/>
              </w:rPr>
              <w:t xml:space="preserve">to the calendar most of us are familiar with, which is based on the sun. This is why Ramadan and Muslim festivals like the two </w:t>
            </w:r>
            <w:proofErr w:type="spellStart"/>
            <w:r>
              <w:rPr>
                <w:rFonts w:ascii="Palatino Linotype" w:hAnsi="Palatino Linotype"/>
                <w:sz w:val="22"/>
              </w:rPr>
              <w:t>Eids</w:t>
            </w:r>
            <w:proofErr w:type="spellEnd"/>
            <w:r>
              <w:rPr>
                <w:rFonts w:ascii="Palatino Linotype" w:hAnsi="Palatino Linotype"/>
                <w:sz w:val="22"/>
              </w:rPr>
              <w:t xml:space="preserve"> ‘move round the year’. </w:t>
            </w:r>
            <w:r w:rsidR="00A97FBD">
              <w:rPr>
                <w:rFonts w:ascii="Palatino Linotype" w:hAnsi="Palatino Linotype"/>
                <w:sz w:val="22"/>
              </w:rPr>
              <w:t>In contrast,</w:t>
            </w:r>
            <w:r>
              <w:rPr>
                <w:rFonts w:ascii="Palatino Linotype" w:hAnsi="Palatino Linotype"/>
                <w:sz w:val="22"/>
              </w:rPr>
              <w:t xml:space="preserve"> the Jewish and the Chinese calendar are based on sun and moon, so although the exact dates change each year the festivals occur</w:t>
            </w:r>
            <w:r w:rsidR="00A97FBD">
              <w:rPr>
                <w:rFonts w:ascii="Palatino Linotype" w:hAnsi="Palatino Linotype"/>
                <w:sz w:val="22"/>
              </w:rPr>
              <w:t xml:space="preserve"> around the same time, e.g. </w:t>
            </w:r>
            <w:r>
              <w:rPr>
                <w:rFonts w:ascii="Palatino Linotype" w:hAnsi="Palatino Linotype"/>
                <w:sz w:val="22"/>
              </w:rPr>
              <w:t>Chinese New Year is usually in January or February and the Jewish festival of lights always occurs around Christmas.</w:t>
            </w:r>
          </w:p>
        </w:tc>
        <w:tc>
          <w:tcPr>
            <w:tcW w:w="4046" w:type="dxa"/>
            <w:vMerge w:val="restart"/>
            <w:tcBorders>
              <w:top w:val="double" w:sz="4" w:space="0" w:color="auto"/>
            </w:tcBorders>
            <w:vAlign w:val="center"/>
          </w:tcPr>
          <w:p w:rsidR="00ED3CEA" w:rsidRDefault="00DF5CF3" w:rsidP="000E4D8C">
            <w:pPr>
              <w:rPr>
                <w:rFonts w:ascii="Palatino Linotype" w:hAnsi="Palatino Linotype"/>
                <w:sz w:val="22"/>
              </w:rPr>
            </w:pPr>
            <w:hyperlink r:id="rId12" w:history="1">
              <w:r w:rsidR="00ED3CEA" w:rsidRPr="00026F3B">
                <w:rPr>
                  <w:rStyle w:val="Hyperlink"/>
                  <w:rFonts w:ascii="Palatino Linotype" w:hAnsi="Palatino Linotype"/>
                  <w:sz w:val="22"/>
                </w:rPr>
                <w:t>http://www.activityvillage.co.uk/chinese_new_year.htm</w:t>
              </w:r>
            </w:hyperlink>
            <w:r w:rsidR="00ED3CEA" w:rsidRPr="00026F3B">
              <w:rPr>
                <w:rFonts w:ascii="Palatino Linotype" w:hAnsi="Palatino Linotype"/>
                <w:sz w:val="22"/>
              </w:rPr>
              <w:t xml:space="preserve"> provides</w:t>
            </w:r>
            <w:r w:rsidR="00ED3CEA">
              <w:rPr>
                <w:rFonts w:ascii="Palatino Linotype" w:hAnsi="Palatino Linotype"/>
                <w:sz w:val="22"/>
              </w:rPr>
              <w:t xml:space="preserve"> information and craft ideas.  </w:t>
            </w:r>
          </w:p>
          <w:p w:rsidR="00ED3CEA" w:rsidRDefault="00ED3CEA" w:rsidP="000E4D8C">
            <w:pPr>
              <w:rPr>
                <w:rFonts w:ascii="Palatino Linotype" w:hAnsi="Palatino Linotype"/>
                <w:sz w:val="22"/>
              </w:rPr>
            </w:pPr>
          </w:p>
          <w:p w:rsidR="00ED3CEA" w:rsidRDefault="00ED3CEA" w:rsidP="000E4D8C">
            <w:pPr>
              <w:rPr>
                <w:rFonts w:ascii="Palatino Linotype" w:hAnsi="Palatino Linotype"/>
                <w:sz w:val="22"/>
              </w:rPr>
            </w:pPr>
            <w:r>
              <w:rPr>
                <w:rFonts w:ascii="Palatino Linotype" w:hAnsi="Palatino Linotype"/>
                <w:sz w:val="22"/>
              </w:rPr>
              <w:t xml:space="preserve">Poster showing the animals associated with the Chinese zodiac: </w:t>
            </w:r>
            <w:hyperlink r:id="rId13" w:history="1">
              <w:r w:rsidRPr="0090705C">
                <w:rPr>
                  <w:rStyle w:val="Hyperlink"/>
                  <w:rFonts w:ascii="Palatino Linotype" w:hAnsi="Palatino Linotype"/>
                  <w:sz w:val="22"/>
                </w:rPr>
                <w:t>http://www.activityvillage.co.uk/chinese-zodiac-poster</w:t>
              </w:r>
            </w:hyperlink>
          </w:p>
          <w:p w:rsidR="00ED3CEA" w:rsidRPr="000E4D8C" w:rsidRDefault="00ED3CEA" w:rsidP="000E4D8C">
            <w:pPr>
              <w:rPr>
                <w:rFonts w:ascii="Palatino Linotype" w:hAnsi="Palatino Linotype"/>
                <w:sz w:val="22"/>
              </w:rPr>
            </w:pPr>
          </w:p>
          <w:p w:rsidR="00ED3CEA" w:rsidRPr="00ED3CEA" w:rsidRDefault="00ED3CEA" w:rsidP="00ED3CEA">
            <w:pPr>
              <w:pStyle w:val="Heading8"/>
              <w:rPr>
                <w:rFonts w:ascii="Palatino Linotype" w:hAnsi="Palatino Linotype"/>
                <w:bCs/>
                <w:sz w:val="22"/>
                <w:szCs w:val="22"/>
              </w:rPr>
            </w:pPr>
            <w:r w:rsidRPr="00ED3CEA">
              <w:rPr>
                <w:rFonts w:ascii="Palatino Linotype" w:hAnsi="Palatino Linotype"/>
                <w:bCs/>
                <w:sz w:val="22"/>
                <w:szCs w:val="22"/>
              </w:rPr>
              <w:t xml:space="preserve">Food to taste and share </w:t>
            </w:r>
          </w:p>
          <w:p w:rsidR="00ED3CEA" w:rsidRPr="00ED3CEA" w:rsidRDefault="00ED3CEA" w:rsidP="00ED3CEA">
            <w:pPr>
              <w:rPr>
                <w:rFonts w:ascii="Palatino Linotype" w:hAnsi="Palatino Linotype"/>
                <w:sz w:val="22"/>
                <w:szCs w:val="22"/>
              </w:rPr>
            </w:pPr>
          </w:p>
          <w:p w:rsidR="00ED3CEA" w:rsidRPr="000E4D8C" w:rsidRDefault="00ED3CEA" w:rsidP="00ED3CEA">
            <w:pPr>
              <w:rPr>
                <w:rFonts w:ascii="Palatino Linotype" w:hAnsi="Palatino Linotype"/>
                <w:sz w:val="22"/>
              </w:rPr>
            </w:pPr>
            <w:r w:rsidRPr="00ED3CEA">
              <w:rPr>
                <w:rFonts w:ascii="Palatino Linotype" w:hAnsi="Palatino Linotype"/>
                <w:sz w:val="22"/>
                <w:szCs w:val="22"/>
              </w:rPr>
              <w:t>Tangerines or oranges, whose names in Chinese sound like the words for ‘gold’ and ‘wealth’.</w:t>
            </w:r>
          </w:p>
        </w:tc>
      </w:tr>
      <w:tr w:rsidR="00ED3CEA" w:rsidRPr="000E4D8C" w:rsidTr="00ED3CEA">
        <w:trPr>
          <w:cantSplit/>
          <w:trHeight w:val="1834"/>
        </w:trPr>
        <w:tc>
          <w:tcPr>
            <w:tcW w:w="10740" w:type="dxa"/>
            <w:gridSpan w:val="3"/>
            <w:tcBorders>
              <w:top w:val="single" w:sz="4" w:space="0" w:color="auto"/>
              <w:bottom w:val="single" w:sz="4" w:space="0" w:color="auto"/>
            </w:tcBorders>
            <w:vAlign w:val="center"/>
          </w:tcPr>
          <w:p w:rsidR="00ED3CEA" w:rsidRPr="00ED3CEA" w:rsidRDefault="00ED3CEA" w:rsidP="00281080">
            <w:pPr>
              <w:rPr>
                <w:rFonts w:ascii="Palatino Linotype" w:hAnsi="Palatino Linotype"/>
                <w:sz w:val="16"/>
              </w:rPr>
            </w:pPr>
            <w:r w:rsidRPr="00ED3CEA">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w:t>
            </w:r>
            <w:r w:rsidR="00A97FBD" w:rsidRPr="00026F3B">
              <w:rPr>
                <w:rFonts w:ascii="Palatino Linotype" w:hAnsi="Palatino Linotype"/>
                <w:sz w:val="22"/>
              </w:rPr>
              <w:t>Ask pupils if they identify with a particular animal, and if so, why.</w:t>
            </w:r>
            <w:r w:rsidR="00A97FBD">
              <w:rPr>
                <w:rFonts w:ascii="Palatino Linotype" w:hAnsi="Palatino Linotype"/>
                <w:sz w:val="22"/>
              </w:rPr>
              <w:t xml:space="preserve"> </w:t>
            </w:r>
            <w:r>
              <w:rPr>
                <w:rFonts w:ascii="Palatino Linotype" w:hAnsi="Palatino Linotype" w:cs="Helvetica"/>
                <w:sz w:val="22"/>
                <w:szCs w:val="22"/>
                <w:lang w:eastAsia="en-GB"/>
              </w:rPr>
              <w:t xml:space="preserve">Explain to the children that </w:t>
            </w:r>
            <w:r w:rsidR="00A97FBD">
              <w:rPr>
                <w:rFonts w:ascii="Palatino Linotype" w:hAnsi="Palatino Linotype" w:cs="Helvetica"/>
                <w:sz w:val="22"/>
                <w:szCs w:val="22"/>
                <w:lang w:eastAsia="en-GB"/>
              </w:rPr>
              <w:t>each year in China is</w:t>
            </w:r>
            <w:r>
              <w:rPr>
                <w:rFonts w:ascii="Palatino Linotype" w:hAnsi="Palatino Linotype" w:cs="Helvetica"/>
                <w:sz w:val="22"/>
                <w:szCs w:val="22"/>
                <w:lang w:eastAsia="en-GB"/>
              </w:rPr>
              <w:t xml:space="preserve"> associated with </w:t>
            </w:r>
            <w:r w:rsidR="00A97FBD">
              <w:rPr>
                <w:rFonts w:ascii="Palatino Linotype" w:hAnsi="Palatino Linotype" w:cs="Helvetica"/>
                <w:sz w:val="22"/>
                <w:szCs w:val="22"/>
                <w:lang w:eastAsia="en-GB"/>
              </w:rPr>
              <w:t xml:space="preserve">an animal from </w:t>
            </w:r>
            <w:r>
              <w:rPr>
                <w:rFonts w:ascii="Palatino Linotype" w:hAnsi="Palatino Linotype" w:cs="Helvetica"/>
                <w:sz w:val="22"/>
                <w:szCs w:val="22"/>
                <w:lang w:eastAsia="en-GB"/>
              </w:rPr>
              <w:t>their zodiac</w:t>
            </w:r>
            <w:r w:rsidR="00A97FBD">
              <w:rPr>
                <w:rFonts w:ascii="Palatino Linotype" w:hAnsi="Palatino Linotype" w:cs="Helvetica"/>
                <w:sz w:val="22"/>
                <w:szCs w:val="22"/>
                <w:lang w:eastAsia="en-GB"/>
              </w:rPr>
              <w:t>: hence year of the monkey, year of the snake etc</w:t>
            </w:r>
            <w:r>
              <w:rPr>
                <w:rFonts w:ascii="Palatino Linotype" w:hAnsi="Palatino Linotype" w:cs="Helvetica"/>
                <w:sz w:val="22"/>
                <w:szCs w:val="22"/>
                <w:lang w:eastAsia="en-GB"/>
              </w:rPr>
              <w:t xml:space="preserve">. </w:t>
            </w:r>
            <w:r w:rsidRPr="00026F3B">
              <w:rPr>
                <w:rFonts w:ascii="Palatino Linotype" w:hAnsi="Palatino Linotype"/>
                <w:sz w:val="22"/>
              </w:rPr>
              <w:t xml:space="preserve">Show the children pictures of the various animals and tell them that some people believe that they share certain characteristics of the animal of their birth year.  You could talk about the characteristics they believe various animals have. </w:t>
            </w:r>
          </w:p>
        </w:tc>
        <w:tc>
          <w:tcPr>
            <w:tcW w:w="4046" w:type="dxa"/>
            <w:vMerge/>
            <w:vAlign w:val="center"/>
          </w:tcPr>
          <w:p w:rsidR="00ED3CEA" w:rsidRPr="000E4D8C" w:rsidRDefault="00ED3CEA" w:rsidP="00ED3CEA">
            <w:pPr>
              <w:rPr>
                <w:rFonts w:ascii="Palatino Linotype" w:hAnsi="Palatino Linotype"/>
                <w:sz w:val="22"/>
              </w:rPr>
            </w:pPr>
          </w:p>
        </w:tc>
      </w:tr>
      <w:tr w:rsidR="00ED3CEA" w:rsidRPr="000E4D8C" w:rsidTr="00ED3CEA">
        <w:trPr>
          <w:cantSplit/>
          <w:trHeight w:val="1834"/>
        </w:trPr>
        <w:tc>
          <w:tcPr>
            <w:tcW w:w="10740" w:type="dxa"/>
            <w:gridSpan w:val="3"/>
            <w:tcBorders>
              <w:top w:val="single" w:sz="4" w:space="0" w:color="auto"/>
              <w:bottom w:val="single" w:sz="4" w:space="0" w:color="auto"/>
            </w:tcBorders>
            <w:vAlign w:val="center"/>
          </w:tcPr>
          <w:p w:rsidR="00ED3CEA" w:rsidRPr="00ED3CEA" w:rsidRDefault="00ED3CEA" w:rsidP="00A97FBD">
            <w:pPr>
              <w:rPr>
                <w:rFonts w:ascii="Palatino Linotype" w:hAnsi="Palatino Linotype"/>
                <w:sz w:val="16"/>
              </w:rPr>
            </w:pPr>
            <w:r w:rsidRPr="00ED3CEA">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w:t>
            </w:r>
            <w:r w:rsidRPr="00026F3B">
              <w:rPr>
                <w:rFonts w:ascii="Palatino Linotype" w:hAnsi="Palatino Linotype"/>
                <w:sz w:val="22"/>
              </w:rPr>
              <w:t xml:space="preserve">Tell the children a bit about the Chinese New Year and how most of the food </w:t>
            </w:r>
            <w:r w:rsidR="00A97FBD">
              <w:rPr>
                <w:rFonts w:ascii="Palatino Linotype" w:hAnsi="Palatino Linotype"/>
                <w:sz w:val="22"/>
              </w:rPr>
              <w:t>Chinese people</w:t>
            </w:r>
            <w:r w:rsidRPr="00026F3B">
              <w:rPr>
                <w:rFonts w:ascii="Palatino Linotype" w:hAnsi="Palatino Linotype"/>
                <w:sz w:val="22"/>
              </w:rPr>
              <w:t xml:space="preserve"> eat at this time is symbolic, i.e. that they like to eat food that symbolises the health, wealth, peace and wisdom that they hope they and their family will enjoy in the coming year.</w:t>
            </w:r>
            <w:r>
              <w:rPr>
                <w:rFonts w:ascii="Palatino Linotype" w:hAnsi="Palatino Linotype"/>
                <w:sz w:val="22"/>
              </w:rPr>
              <w:t xml:space="preserve"> This is similar to how many people wish a person good luck for the next year when it’s their birthday.</w:t>
            </w:r>
            <w:r w:rsidR="00281080">
              <w:rPr>
                <w:rFonts w:ascii="Palatino Linotype" w:hAnsi="Palatino Linotype"/>
                <w:sz w:val="22"/>
              </w:rPr>
              <w:t xml:space="preserve"> Or the belief that if you make a wish while blowing out your birthday candles the wish will come true.</w:t>
            </w:r>
            <w:r>
              <w:rPr>
                <w:rFonts w:ascii="Palatino Linotype" w:hAnsi="Palatino Linotype"/>
                <w:sz w:val="22"/>
              </w:rPr>
              <w:t xml:space="preserve"> You could share tangerine or orange segments and explain why these are symbolic for the Chinese. </w:t>
            </w:r>
          </w:p>
        </w:tc>
        <w:tc>
          <w:tcPr>
            <w:tcW w:w="4046" w:type="dxa"/>
            <w:vMerge/>
            <w:vAlign w:val="center"/>
          </w:tcPr>
          <w:p w:rsidR="00ED3CEA" w:rsidRPr="00ED3CEA" w:rsidRDefault="00ED3CEA" w:rsidP="00ED3CEA">
            <w:pPr>
              <w:rPr>
                <w:rFonts w:ascii="Palatino Linotype" w:hAnsi="Palatino Linotype"/>
                <w:sz w:val="22"/>
                <w:szCs w:val="22"/>
              </w:rPr>
            </w:pPr>
          </w:p>
        </w:tc>
      </w:tr>
      <w:tr w:rsidR="00ED3CEA" w:rsidRPr="000E4D8C" w:rsidTr="00A97FBD">
        <w:trPr>
          <w:cantSplit/>
          <w:trHeight w:val="2271"/>
        </w:trPr>
        <w:tc>
          <w:tcPr>
            <w:tcW w:w="10740" w:type="dxa"/>
            <w:gridSpan w:val="3"/>
            <w:tcBorders>
              <w:top w:val="single" w:sz="4" w:space="0" w:color="auto"/>
              <w:bottom w:val="single" w:sz="4" w:space="0" w:color="auto"/>
            </w:tcBorders>
            <w:vAlign w:val="center"/>
          </w:tcPr>
          <w:p w:rsidR="00ED3CEA" w:rsidRPr="000973BF" w:rsidRDefault="00ED3CEA" w:rsidP="00A97FBD">
            <w:pPr>
              <w:rPr>
                <w:rFonts w:ascii="Palatino Linotype" w:hAnsi="Palatino Linotype"/>
                <w:sz w:val="16"/>
              </w:rPr>
            </w:pPr>
            <w:r w:rsidRPr="000973BF">
              <w:rPr>
                <w:rFonts w:ascii="Palatino Linotype" w:hAnsi="Palatino Linotype" w:cs="Helvetica"/>
                <w:b/>
                <w:sz w:val="22"/>
                <w:szCs w:val="22"/>
                <w:lang w:eastAsia="en-GB"/>
              </w:rPr>
              <w:lastRenderedPageBreak/>
              <w:t>Activity 3:</w:t>
            </w:r>
            <w:r>
              <w:rPr>
                <w:rFonts w:ascii="Palatino Linotype" w:hAnsi="Palatino Linotype" w:cs="Helvetica"/>
                <w:sz w:val="22"/>
                <w:szCs w:val="22"/>
                <w:lang w:eastAsia="en-GB"/>
              </w:rPr>
              <w:t xml:space="preserve"> </w:t>
            </w:r>
            <w:r w:rsidR="00A97FBD">
              <w:rPr>
                <w:rFonts w:ascii="Palatino Linotype" w:hAnsi="Palatino Linotype" w:cs="Helvetica"/>
                <w:sz w:val="22"/>
                <w:szCs w:val="22"/>
                <w:lang w:eastAsia="en-GB"/>
              </w:rPr>
              <w:t xml:space="preserve">Explain that in Chinese culture red is considered a very lucky colour, and for that reason a bride might wear a red dress for her wedding. It is also common for people to exchange gifts of money in red envelopes on special occasions, symbolic of the bounteous gifts they wish for the other person. </w:t>
            </w:r>
            <w:r w:rsidR="000973BF" w:rsidRPr="00026F3B">
              <w:rPr>
                <w:rFonts w:ascii="Palatino Linotype" w:hAnsi="Palatino Linotype"/>
                <w:sz w:val="22"/>
              </w:rPr>
              <w:t>Children could make</w:t>
            </w:r>
            <w:r w:rsidR="00A97FBD">
              <w:rPr>
                <w:rFonts w:ascii="Palatino Linotype" w:hAnsi="Palatino Linotype"/>
                <w:sz w:val="22"/>
              </w:rPr>
              <w:t xml:space="preserve"> (or decorate)</w:t>
            </w:r>
            <w:r w:rsidR="000973BF" w:rsidRPr="00026F3B">
              <w:rPr>
                <w:rFonts w:ascii="Palatino Linotype" w:hAnsi="Palatino Linotype"/>
                <w:sz w:val="22"/>
              </w:rPr>
              <w:t xml:space="preserve"> red envelopes as a craft activity</w:t>
            </w:r>
            <w:r w:rsidR="00A97FBD">
              <w:rPr>
                <w:rFonts w:ascii="Palatino Linotype" w:hAnsi="Palatino Linotype"/>
                <w:sz w:val="22"/>
              </w:rPr>
              <w:t>: they could draw a picture that symbolises something special they would like to give as a gift to someone and place it in the envelope.</w:t>
            </w:r>
            <w:r w:rsidR="000973BF" w:rsidRPr="00026F3B">
              <w:rPr>
                <w:rFonts w:ascii="Palatino Linotype" w:hAnsi="Palatino Linotype"/>
                <w:sz w:val="22"/>
              </w:rPr>
              <w:t xml:space="preserve"> Alternatively they could design banners with messages intended to bring good luck for the class, like those the Chinese display in their homes at New Year.</w:t>
            </w:r>
          </w:p>
        </w:tc>
        <w:tc>
          <w:tcPr>
            <w:tcW w:w="4046" w:type="dxa"/>
            <w:vMerge/>
            <w:tcBorders>
              <w:bottom w:val="single" w:sz="4" w:space="0" w:color="auto"/>
            </w:tcBorders>
            <w:vAlign w:val="center"/>
          </w:tcPr>
          <w:p w:rsidR="00ED3CEA" w:rsidRPr="000E4D8C" w:rsidRDefault="00ED3CEA" w:rsidP="000E4D8C">
            <w:pPr>
              <w:rPr>
                <w:rFonts w:ascii="Palatino Linotype" w:hAnsi="Palatino Linotype"/>
                <w:sz w:val="22"/>
              </w:rPr>
            </w:pPr>
          </w:p>
        </w:tc>
      </w:tr>
      <w:tr w:rsidR="00A97FBD" w:rsidRPr="000E4D8C" w:rsidTr="00A97FBD">
        <w:trPr>
          <w:cantSplit/>
          <w:trHeight w:val="1591"/>
        </w:trPr>
        <w:tc>
          <w:tcPr>
            <w:tcW w:w="10740" w:type="dxa"/>
            <w:gridSpan w:val="3"/>
            <w:tcBorders>
              <w:top w:val="single" w:sz="4" w:space="0" w:color="auto"/>
              <w:bottom w:val="single" w:sz="4" w:space="0" w:color="auto"/>
            </w:tcBorders>
            <w:vAlign w:val="center"/>
          </w:tcPr>
          <w:p w:rsidR="00A97FBD" w:rsidRPr="000973BF" w:rsidRDefault="00A97FBD" w:rsidP="00A97FBD">
            <w:pPr>
              <w:autoSpaceDE w:val="0"/>
              <w:autoSpaceDN w:val="0"/>
              <w:adjustRightInd w:val="0"/>
              <w:rPr>
                <w:rFonts w:ascii="Palatino Linotype" w:hAnsi="Palatino Linotype" w:cs="Helvetica"/>
                <w:b/>
                <w:sz w:val="22"/>
                <w:szCs w:val="22"/>
                <w:lang w:eastAsia="en-GB"/>
              </w:rPr>
            </w:pPr>
            <w:r>
              <w:rPr>
                <w:rFonts w:ascii="Palatino Linotype" w:hAnsi="Palatino Linotype" w:cs="Helvetica"/>
                <w:b/>
                <w:sz w:val="22"/>
                <w:szCs w:val="22"/>
                <w:lang w:eastAsia="en-GB"/>
              </w:rPr>
              <w:t xml:space="preserve">Activity 4: </w:t>
            </w:r>
            <w:r>
              <w:rPr>
                <w:rFonts w:ascii="Palatino Linotype" w:hAnsi="Palatino Linotype" w:cs="Helvetica"/>
                <w:sz w:val="22"/>
                <w:szCs w:val="22"/>
                <w:lang w:eastAsia="en-GB"/>
              </w:rPr>
              <w:t>Ask class if any of them have ever been to Chinatown in central London. Show class a video of Chinese New Year celebrations in Soho and ask them to compare them to the traditional New Year fireworks set off at midnight on December 31</w:t>
            </w:r>
            <w:r w:rsidRPr="000973BF">
              <w:rPr>
                <w:rFonts w:ascii="Palatino Linotype" w:hAnsi="Palatino Linotype" w:cs="Helvetica"/>
                <w:sz w:val="22"/>
                <w:szCs w:val="22"/>
                <w:vertAlign w:val="superscript"/>
                <w:lang w:eastAsia="en-GB"/>
              </w:rPr>
              <w:t>st</w:t>
            </w:r>
            <w:r>
              <w:rPr>
                <w:rFonts w:ascii="Palatino Linotype" w:hAnsi="Palatino Linotype" w:cs="Helvetica"/>
                <w:sz w:val="22"/>
                <w:szCs w:val="22"/>
                <w:lang w:eastAsia="en-GB"/>
              </w:rPr>
              <w:t>. Talk about how fun and interesting it is to see these celebrations</w:t>
            </w:r>
            <w:r w:rsidR="00FC48B3">
              <w:rPr>
                <w:rFonts w:ascii="Palatino Linotype" w:hAnsi="Palatino Linotype" w:cs="Helvetica"/>
                <w:sz w:val="22"/>
                <w:szCs w:val="22"/>
                <w:lang w:eastAsia="en-GB"/>
              </w:rPr>
              <w:t>, that these different ways of celebrating special times enrich our lives. They show us that there isn’t always just one way of doing a thing.</w:t>
            </w:r>
          </w:p>
        </w:tc>
        <w:tc>
          <w:tcPr>
            <w:tcW w:w="4046" w:type="dxa"/>
            <w:tcBorders>
              <w:top w:val="single" w:sz="4" w:space="0" w:color="auto"/>
              <w:bottom w:val="single" w:sz="4" w:space="0" w:color="auto"/>
            </w:tcBorders>
            <w:vAlign w:val="center"/>
          </w:tcPr>
          <w:p w:rsidR="00A97FBD" w:rsidRPr="000E4D8C" w:rsidRDefault="00A97FBD" w:rsidP="000E4D8C">
            <w:pPr>
              <w:rPr>
                <w:rFonts w:ascii="Palatino Linotype" w:hAnsi="Palatino Linotype"/>
                <w:sz w:val="22"/>
              </w:rPr>
            </w:pPr>
          </w:p>
        </w:tc>
      </w:tr>
      <w:tr w:rsidR="000E4D8C" w:rsidRPr="000E4D8C" w:rsidTr="00FC48B3">
        <w:trPr>
          <w:cantSplit/>
          <w:trHeight w:val="1219"/>
        </w:trPr>
        <w:tc>
          <w:tcPr>
            <w:tcW w:w="10740" w:type="dxa"/>
            <w:gridSpan w:val="3"/>
            <w:tcBorders>
              <w:top w:val="single" w:sz="4" w:space="0" w:color="auto"/>
              <w:bottom w:val="single" w:sz="4" w:space="0" w:color="auto"/>
            </w:tcBorders>
            <w:vAlign w:val="center"/>
          </w:tcPr>
          <w:p w:rsidR="000E4D8C" w:rsidRPr="000E4D8C" w:rsidRDefault="000973BF" w:rsidP="00A97FBD">
            <w:pPr>
              <w:autoSpaceDE w:val="0"/>
              <w:autoSpaceDN w:val="0"/>
              <w:adjustRightInd w:val="0"/>
              <w:rPr>
                <w:rFonts w:ascii="Palatino Linotype" w:hAnsi="Palatino Linotype" w:cs="Helvetica"/>
                <w:sz w:val="22"/>
                <w:szCs w:val="22"/>
                <w:lang w:eastAsia="en-GB"/>
              </w:rPr>
            </w:pPr>
            <w:r w:rsidRPr="000973BF">
              <w:rPr>
                <w:rFonts w:ascii="Palatino Linotype" w:hAnsi="Palatino Linotype" w:cs="Helvetica"/>
                <w:b/>
                <w:sz w:val="22"/>
                <w:szCs w:val="22"/>
                <w:lang w:eastAsia="en-GB"/>
              </w:rPr>
              <w:t>Plenary:</w:t>
            </w:r>
            <w:r>
              <w:rPr>
                <w:rFonts w:ascii="Palatino Linotype" w:hAnsi="Palatino Linotype" w:cs="Helvetica"/>
                <w:sz w:val="22"/>
                <w:szCs w:val="22"/>
                <w:lang w:eastAsia="en-GB"/>
              </w:rPr>
              <w:t xml:space="preserve"> Have an open discussion about why people might want to mark the start of a new year. Did any members of the class do something special at the start of the school year? Did the school mark it in any way? </w:t>
            </w:r>
          </w:p>
        </w:tc>
        <w:tc>
          <w:tcPr>
            <w:tcW w:w="4046" w:type="dxa"/>
            <w:tcBorders>
              <w:top w:val="single" w:sz="4" w:space="0" w:color="auto"/>
              <w:bottom w:val="single" w:sz="4" w:space="0" w:color="auto"/>
            </w:tcBorders>
            <w:vAlign w:val="center"/>
          </w:tcPr>
          <w:p w:rsidR="000E4D8C" w:rsidRPr="000E4D8C" w:rsidRDefault="000E4D8C" w:rsidP="000E4D8C">
            <w:pPr>
              <w:rPr>
                <w:rFonts w:ascii="Palatino Linotype" w:hAnsi="Palatino Linotype"/>
                <w:sz w:val="22"/>
              </w:rPr>
            </w:pPr>
          </w:p>
        </w:tc>
      </w:tr>
    </w:tbl>
    <w:p w:rsidR="00AF67DF" w:rsidRDefault="00AF67DF">
      <w:pPr>
        <w:pStyle w:val="Heading2"/>
        <w:rPr>
          <w:rFonts w:ascii="Palatino Linotype" w:hAnsi="Palatino Linotype"/>
        </w:rPr>
      </w:pPr>
    </w:p>
    <w:p w:rsidR="00AE167A" w:rsidRDefault="00AE167A" w:rsidP="00AE167A">
      <w:r>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4046"/>
      </w:tblGrid>
      <w:tr w:rsidR="00AE167A" w:rsidRPr="000E4D8C" w:rsidTr="00AE167A">
        <w:trPr>
          <w:cantSplit/>
          <w:trHeight w:val="365"/>
        </w:trPr>
        <w:tc>
          <w:tcPr>
            <w:tcW w:w="3528" w:type="dxa"/>
            <w:tcBorders>
              <w:top w:val="double" w:sz="4" w:space="0" w:color="auto"/>
              <w:left w:val="double" w:sz="4" w:space="0" w:color="auto"/>
            </w:tcBorders>
            <w:shd w:val="clear" w:color="auto" w:fill="D9D9D9"/>
            <w:vAlign w:val="center"/>
          </w:tcPr>
          <w:p w:rsidR="00AE167A" w:rsidRPr="000E4D8C" w:rsidRDefault="00E965A9" w:rsidP="00AE167A">
            <w:pPr>
              <w:pStyle w:val="Heading4"/>
              <w:rPr>
                <w:rFonts w:ascii="Palatino Linotype" w:hAnsi="Palatino Linotype"/>
              </w:rPr>
            </w:pPr>
            <w:r>
              <w:rPr>
                <w:rFonts w:ascii="Palatino Linotype" w:hAnsi="Palatino Linotype"/>
              </w:rPr>
              <w:lastRenderedPageBreak/>
              <w:t>Passover</w:t>
            </w:r>
          </w:p>
        </w:tc>
        <w:tc>
          <w:tcPr>
            <w:tcW w:w="1400" w:type="dxa"/>
            <w:tcBorders>
              <w:top w:val="double" w:sz="4" w:space="0" w:color="auto"/>
              <w:right w:val="single" w:sz="4" w:space="0" w:color="auto"/>
            </w:tcBorders>
            <w:shd w:val="clear" w:color="auto" w:fill="E6E6E6"/>
            <w:vAlign w:val="center"/>
          </w:tcPr>
          <w:p w:rsidR="00AE167A" w:rsidRPr="000E4D8C" w:rsidRDefault="00AE167A" w:rsidP="00AE167A">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858" w:type="dxa"/>
            <w:gridSpan w:val="2"/>
            <w:tcBorders>
              <w:top w:val="double" w:sz="4" w:space="0" w:color="auto"/>
              <w:left w:val="single" w:sz="4" w:space="0" w:color="auto"/>
              <w:right w:val="double" w:sz="4" w:space="0" w:color="auto"/>
            </w:tcBorders>
            <w:vAlign w:val="center"/>
          </w:tcPr>
          <w:p w:rsidR="00AE167A" w:rsidRPr="005C5543" w:rsidRDefault="005C5543" w:rsidP="00E965A9">
            <w:pPr>
              <w:autoSpaceDE w:val="0"/>
              <w:autoSpaceDN w:val="0"/>
              <w:adjustRightInd w:val="0"/>
              <w:rPr>
                <w:rFonts w:ascii="Palatino Linotype" w:hAnsi="Palatino Linotype" w:cs="Helvetica"/>
                <w:sz w:val="22"/>
                <w:szCs w:val="22"/>
                <w:lang w:eastAsia="en-GB"/>
              </w:rPr>
            </w:pPr>
            <w:proofErr w:type="gramStart"/>
            <w:r w:rsidRPr="005C5543">
              <w:rPr>
                <w:rFonts w:ascii="Palatino Linotype" w:hAnsi="Palatino Linotype" w:cs="Helvetica"/>
                <w:sz w:val="22"/>
                <w:szCs w:val="22"/>
                <w:lang w:eastAsia="en-GB"/>
              </w:rPr>
              <w:t>learn</w:t>
            </w:r>
            <w:proofErr w:type="gramEnd"/>
            <w:r>
              <w:rPr>
                <w:rFonts w:ascii="Palatino Linotype" w:hAnsi="Palatino Linotype" w:cs="Helvetica"/>
                <w:sz w:val="22"/>
                <w:szCs w:val="22"/>
                <w:lang w:eastAsia="en-GB"/>
              </w:rPr>
              <w:t xml:space="preserve"> about the Jewish festival of </w:t>
            </w:r>
            <w:r w:rsidR="00E965A9">
              <w:rPr>
                <w:rFonts w:ascii="Palatino Linotype" w:hAnsi="Palatino Linotype" w:cs="Helvetica"/>
                <w:sz w:val="22"/>
                <w:szCs w:val="22"/>
                <w:lang w:eastAsia="en-GB"/>
              </w:rPr>
              <w:t>Passover, which starts with a symbolic meal; consider what foods might represent the ‘taste of freedom’ to them.</w:t>
            </w:r>
          </w:p>
        </w:tc>
      </w:tr>
      <w:tr w:rsidR="00AE167A" w:rsidRPr="000E4D8C" w:rsidTr="00AE167A">
        <w:trPr>
          <w:cantSplit/>
          <w:trHeight w:val="276"/>
        </w:trPr>
        <w:tc>
          <w:tcPr>
            <w:tcW w:w="3528" w:type="dxa"/>
            <w:vMerge w:val="restart"/>
            <w:tcBorders>
              <w:left w:val="double" w:sz="4" w:space="0" w:color="auto"/>
            </w:tcBorders>
            <w:vAlign w:val="center"/>
          </w:tcPr>
          <w:p w:rsidR="00AE167A" w:rsidRPr="000E4D8C" w:rsidRDefault="00AE167A" w:rsidP="00E965A9">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5C5543">
              <w:rPr>
                <w:rFonts w:ascii="Palatino Linotype" w:hAnsi="Palatino Linotype" w:cs="Helvetica"/>
                <w:sz w:val="22"/>
                <w:szCs w:val="22"/>
                <w:lang w:eastAsia="en-GB"/>
              </w:rPr>
              <w:t xml:space="preserve">to learn </w:t>
            </w:r>
            <w:r w:rsidR="00E965A9">
              <w:rPr>
                <w:rFonts w:ascii="Palatino Linotype" w:hAnsi="Palatino Linotype" w:cs="Helvetica"/>
                <w:sz w:val="22"/>
                <w:szCs w:val="22"/>
                <w:lang w:eastAsia="en-GB"/>
              </w:rPr>
              <w:t>about a religious observance that revolves around a meal where every element is symbolic.</w:t>
            </w:r>
          </w:p>
        </w:tc>
        <w:tc>
          <w:tcPr>
            <w:tcW w:w="1400" w:type="dxa"/>
            <w:tcBorders>
              <w:right w:val="single" w:sz="4" w:space="0" w:color="auto"/>
            </w:tcBorders>
            <w:shd w:val="clear" w:color="auto" w:fill="E6E6E6"/>
            <w:vAlign w:val="center"/>
          </w:tcPr>
          <w:p w:rsidR="00AE167A" w:rsidRPr="000E4D8C" w:rsidRDefault="00AE167A" w:rsidP="00AE167A">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858" w:type="dxa"/>
            <w:gridSpan w:val="2"/>
            <w:tcBorders>
              <w:left w:val="single" w:sz="4" w:space="0" w:color="auto"/>
              <w:right w:val="double" w:sz="4" w:space="0" w:color="auto"/>
            </w:tcBorders>
            <w:vAlign w:val="center"/>
          </w:tcPr>
          <w:p w:rsidR="00AE167A" w:rsidRPr="000E4D8C" w:rsidRDefault="00AE167A" w:rsidP="00AE167A">
            <w:pPr>
              <w:pStyle w:val="Heading4"/>
              <w:jc w:val="left"/>
              <w:rPr>
                <w:rFonts w:ascii="Palatino Linotype" w:hAnsi="Palatino Linotype"/>
                <w:b w:val="0"/>
                <w:bCs/>
                <w:i w:val="0"/>
                <w:iCs/>
                <w:sz w:val="22"/>
              </w:rPr>
            </w:pPr>
          </w:p>
        </w:tc>
      </w:tr>
      <w:tr w:rsidR="00AE167A" w:rsidRPr="000E4D8C" w:rsidTr="004E593F">
        <w:trPr>
          <w:cantSplit/>
          <w:trHeight w:val="768"/>
        </w:trPr>
        <w:tc>
          <w:tcPr>
            <w:tcW w:w="3528" w:type="dxa"/>
            <w:vMerge/>
            <w:tcBorders>
              <w:left w:val="double" w:sz="4" w:space="0" w:color="auto"/>
              <w:bottom w:val="single" w:sz="4" w:space="0" w:color="auto"/>
            </w:tcBorders>
            <w:vAlign w:val="center"/>
          </w:tcPr>
          <w:p w:rsidR="00AE167A" w:rsidRPr="000E4D8C" w:rsidRDefault="00AE167A" w:rsidP="00AE167A">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AE167A" w:rsidRPr="000E4D8C" w:rsidRDefault="00AE167A" w:rsidP="00AE167A">
            <w:pPr>
              <w:pStyle w:val="Heading4"/>
              <w:jc w:val="right"/>
              <w:rPr>
                <w:rFonts w:ascii="Palatino Linotype" w:hAnsi="Palatino Linotype"/>
                <w:sz w:val="22"/>
              </w:rPr>
            </w:pPr>
            <w:r w:rsidRPr="000E4D8C">
              <w:rPr>
                <w:rFonts w:ascii="Palatino Linotype" w:hAnsi="Palatino Linotype"/>
                <w:sz w:val="22"/>
              </w:rPr>
              <w:t>Gifted</w:t>
            </w:r>
          </w:p>
        </w:tc>
        <w:tc>
          <w:tcPr>
            <w:tcW w:w="9858" w:type="dxa"/>
            <w:gridSpan w:val="2"/>
            <w:tcBorders>
              <w:left w:val="single" w:sz="4" w:space="0" w:color="auto"/>
              <w:bottom w:val="single" w:sz="4" w:space="0" w:color="auto"/>
              <w:right w:val="double" w:sz="4" w:space="0" w:color="auto"/>
            </w:tcBorders>
            <w:vAlign w:val="center"/>
          </w:tcPr>
          <w:p w:rsidR="00AE167A" w:rsidRPr="000E4D8C" w:rsidRDefault="00AE167A" w:rsidP="00AE167A">
            <w:pPr>
              <w:pStyle w:val="Heading4"/>
              <w:jc w:val="left"/>
              <w:rPr>
                <w:rFonts w:ascii="Palatino Linotype" w:hAnsi="Palatino Linotype"/>
                <w:sz w:val="22"/>
              </w:rPr>
            </w:pPr>
          </w:p>
        </w:tc>
      </w:tr>
      <w:tr w:rsidR="00AE167A" w:rsidRPr="000E4D8C" w:rsidTr="00AE167A">
        <w:trPr>
          <w:cantSplit/>
        </w:trPr>
        <w:tc>
          <w:tcPr>
            <w:tcW w:w="10740" w:type="dxa"/>
            <w:gridSpan w:val="3"/>
            <w:tcBorders>
              <w:top w:val="single" w:sz="4" w:space="0" w:color="auto"/>
              <w:left w:val="double" w:sz="4" w:space="0" w:color="auto"/>
              <w:bottom w:val="double" w:sz="4" w:space="0" w:color="auto"/>
            </w:tcBorders>
            <w:shd w:val="clear" w:color="auto" w:fill="606060"/>
          </w:tcPr>
          <w:p w:rsidR="00AE167A" w:rsidRPr="000E4D8C" w:rsidRDefault="00AE167A" w:rsidP="00AE167A">
            <w:pPr>
              <w:rPr>
                <w:rFonts w:ascii="Palatino Linotype" w:hAnsi="Palatino Linotype"/>
                <w:b/>
                <w:color w:val="FFFFFF"/>
                <w:sz w:val="22"/>
              </w:rPr>
            </w:pPr>
            <w:r w:rsidRPr="000E4D8C">
              <w:rPr>
                <w:rFonts w:ascii="Palatino Linotype" w:hAnsi="Palatino Linotype"/>
                <w:b/>
                <w:color w:val="FFFFFF"/>
                <w:sz w:val="22"/>
              </w:rPr>
              <w:t>Possible activities</w:t>
            </w:r>
          </w:p>
        </w:tc>
        <w:tc>
          <w:tcPr>
            <w:tcW w:w="4046" w:type="dxa"/>
            <w:tcBorders>
              <w:top w:val="single" w:sz="4" w:space="0" w:color="auto"/>
              <w:bottom w:val="double" w:sz="4" w:space="0" w:color="auto"/>
              <w:right w:val="double" w:sz="4" w:space="0" w:color="auto"/>
            </w:tcBorders>
            <w:shd w:val="clear" w:color="auto" w:fill="606060"/>
          </w:tcPr>
          <w:p w:rsidR="00AE167A" w:rsidRPr="000E4D8C" w:rsidRDefault="00AE167A" w:rsidP="00AE167A">
            <w:pPr>
              <w:rPr>
                <w:rFonts w:ascii="Palatino Linotype" w:hAnsi="Palatino Linotype"/>
                <w:b/>
                <w:color w:val="FFFFFF"/>
                <w:sz w:val="22"/>
              </w:rPr>
            </w:pPr>
            <w:r w:rsidRPr="000E4D8C">
              <w:rPr>
                <w:rFonts w:ascii="Palatino Linotype" w:hAnsi="Palatino Linotype"/>
                <w:b/>
                <w:color w:val="FFFFFF"/>
                <w:sz w:val="22"/>
              </w:rPr>
              <w:t>Suggested resources</w:t>
            </w:r>
          </w:p>
        </w:tc>
      </w:tr>
      <w:tr w:rsidR="005A1654" w:rsidRPr="000E4D8C" w:rsidTr="005A1654">
        <w:trPr>
          <w:cantSplit/>
          <w:trHeight w:val="1681"/>
        </w:trPr>
        <w:tc>
          <w:tcPr>
            <w:tcW w:w="10740" w:type="dxa"/>
            <w:gridSpan w:val="3"/>
            <w:tcBorders>
              <w:top w:val="double" w:sz="4" w:space="0" w:color="auto"/>
              <w:bottom w:val="single" w:sz="4" w:space="0" w:color="auto"/>
            </w:tcBorders>
            <w:vAlign w:val="center"/>
          </w:tcPr>
          <w:p w:rsidR="005A1654" w:rsidRPr="00692C74" w:rsidRDefault="005A1654" w:rsidP="005A1654">
            <w:pPr>
              <w:rPr>
                <w:rFonts w:ascii="Palatino Linotype" w:hAnsi="Palatino Linotype"/>
                <w:sz w:val="22"/>
              </w:rPr>
            </w:pPr>
            <w:r w:rsidRPr="00692C74">
              <w:rPr>
                <w:rFonts w:ascii="Palatino Linotype" w:hAnsi="Palatino Linotype"/>
                <w:b/>
                <w:bCs/>
                <w:sz w:val="22"/>
              </w:rPr>
              <w:t xml:space="preserve">Starter: </w:t>
            </w:r>
            <w:r w:rsidRPr="00692C74">
              <w:rPr>
                <w:rFonts w:ascii="Palatino Linotype" w:hAnsi="Palatino Linotype"/>
                <w:sz w:val="22"/>
              </w:rPr>
              <w:t xml:space="preserve">Tell the children that Jewish people celebrate a festival each year called Passover, when they remember the story in the </w:t>
            </w:r>
            <w:r w:rsidR="00281080">
              <w:rPr>
                <w:rFonts w:ascii="Palatino Linotype" w:hAnsi="Palatino Linotype"/>
                <w:sz w:val="22"/>
              </w:rPr>
              <w:t xml:space="preserve">Jewish sacred book (the </w:t>
            </w:r>
            <w:r w:rsidRPr="00692C74">
              <w:rPr>
                <w:rFonts w:ascii="Palatino Linotype" w:hAnsi="Palatino Linotype"/>
                <w:sz w:val="22"/>
              </w:rPr>
              <w:t>Torah</w:t>
            </w:r>
            <w:r w:rsidR="00281080">
              <w:rPr>
                <w:rFonts w:ascii="Palatino Linotype" w:hAnsi="Palatino Linotype"/>
                <w:sz w:val="22"/>
              </w:rPr>
              <w:t>)</w:t>
            </w:r>
            <w:r w:rsidRPr="00692C74">
              <w:rPr>
                <w:rFonts w:ascii="Palatino Linotype" w:hAnsi="Palatino Linotype"/>
                <w:sz w:val="22"/>
              </w:rPr>
              <w:t xml:space="preserve"> that relates the escape </w:t>
            </w:r>
            <w:r>
              <w:rPr>
                <w:rFonts w:ascii="Palatino Linotype" w:hAnsi="Palatino Linotype"/>
                <w:sz w:val="22"/>
              </w:rPr>
              <w:t xml:space="preserve">of their ancestors </w:t>
            </w:r>
            <w:r w:rsidRPr="00692C74">
              <w:rPr>
                <w:rFonts w:ascii="Palatino Linotype" w:hAnsi="Palatino Linotype"/>
                <w:sz w:val="22"/>
              </w:rPr>
              <w:t>from slavery in Egypt</w:t>
            </w:r>
            <w:r>
              <w:rPr>
                <w:rFonts w:ascii="Palatino Linotype" w:hAnsi="Palatino Linotype"/>
                <w:sz w:val="22"/>
              </w:rPr>
              <w:t xml:space="preserve"> many thousands of years ago</w:t>
            </w:r>
            <w:r w:rsidRPr="00692C74">
              <w:rPr>
                <w:rFonts w:ascii="Palatino Linotype" w:hAnsi="Palatino Linotype"/>
                <w:sz w:val="22"/>
              </w:rPr>
              <w:t>. The name of the festival comes from the belief that, during a time of plague in Egypt, the angel of death had ‘passed over’ the homes of the Jews when the blood of a sacrificial lamb was left as a mark</w:t>
            </w:r>
            <w:r>
              <w:rPr>
                <w:rFonts w:ascii="Palatino Linotype" w:hAnsi="Palatino Linotype"/>
                <w:sz w:val="22"/>
              </w:rPr>
              <w:t xml:space="preserve"> on the lintel above the door. </w:t>
            </w:r>
          </w:p>
        </w:tc>
        <w:tc>
          <w:tcPr>
            <w:tcW w:w="4046" w:type="dxa"/>
            <w:vMerge w:val="restart"/>
            <w:tcBorders>
              <w:top w:val="double" w:sz="4" w:space="0" w:color="auto"/>
            </w:tcBorders>
          </w:tcPr>
          <w:p w:rsidR="005A1654" w:rsidRPr="00692C74" w:rsidRDefault="005A1654" w:rsidP="005A1654">
            <w:pPr>
              <w:rPr>
                <w:rFonts w:ascii="Palatino Linotype" w:hAnsi="Palatino Linotype"/>
                <w:bCs/>
                <w:sz w:val="22"/>
                <w:szCs w:val="22"/>
              </w:rPr>
            </w:pPr>
          </w:p>
          <w:p w:rsidR="005A1654" w:rsidRPr="00692C74" w:rsidRDefault="005A1654" w:rsidP="005A1654">
            <w:pPr>
              <w:pStyle w:val="Heading3"/>
              <w:rPr>
                <w:rFonts w:ascii="Palatino Linotype" w:hAnsi="Palatino Linotype"/>
                <w:b w:val="0"/>
                <w:i/>
                <w:iCs/>
                <w:u w:val="none"/>
              </w:rPr>
            </w:pPr>
            <w:r w:rsidRPr="00692C74">
              <w:rPr>
                <w:rFonts w:ascii="Palatino Linotype" w:hAnsi="Palatino Linotype"/>
                <w:b w:val="0"/>
                <w:i/>
                <w:iCs/>
                <w:u w:val="none"/>
              </w:rPr>
              <w:t>Food to taste and share (see background information for recipes)</w:t>
            </w:r>
          </w:p>
          <w:p w:rsidR="005A1654" w:rsidRPr="00692C74" w:rsidRDefault="005A1654" w:rsidP="005A1654">
            <w:pPr>
              <w:rPr>
                <w:rFonts w:ascii="Palatino Linotype" w:hAnsi="Palatino Linotype"/>
                <w:bCs/>
                <w:sz w:val="22"/>
              </w:rPr>
            </w:pPr>
            <w:r w:rsidRPr="00692C74">
              <w:rPr>
                <w:rFonts w:ascii="Palatino Linotype" w:hAnsi="Palatino Linotype"/>
                <w:bCs/>
                <w:sz w:val="22"/>
              </w:rPr>
              <w:t xml:space="preserve">Chocolate </w:t>
            </w:r>
            <w:proofErr w:type="spellStart"/>
            <w:r w:rsidRPr="00692C74">
              <w:rPr>
                <w:rFonts w:ascii="Palatino Linotype" w:hAnsi="Palatino Linotype"/>
                <w:bCs/>
                <w:sz w:val="22"/>
              </w:rPr>
              <w:t>matzoh</w:t>
            </w:r>
            <w:proofErr w:type="spellEnd"/>
          </w:p>
          <w:p w:rsidR="005A1654" w:rsidRPr="00692C74" w:rsidRDefault="005A1654" w:rsidP="005A1654">
            <w:pPr>
              <w:rPr>
                <w:rFonts w:ascii="Palatino Linotype" w:hAnsi="Palatino Linotype"/>
                <w:bCs/>
                <w:sz w:val="22"/>
              </w:rPr>
            </w:pPr>
            <w:r w:rsidRPr="00692C74">
              <w:rPr>
                <w:rFonts w:ascii="Palatino Linotype" w:hAnsi="Palatino Linotype"/>
                <w:bCs/>
                <w:sz w:val="22"/>
              </w:rPr>
              <w:t>Coconut pyramids</w:t>
            </w:r>
          </w:p>
          <w:p w:rsidR="005A1654" w:rsidRPr="00692C74" w:rsidRDefault="005A1654" w:rsidP="005A1654">
            <w:pPr>
              <w:rPr>
                <w:rFonts w:ascii="Palatino Linotype" w:hAnsi="Palatino Linotype"/>
                <w:b/>
                <w:sz w:val="22"/>
                <w:u w:val="single"/>
              </w:rPr>
            </w:pPr>
            <w:r w:rsidRPr="00692C74">
              <w:rPr>
                <w:rFonts w:ascii="Palatino Linotype" w:hAnsi="Palatino Linotype"/>
                <w:bCs/>
                <w:sz w:val="22"/>
              </w:rPr>
              <w:t>Horseradish</w:t>
            </w:r>
          </w:p>
          <w:p w:rsidR="005A1654" w:rsidRPr="00692C74" w:rsidRDefault="005A1654" w:rsidP="005A1654">
            <w:pPr>
              <w:rPr>
                <w:rFonts w:ascii="Palatino Linotype" w:hAnsi="Palatino Linotype"/>
                <w:sz w:val="22"/>
              </w:rPr>
            </w:pPr>
          </w:p>
          <w:p w:rsidR="005A1654" w:rsidRPr="00692C74" w:rsidRDefault="00DF5CF3" w:rsidP="005A1654">
            <w:pPr>
              <w:rPr>
                <w:rFonts w:ascii="Palatino Linotype" w:hAnsi="Palatino Linotype"/>
                <w:sz w:val="22"/>
              </w:rPr>
            </w:pPr>
            <w:hyperlink r:id="rId14" w:history="1">
              <w:r w:rsidR="005A1654" w:rsidRPr="00692C74">
                <w:rPr>
                  <w:rStyle w:val="Hyperlink"/>
                  <w:rFonts w:ascii="Palatino Linotype" w:hAnsi="Palatino Linotype"/>
                  <w:sz w:val="22"/>
                </w:rPr>
                <w:t>http://www.holidays.net/passover/</w:t>
              </w:r>
            </w:hyperlink>
            <w:r w:rsidR="005A1654" w:rsidRPr="00692C74">
              <w:rPr>
                <w:rFonts w:ascii="Palatino Linotype" w:hAnsi="Palatino Linotype"/>
                <w:sz w:val="22"/>
              </w:rPr>
              <w:t xml:space="preserve"> has much information including the story of Passover, description of foods and traditions including the Seder meal, the four questions asked by the youngest child at the family celebration, the tradition of a place at table and a cup for the prophet Elijah; and the new tradition of the Miriam cup that celebrates the role of Moses sister, the prophetess.</w:t>
            </w:r>
          </w:p>
          <w:p w:rsidR="005A1654" w:rsidRPr="00692C74" w:rsidRDefault="005A1654" w:rsidP="005A1654">
            <w:pPr>
              <w:rPr>
                <w:rFonts w:ascii="Palatino Linotype" w:hAnsi="Palatino Linotype"/>
                <w:sz w:val="16"/>
              </w:rPr>
            </w:pPr>
            <w:r w:rsidRPr="00692C74">
              <w:rPr>
                <w:rFonts w:ascii="Palatino Linotype" w:hAnsi="Palatino Linotype"/>
                <w:sz w:val="16"/>
              </w:rPr>
              <w:t xml:space="preserve"> </w:t>
            </w:r>
          </w:p>
          <w:p w:rsidR="005A1654" w:rsidRPr="00692C74" w:rsidRDefault="00DF5CF3" w:rsidP="005A1654">
            <w:pPr>
              <w:rPr>
                <w:rFonts w:ascii="Palatino Linotype" w:hAnsi="Palatino Linotype"/>
                <w:sz w:val="22"/>
              </w:rPr>
            </w:pPr>
            <w:hyperlink r:id="rId15" w:history="1">
              <w:r w:rsidR="005A1654" w:rsidRPr="00692C74">
                <w:rPr>
                  <w:rStyle w:val="Hyperlink"/>
                  <w:rFonts w:ascii="Palatino Linotype" w:hAnsi="Palatino Linotype"/>
                  <w:sz w:val="22"/>
                </w:rPr>
                <w:t>http://www.dltk-kids.com/World/jewish/passover.htm</w:t>
              </w:r>
            </w:hyperlink>
            <w:r w:rsidR="005A1654" w:rsidRPr="00692C74">
              <w:rPr>
                <w:rFonts w:ascii="Palatino Linotype" w:hAnsi="Palatino Linotype"/>
                <w:sz w:val="22"/>
              </w:rPr>
              <w:t xml:space="preserve"> </w:t>
            </w:r>
            <w:proofErr w:type="gramStart"/>
            <w:r w:rsidR="005A1654" w:rsidRPr="00692C74">
              <w:rPr>
                <w:rFonts w:ascii="Palatino Linotype" w:hAnsi="Palatino Linotype"/>
                <w:sz w:val="22"/>
              </w:rPr>
              <w:t>have</w:t>
            </w:r>
            <w:proofErr w:type="gramEnd"/>
            <w:r w:rsidR="005A1654" w:rsidRPr="00692C74">
              <w:rPr>
                <w:rFonts w:ascii="Palatino Linotype" w:hAnsi="Palatino Linotype"/>
                <w:sz w:val="22"/>
              </w:rPr>
              <w:t xml:space="preserve"> a variety of craft activities.</w:t>
            </w:r>
          </w:p>
          <w:p w:rsidR="005A1654" w:rsidRDefault="005A1654" w:rsidP="005A1654">
            <w:pPr>
              <w:rPr>
                <w:rFonts w:ascii="Palatino Linotype" w:hAnsi="Palatino Linotype"/>
                <w:sz w:val="22"/>
              </w:rPr>
            </w:pPr>
          </w:p>
          <w:p w:rsidR="005A1654" w:rsidRPr="00692C74" w:rsidRDefault="00DF5CF3" w:rsidP="005A1654">
            <w:pPr>
              <w:rPr>
                <w:rFonts w:ascii="Palatino Linotype" w:hAnsi="Palatino Linotype"/>
                <w:bCs/>
                <w:sz w:val="22"/>
                <w:szCs w:val="22"/>
              </w:rPr>
            </w:pPr>
            <w:hyperlink r:id="rId16" w:history="1">
              <w:r w:rsidR="005A1654" w:rsidRPr="00692C74">
                <w:rPr>
                  <w:rStyle w:val="Hyperlink"/>
                  <w:rFonts w:ascii="Palatino Linotype" w:hAnsi="Palatino Linotype"/>
                  <w:sz w:val="22"/>
                </w:rPr>
                <w:t>http://www.chabad.org/holidays/passover/default_cdo/jewish/Passover.htm</w:t>
              </w:r>
            </w:hyperlink>
            <w:r w:rsidR="005A1654" w:rsidRPr="00692C74">
              <w:rPr>
                <w:rFonts w:ascii="Palatino Linotype" w:hAnsi="Palatino Linotype"/>
                <w:sz w:val="22"/>
              </w:rPr>
              <w:t xml:space="preserve"> is a site specifically for children.</w:t>
            </w:r>
          </w:p>
        </w:tc>
      </w:tr>
      <w:tr w:rsidR="00D772D5" w:rsidRPr="000E4D8C" w:rsidTr="00164E16">
        <w:trPr>
          <w:cantSplit/>
          <w:trHeight w:val="1134"/>
        </w:trPr>
        <w:tc>
          <w:tcPr>
            <w:tcW w:w="10740" w:type="dxa"/>
            <w:gridSpan w:val="3"/>
            <w:tcBorders>
              <w:top w:val="single" w:sz="4" w:space="0" w:color="auto"/>
              <w:bottom w:val="single" w:sz="4" w:space="0" w:color="auto"/>
            </w:tcBorders>
            <w:vAlign w:val="center"/>
          </w:tcPr>
          <w:p w:rsidR="00D772D5" w:rsidRPr="00D772D5" w:rsidRDefault="00D772D5" w:rsidP="00D772D5">
            <w:pPr>
              <w:rPr>
                <w:rFonts w:ascii="Palatino Linotype" w:hAnsi="Palatino Linotype"/>
                <w:sz w:val="22"/>
              </w:rPr>
            </w:pPr>
            <w:r w:rsidRPr="004E593F">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w:t>
            </w:r>
            <w:r w:rsidRPr="00692C74">
              <w:rPr>
                <w:rFonts w:ascii="Palatino Linotype" w:hAnsi="Palatino Linotype"/>
                <w:sz w:val="22"/>
              </w:rPr>
              <w:t>Ask class to share examples of foods that remind them of something that happened in their family. (E.g. “Whenever we have beets I think of the time we had beets at my grandparents’ house when my dad came home and told</w:t>
            </w:r>
            <w:r>
              <w:rPr>
                <w:rFonts w:ascii="Palatino Linotype" w:hAnsi="Palatino Linotype"/>
                <w:sz w:val="22"/>
              </w:rPr>
              <w:t xml:space="preserve"> us that we had a new sister.”)</w:t>
            </w:r>
          </w:p>
        </w:tc>
        <w:tc>
          <w:tcPr>
            <w:tcW w:w="4046" w:type="dxa"/>
            <w:vMerge/>
            <w:vAlign w:val="center"/>
          </w:tcPr>
          <w:p w:rsidR="00D772D5" w:rsidRPr="000E4D8C" w:rsidRDefault="00D772D5" w:rsidP="00AE167A">
            <w:pPr>
              <w:rPr>
                <w:rFonts w:ascii="Palatino Linotype" w:hAnsi="Palatino Linotype"/>
                <w:sz w:val="22"/>
              </w:rPr>
            </w:pPr>
          </w:p>
        </w:tc>
      </w:tr>
      <w:tr w:rsidR="00D772D5" w:rsidRPr="000E4D8C" w:rsidTr="00D772D5">
        <w:trPr>
          <w:cantSplit/>
          <w:trHeight w:val="543"/>
        </w:trPr>
        <w:tc>
          <w:tcPr>
            <w:tcW w:w="10740" w:type="dxa"/>
            <w:gridSpan w:val="3"/>
            <w:tcBorders>
              <w:top w:val="single" w:sz="4" w:space="0" w:color="auto"/>
              <w:bottom w:val="single" w:sz="4" w:space="0" w:color="auto"/>
            </w:tcBorders>
            <w:vAlign w:val="center"/>
          </w:tcPr>
          <w:p w:rsidR="00D772D5" w:rsidRPr="00D772D5" w:rsidRDefault="00D772D5" w:rsidP="00D772D5">
            <w:pPr>
              <w:rPr>
                <w:rFonts w:ascii="Palatino Linotype" w:hAnsi="Palatino Linotype"/>
                <w:sz w:val="22"/>
              </w:rPr>
            </w:pPr>
            <w:r w:rsidRPr="004E593F">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w:t>
            </w:r>
            <w:r w:rsidRPr="00692C74">
              <w:rPr>
                <w:rFonts w:ascii="Palatino Linotype" w:hAnsi="Palatino Linotype"/>
                <w:sz w:val="22"/>
              </w:rPr>
              <w:t>Read the story of the Exodus from a Bible appro</w:t>
            </w:r>
            <w:r>
              <w:rPr>
                <w:rFonts w:ascii="Palatino Linotype" w:hAnsi="Palatino Linotype"/>
                <w:sz w:val="22"/>
              </w:rPr>
              <w:t>priate to the age of the class.</w:t>
            </w:r>
          </w:p>
        </w:tc>
        <w:tc>
          <w:tcPr>
            <w:tcW w:w="4046" w:type="dxa"/>
            <w:vMerge/>
            <w:vAlign w:val="center"/>
          </w:tcPr>
          <w:p w:rsidR="00D772D5" w:rsidRPr="000E4D8C" w:rsidRDefault="00D772D5" w:rsidP="00AE167A">
            <w:pPr>
              <w:rPr>
                <w:rFonts w:ascii="Palatino Linotype" w:hAnsi="Palatino Linotype"/>
                <w:sz w:val="22"/>
              </w:rPr>
            </w:pPr>
          </w:p>
        </w:tc>
      </w:tr>
      <w:tr w:rsidR="00D772D5" w:rsidRPr="000E4D8C" w:rsidTr="00164E16">
        <w:trPr>
          <w:cantSplit/>
          <w:trHeight w:val="1539"/>
        </w:trPr>
        <w:tc>
          <w:tcPr>
            <w:tcW w:w="10740" w:type="dxa"/>
            <w:gridSpan w:val="3"/>
            <w:tcBorders>
              <w:top w:val="single" w:sz="4" w:space="0" w:color="auto"/>
              <w:bottom w:val="single" w:sz="4" w:space="0" w:color="auto"/>
            </w:tcBorders>
            <w:vAlign w:val="center"/>
          </w:tcPr>
          <w:p w:rsidR="00D772D5" w:rsidRPr="00D772D5" w:rsidRDefault="00D772D5" w:rsidP="00D772D5">
            <w:pPr>
              <w:rPr>
                <w:rFonts w:ascii="Palatino Linotype" w:hAnsi="Palatino Linotype"/>
                <w:sz w:val="22"/>
              </w:rPr>
            </w:pPr>
            <w:r w:rsidRPr="004E593F">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w:t>
            </w:r>
            <w:r w:rsidRPr="00692C74">
              <w:rPr>
                <w:rFonts w:ascii="Palatino Linotype" w:hAnsi="Palatino Linotype"/>
                <w:sz w:val="22"/>
              </w:rPr>
              <w:t>Explain that on the first or second day of the festival Jewish families gather for a special meal (</w:t>
            </w:r>
            <w:proofErr w:type="spellStart"/>
            <w:r w:rsidRPr="00692C74">
              <w:rPr>
                <w:rFonts w:ascii="Palatino Linotype" w:hAnsi="Palatino Linotype"/>
                <w:i/>
                <w:iCs/>
                <w:sz w:val="22"/>
              </w:rPr>
              <w:t>seder</w:t>
            </w:r>
            <w:proofErr w:type="spellEnd"/>
            <w:r w:rsidRPr="00692C74">
              <w:rPr>
                <w:rFonts w:ascii="Palatino Linotype" w:hAnsi="Palatino Linotype"/>
                <w:sz w:val="22"/>
              </w:rPr>
              <w:t xml:space="preserve">) that includes several symbolic foods.  </w:t>
            </w:r>
            <w:proofErr w:type="gramStart"/>
            <w:r>
              <w:rPr>
                <w:rFonts w:ascii="Palatino Linotype" w:hAnsi="Palatino Linotype"/>
                <w:sz w:val="22"/>
              </w:rPr>
              <w:t>Show class</w:t>
            </w:r>
            <w:proofErr w:type="gramEnd"/>
            <w:r>
              <w:rPr>
                <w:rFonts w:ascii="Palatino Linotype" w:hAnsi="Palatino Linotype"/>
                <w:sz w:val="22"/>
              </w:rPr>
              <w:t xml:space="preserve"> a </w:t>
            </w:r>
            <w:proofErr w:type="spellStart"/>
            <w:r>
              <w:rPr>
                <w:rFonts w:ascii="Palatino Linotype" w:hAnsi="Palatino Linotype"/>
                <w:sz w:val="22"/>
              </w:rPr>
              <w:t>seder</w:t>
            </w:r>
            <w:proofErr w:type="spellEnd"/>
            <w:r>
              <w:rPr>
                <w:rFonts w:ascii="Palatino Linotype" w:hAnsi="Palatino Linotype"/>
                <w:sz w:val="22"/>
              </w:rPr>
              <w:t xml:space="preserve"> plate, or a picture of one, which has places for all the symbolic foods. Describe the symbolism of each food</w:t>
            </w:r>
            <w:r w:rsidRPr="00692C74">
              <w:rPr>
                <w:rFonts w:ascii="Palatino Linotype" w:hAnsi="Palatino Linotype"/>
                <w:sz w:val="22"/>
              </w:rPr>
              <w:t xml:space="preserve"> </w:t>
            </w:r>
            <w:r>
              <w:rPr>
                <w:rFonts w:ascii="Palatino Linotype" w:hAnsi="Palatino Linotype"/>
                <w:sz w:val="22"/>
              </w:rPr>
              <w:t>in an age appropriate way.</w:t>
            </w:r>
            <w:r w:rsidRPr="00692C74">
              <w:rPr>
                <w:rFonts w:ascii="Palatino Linotype" w:hAnsi="Palatino Linotype"/>
                <w:sz w:val="22"/>
              </w:rPr>
              <w:t xml:space="preserve"> You could give pupils a little taste of horseradish, which is often used by Jews on Passover to remind the</w:t>
            </w:r>
            <w:r>
              <w:rPr>
                <w:rFonts w:ascii="Palatino Linotype" w:hAnsi="Palatino Linotype"/>
                <w:sz w:val="22"/>
              </w:rPr>
              <w:t>m of the bitterness of slavery.</w:t>
            </w:r>
          </w:p>
        </w:tc>
        <w:tc>
          <w:tcPr>
            <w:tcW w:w="4046" w:type="dxa"/>
            <w:vMerge/>
            <w:vAlign w:val="center"/>
          </w:tcPr>
          <w:p w:rsidR="00D772D5" w:rsidRPr="000E4D8C" w:rsidRDefault="00D772D5" w:rsidP="00AE167A">
            <w:pPr>
              <w:rPr>
                <w:rFonts w:ascii="Palatino Linotype" w:hAnsi="Palatino Linotype"/>
                <w:sz w:val="22"/>
              </w:rPr>
            </w:pPr>
          </w:p>
        </w:tc>
      </w:tr>
      <w:tr w:rsidR="00D772D5" w:rsidRPr="000E4D8C" w:rsidTr="00164E16">
        <w:trPr>
          <w:cantSplit/>
          <w:trHeight w:val="1539"/>
        </w:trPr>
        <w:tc>
          <w:tcPr>
            <w:tcW w:w="10740" w:type="dxa"/>
            <w:gridSpan w:val="3"/>
            <w:tcBorders>
              <w:top w:val="single" w:sz="4" w:space="0" w:color="auto"/>
              <w:bottom w:val="single" w:sz="4" w:space="0" w:color="auto"/>
            </w:tcBorders>
            <w:vAlign w:val="center"/>
          </w:tcPr>
          <w:p w:rsidR="00D772D5" w:rsidRPr="00D772D5" w:rsidRDefault="00D772D5" w:rsidP="00D772D5">
            <w:pPr>
              <w:rPr>
                <w:rFonts w:ascii="Palatino Linotype" w:hAnsi="Palatino Linotype"/>
                <w:sz w:val="22"/>
              </w:rPr>
            </w:pPr>
            <w:r>
              <w:rPr>
                <w:rFonts w:ascii="Palatino Linotype" w:hAnsi="Palatino Linotype" w:cs="Helvetica"/>
                <w:b/>
                <w:sz w:val="22"/>
                <w:szCs w:val="22"/>
                <w:lang w:eastAsia="en-GB"/>
              </w:rPr>
              <w:t xml:space="preserve">Activity 4: </w:t>
            </w:r>
            <w:r w:rsidRPr="00692C74">
              <w:rPr>
                <w:rFonts w:ascii="Palatino Linotype" w:hAnsi="Palatino Linotype"/>
                <w:sz w:val="22"/>
              </w:rPr>
              <w:t xml:space="preserve">Show some </w:t>
            </w:r>
            <w:proofErr w:type="spellStart"/>
            <w:r w:rsidRPr="00692C74">
              <w:rPr>
                <w:rFonts w:ascii="Palatino Linotype" w:hAnsi="Palatino Linotype"/>
                <w:sz w:val="22"/>
              </w:rPr>
              <w:t>matzoh</w:t>
            </w:r>
            <w:proofErr w:type="spellEnd"/>
            <w:r w:rsidRPr="00692C74">
              <w:rPr>
                <w:rFonts w:ascii="Palatino Linotype" w:hAnsi="Palatino Linotype"/>
                <w:sz w:val="22"/>
              </w:rPr>
              <w:t xml:space="preserve"> and explain that bread without any raising agent is eaten throughout Passover to remind them that the Jews left Egypt very quickly without time to wait for their bread to r</w:t>
            </w:r>
            <w:r>
              <w:rPr>
                <w:rFonts w:ascii="Palatino Linotype" w:hAnsi="Palatino Linotype"/>
                <w:sz w:val="22"/>
              </w:rPr>
              <w:t>a</w:t>
            </w:r>
            <w:r w:rsidRPr="00692C74">
              <w:rPr>
                <w:rFonts w:ascii="Palatino Linotype" w:hAnsi="Palatino Linotype"/>
                <w:sz w:val="22"/>
              </w:rPr>
              <w:t xml:space="preserve">ise.  </w:t>
            </w:r>
            <w:r>
              <w:rPr>
                <w:rFonts w:ascii="Palatino Linotype" w:hAnsi="Palatino Linotype"/>
                <w:sz w:val="22"/>
              </w:rPr>
              <w:t>And that no</w:t>
            </w:r>
            <w:r w:rsidRPr="00692C74">
              <w:rPr>
                <w:rFonts w:ascii="Palatino Linotype" w:hAnsi="Palatino Linotype"/>
                <w:sz w:val="22"/>
              </w:rPr>
              <w:t xml:space="preserve"> food with raising agents</w:t>
            </w:r>
            <w:r>
              <w:rPr>
                <w:rFonts w:ascii="Palatino Linotype" w:hAnsi="Palatino Linotype"/>
                <w:sz w:val="22"/>
              </w:rPr>
              <w:t xml:space="preserve"> (e.g. yeast)</w:t>
            </w:r>
            <w:r w:rsidRPr="00692C74">
              <w:rPr>
                <w:rFonts w:ascii="Palatino Linotype" w:hAnsi="Palatino Linotype"/>
                <w:sz w:val="22"/>
              </w:rPr>
              <w:t xml:space="preserve"> is eaten throughout the Passover period.</w:t>
            </w:r>
            <w:r>
              <w:rPr>
                <w:rFonts w:ascii="Palatino Linotype" w:hAnsi="Palatino Linotype"/>
                <w:sz w:val="22"/>
              </w:rPr>
              <w:t xml:space="preserve"> Not only that, they go through the house the day before the start of Passover trying to find any speck of leftover bread.</w:t>
            </w:r>
          </w:p>
        </w:tc>
        <w:tc>
          <w:tcPr>
            <w:tcW w:w="4046" w:type="dxa"/>
            <w:vMerge/>
            <w:vAlign w:val="center"/>
          </w:tcPr>
          <w:p w:rsidR="00D772D5" w:rsidRPr="000E4D8C" w:rsidRDefault="00D772D5" w:rsidP="00AE167A">
            <w:pPr>
              <w:rPr>
                <w:rFonts w:ascii="Palatino Linotype" w:hAnsi="Palatino Linotype"/>
                <w:sz w:val="22"/>
              </w:rPr>
            </w:pPr>
          </w:p>
        </w:tc>
      </w:tr>
      <w:tr w:rsidR="00D772D5" w:rsidRPr="000E4D8C" w:rsidTr="00164E16">
        <w:trPr>
          <w:cantSplit/>
          <w:trHeight w:val="1092"/>
        </w:trPr>
        <w:tc>
          <w:tcPr>
            <w:tcW w:w="10740" w:type="dxa"/>
            <w:gridSpan w:val="3"/>
            <w:tcBorders>
              <w:top w:val="single" w:sz="4" w:space="0" w:color="auto"/>
              <w:bottom w:val="single" w:sz="4" w:space="0" w:color="auto"/>
            </w:tcBorders>
            <w:vAlign w:val="center"/>
          </w:tcPr>
          <w:p w:rsidR="00D772D5" w:rsidRPr="00D772D5" w:rsidRDefault="00D772D5" w:rsidP="00D772D5">
            <w:pPr>
              <w:rPr>
                <w:rFonts w:ascii="Palatino Linotype" w:hAnsi="Palatino Linotype"/>
                <w:sz w:val="22"/>
              </w:rPr>
            </w:pPr>
            <w:r w:rsidRPr="00D772D5">
              <w:rPr>
                <w:rFonts w:ascii="Palatino Linotype" w:hAnsi="Palatino Linotype"/>
                <w:b/>
                <w:sz w:val="22"/>
              </w:rPr>
              <w:lastRenderedPageBreak/>
              <w:t>Activity 5:</w:t>
            </w:r>
            <w:r>
              <w:rPr>
                <w:rFonts w:ascii="Palatino Linotype" w:hAnsi="Palatino Linotype"/>
                <w:sz w:val="22"/>
              </w:rPr>
              <w:t xml:space="preserve"> </w:t>
            </w:r>
            <w:r w:rsidRPr="00692C74">
              <w:rPr>
                <w:rFonts w:ascii="Palatino Linotype" w:hAnsi="Palatino Linotype"/>
                <w:sz w:val="22"/>
              </w:rPr>
              <w:t xml:space="preserve">Explain that Passover is significant for Christians because Jesus, a Jewish rabbi, went to Jerusalem to celebrate Passover the night before his crucifixion. This became known as the Last Supper, and each year Passover and Easter occur around the same time. </w:t>
            </w:r>
          </w:p>
        </w:tc>
        <w:tc>
          <w:tcPr>
            <w:tcW w:w="4046" w:type="dxa"/>
            <w:vMerge/>
            <w:tcBorders>
              <w:bottom w:val="single" w:sz="4" w:space="0" w:color="auto"/>
            </w:tcBorders>
            <w:vAlign w:val="center"/>
          </w:tcPr>
          <w:p w:rsidR="00D772D5" w:rsidRPr="000E4D8C" w:rsidRDefault="00D772D5" w:rsidP="00AE167A">
            <w:pPr>
              <w:rPr>
                <w:rFonts w:ascii="Palatino Linotype" w:hAnsi="Palatino Linotype"/>
                <w:sz w:val="22"/>
              </w:rPr>
            </w:pPr>
          </w:p>
        </w:tc>
      </w:tr>
      <w:tr w:rsidR="00D772D5" w:rsidRPr="000E4D8C" w:rsidTr="005A1654">
        <w:trPr>
          <w:cantSplit/>
          <w:trHeight w:val="1436"/>
        </w:trPr>
        <w:tc>
          <w:tcPr>
            <w:tcW w:w="10740" w:type="dxa"/>
            <w:gridSpan w:val="3"/>
            <w:tcBorders>
              <w:top w:val="single" w:sz="4" w:space="0" w:color="auto"/>
              <w:bottom w:val="single" w:sz="4" w:space="0" w:color="auto"/>
            </w:tcBorders>
            <w:vAlign w:val="center"/>
          </w:tcPr>
          <w:p w:rsidR="00D772D5" w:rsidRPr="000E4D8C" w:rsidRDefault="00D772D5" w:rsidP="00D772D5">
            <w:pPr>
              <w:autoSpaceDE w:val="0"/>
              <w:autoSpaceDN w:val="0"/>
              <w:adjustRightInd w:val="0"/>
              <w:rPr>
                <w:rFonts w:ascii="Palatino Linotype" w:hAnsi="Palatino Linotype" w:cs="Helvetica"/>
                <w:sz w:val="22"/>
                <w:szCs w:val="22"/>
                <w:lang w:eastAsia="en-GB"/>
              </w:rPr>
            </w:pPr>
            <w:r w:rsidRPr="004E593F">
              <w:rPr>
                <w:rFonts w:ascii="Palatino Linotype" w:hAnsi="Palatino Linotype" w:cs="Helvetica"/>
                <w:b/>
                <w:sz w:val="22"/>
                <w:szCs w:val="22"/>
                <w:lang w:eastAsia="en-GB"/>
              </w:rPr>
              <w:lastRenderedPageBreak/>
              <w:t>Plenary:</w:t>
            </w:r>
            <w:r>
              <w:rPr>
                <w:rFonts w:ascii="Palatino Linotype" w:hAnsi="Palatino Linotype" w:cs="Helvetica"/>
                <w:sz w:val="22"/>
                <w:szCs w:val="22"/>
                <w:lang w:eastAsia="en-GB"/>
              </w:rPr>
              <w:t xml:space="preserve"> </w:t>
            </w:r>
            <w:r w:rsidRPr="00692C74">
              <w:rPr>
                <w:rFonts w:ascii="Palatino Linotype" w:hAnsi="Palatino Linotype"/>
                <w:sz w:val="22"/>
              </w:rPr>
              <w:t xml:space="preserve">Talk about </w:t>
            </w:r>
            <w:r>
              <w:rPr>
                <w:rFonts w:ascii="Palatino Linotype" w:hAnsi="Palatino Linotype"/>
                <w:sz w:val="22"/>
              </w:rPr>
              <w:t xml:space="preserve">‘taste’ </w:t>
            </w:r>
            <w:r w:rsidRPr="00692C74">
              <w:rPr>
                <w:rFonts w:ascii="Palatino Linotype" w:hAnsi="Palatino Linotype"/>
                <w:sz w:val="22"/>
              </w:rPr>
              <w:t>reminders and the value of remembering special times and people.  How can we help ourselves to remember things, how can we help others?</w:t>
            </w:r>
            <w:r w:rsidR="005A1654">
              <w:rPr>
                <w:rFonts w:ascii="Palatino Linotype" w:hAnsi="Palatino Linotype"/>
                <w:sz w:val="22"/>
              </w:rPr>
              <w:t xml:space="preserve"> Be sure and highlight the fact that although the bitter taste of horseradish reminds Jews of the slavery of the Israelites, the honey and nut mixture reminds them of the joy when they reached ‘the promised land’.</w:t>
            </w:r>
          </w:p>
        </w:tc>
        <w:tc>
          <w:tcPr>
            <w:tcW w:w="4046" w:type="dxa"/>
            <w:vMerge/>
            <w:tcBorders>
              <w:bottom w:val="single" w:sz="4" w:space="0" w:color="auto"/>
            </w:tcBorders>
            <w:vAlign w:val="center"/>
          </w:tcPr>
          <w:p w:rsidR="00D772D5" w:rsidRPr="000E4D8C" w:rsidRDefault="00D772D5" w:rsidP="00AE167A">
            <w:pPr>
              <w:rPr>
                <w:rFonts w:ascii="Palatino Linotype" w:hAnsi="Palatino Linotype"/>
                <w:sz w:val="22"/>
              </w:rPr>
            </w:pPr>
          </w:p>
        </w:tc>
      </w:tr>
    </w:tbl>
    <w:p w:rsidR="00AE167A" w:rsidRDefault="00AE167A">
      <w:r w:rsidRPr="000E4D8C">
        <w:rPr>
          <w:rFonts w:ascii="Palatino Linotype" w:hAnsi="Palatino Linotyp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00"/>
        <w:gridCol w:w="5812"/>
        <w:gridCol w:w="3969"/>
      </w:tblGrid>
      <w:tr w:rsidR="00AF67DF" w:rsidRPr="000E4D8C" w:rsidTr="00AE167A">
        <w:trPr>
          <w:cantSplit/>
          <w:trHeight w:val="365"/>
        </w:trPr>
        <w:tc>
          <w:tcPr>
            <w:tcW w:w="3528" w:type="dxa"/>
            <w:tcBorders>
              <w:top w:val="double" w:sz="4" w:space="0" w:color="auto"/>
              <w:left w:val="double" w:sz="4" w:space="0" w:color="auto"/>
            </w:tcBorders>
            <w:shd w:val="clear" w:color="auto" w:fill="D9D9D9"/>
            <w:vAlign w:val="center"/>
          </w:tcPr>
          <w:p w:rsidR="00AF67DF" w:rsidRPr="000E4D8C" w:rsidRDefault="005A1654" w:rsidP="00F850DC">
            <w:pPr>
              <w:pStyle w:val="Heading4"/>
              <w:rPr>
                <w:rFonts w:ascii="Palatino Linotype" w:hAnsi="Palatino Linotype"/>
              </w:rPr>
            </w:pPr>
            <w:r>
              <w:rPr>
                <w:rFonts w:ascii="Palatino Linotype" w:hAnsi="Palatino Linotype"/>
              </w:rPr>
              <w:lastRenderedPageBreak/>
              <w:t>Fasting</w:t>
            </w:r>
          </w:p>
        </w:tc>
        <w:tc>
          <w:tcPr>
            <w:tcW w:w="1400" w:type="dxa"/>
            <w:tcBorders>
              <w:top w:val="double" w:sz="4" w:space="0" w:color="auto"/>
              <w:right w:val="single" w:sz="4" w:space="0" w:color="auto"/>
            </w:tcBorders>
            <w:shd w:val="clear" w:color="auto" w:fill="E6E6E6"/>
            <w:vAlign w:val="center"/>
          </w:tcPr>
          <w:p w:rsidR="00AF67DF" w:rsidRPr="000E4D8C" w:rsidRDefault="00AF67DF" w:rsidP="00F850DC">
            <w:pPr>
              <w:pStyle w:val="Heading4"/>
              <w:jc w:val="right"/>
              <w:rPr>
                <w:rFonts w:ascii="Palatino Linotype" w:hAnsi="Palatino Linotype"/>
                <w:b w:val="0"/>
                <w:bCs/>
                <w:i w:val="0"/>
                <w:iCs/>
                <w:sz w:val="22"/>
              </w:rPr>
            </w:pPr>
            <w:r w:rsidRPr="000E4D8C">
              <w:rPr>
                <w:rFonts w:ascii="Palatino Linotype" w:hAnsi="Palatino Linotype"/>
                <w:sz w:val="22"/>
              </w:rPr>
              <w:t>Pupils will</w:t>
            </w:r>
          </w:p>
        </w:tc>
        <w:tc>
          <w:tcPr>
            <w:tcW w:w="9781" w:type="dxa"/>
            <w:gridSpan w:val="2"/>
            <w:tcBorders>
              <w:top w:val="double" w:sz="4" w:space="0" w:color="auto"/>
              <w:left w:val="single" w:sz="4" w:space="0" w:color="auto"/>
              <w:right w:val="double" w:sz="4" w:space="0" w:color="auto"/>
            </w:tcBorders>
            <w:vAlign w:val="center"/>
          </w:tcPr>
          <w:p w:rsidR="00AF67DF" w:rsidRPr="005A1654" w:rsidRDefault="005A1654" w:rsidP="005A1654">
            <w:pPr>
              <w:autoSpaceDE w:val="0"/>
              <w:autoSpaceDN w:val="0"/>
              <w:adjustRightInd w:val="0"/>
              <w:rPr>
                <w:rFonts w:ascii="Palatino Linotype" w:hAnsi="Palatino Linotype" w:cs="Helvetica"/>
                <w:sz w:val="22"/>
                <w:szCs w:val="22"/>
                <w:lang w:eastAsia="en-GB"/>
              </w:rPr>
            </w:pPr>
            <w:proofErr w:type="gramStart"/>
            <w:r>
              <w:rPr>
                <w:rFonts w:ascii="Palatino Linotype" w:hAnsi="Palatino Linotype" w:cs="Helvetica"/>
                <w:sz w:val="22"/>
                <w:szCs w:val="22"/>
                <w:lang w:eastAsia="en-GB"/>
              </w:rPr>
              <w:t>l</w:t>
            </w:r>
            <w:r w:rsidRPr="005A1654">
              <w:rPr>
                <w:rFonts w:ascii="Palatino Linotype" w:hAnsi="Palatino Linotype" w:cs="Helvetica"/>
                <w:sz w:val="22"/>
                <w:szCs w:val="22"/>
                <w:lang w:eastAsia="en-GB"/>
              </w:rPr>
              <w:t>ook</w:t>
            </w:r>
            <w:proofErr w:type="gramEnd"/>
            <w:r w:rsidRPr="005A1654">
              <w:rPr>
                <w:rFonts w:ascii="Palatino Linotype" w:hAnsi="Palatino Linotype" w:cs="Helvetica"/>
                <w:sz w:val="22"/>
                <w:szCs w:val="22"/>
                <w:lang w:eastAsia="en-GB"/>
              </w:rPr>
              <w:t xml:space="preserve"> </w:t>
            </w:r>
            <w:r>
              <w:rPr>
                <w:rFonts w:ascii="Palatino Linotype" w:hAnsi="Palatino Linotype" w:cs="Helvetica"/>
                <w:sz w:val="22"/>
                <w:szCs w:val="22"/>
                <w:lang w:eastAsia="en-GB"/>
              </w:rPr>
              <w:t xml:space="preserve">at some religious reasons for going without food for specific periods of time; they will think about things they’d be willing to give up in order to focus on their spiritual life. </w:t>
            </w:r>
            <w:r w:rsidR="00AF67DF" w:rsidRPr="005A1654">
              <w:rPr>
                <w:rFonts w:ascii="Palatino Linotype" w:hAnsi="Palatino Linotype" w:cs="Helvetica"/>
                <w:sz w:val="22"/>
                <w:szCs w:val="22"/>
                <w:lang w:eastAsia="en-GB"/>
              </w:rPr>
              <w:t xml:space="preserve"> </w:t>
            </w:r>
          </w:p>
        </w:tc>
      </w:tr>
      <w:tr w:rsidR="00AF67DF" w:rsidRPr="000E4D8C" w:rsidTr="00AE167A">
        <w:trPr>
          <w:cantSplit/>
          <w:trHeight w:val="276"/>
        </w:trPr>
        <w:tc>
          <w:tcPr>
            <w:tcW w:w="3528" w:type="dxa"/>
            <w:vMerge w:val="restart"/>
            <w:tcBorders>
              <w:left w:val="double" w:sz="4" w:space="0" w:color="auto"/>
            </w:tcBorders>
            <w:vAlign w:val="center"/>
          </w:tcPr>
          <w:p w:rsidR="00AF67DF" w:rsidRPr="000E4D8C" w:rsidRDefault="00AF67DF" w:rsidP="005A1654">
            <w:pPr>
              <w:autoSpaceDE w:val="0"/>
              <w:autoSpaceDN w:val="0"/>
              <w:adjustRightInd w:val="0"/>
              <w:rPr>
                <w:rFonts w:ascii="Palatino Linotype" w:hAnsi="Palatino Linotype" w:cs="Helvetica"/>
                <w:szCs w:val="24"/>
                <w:lang w:eastAsia="en-GB"/>
              </w:rPr>
            </w:pPr>
            <w:r w:rsidRPr="000E4D8C">
              <w:rPr>
                <w:rFonts w:ascii="Palatino Linotype" w:hAnsi="Palatino Linotype"/>
                <w:b/>
                <w:bCs/>
                <w:i/>
                <w:iCs/>
                <w:sz w:val="22"/>
              </w:rPr>
              <w:t xml:space="preserve">Aim: </w:t>
            </w:r>
            <w:r w:rsidR="005A1654">
              <w:rPr>
                <w:rFonts w:ascii="Palatino Linotype" w:hAnsi="Palatino Linotype" w:cs="Helvetica"/>
                <w:sz w:val="22"/>
                <w:szCs w:val="22"/>
                <w:lang w:eastAsia="en-GB"/>
              </w:rPr>
              <w:t>to explore the religious tradition of fasting</w:t>
            </w:r>
            <w:r w:rsidR="00F25333">
              <w:rPr>
                <w:rFonts w:ascii="Palatino Linotype" w:hAnsi="Palatino Linotype" w:cs="Helvetica"/>
                <w:sz w:val="22"/>
                <w:szCs w:val="22"/>
                <w:lang w:eastAsia="en-GB"/>
              </w:rPr>
              <w:t>.</w:t>
            </w:r>
          </w:p>
        </w:tc>
        <w:tc>
          <w:tcPr>
            <w:tcW w:w="1400" w:type="dxa"/>
            <w:tcBorders>
              <w:right w:val="single" w:sz="4" w:space="0" w:color="auto"/>
            </w:tcBorders>
            <w:shd w:val="clear" w:color="auto" w:fill="E6E6E6"/>
            <w:vAlign w:val="center"/>
          </w:tcPr>
          <w:p w:rsidR="00AF67DF" w:rsidRPr="000E4D8C" w:rsidRDefault="00AF67DF" w:rsidP="00F850DC">
            <w:pPr>
              <w:pStyle w:val="Heading4"/>
              <w:jc w:val="right"/>
              <w:rPr>
                <w:rFonts w:ascii="Palatino Linotype" w:hAnsi="Palatino Linotype"/>
                <w:b w:val="0"/>
                <w:bCs/>
                <w:i w:val="0"/>
                <w:iCs/>
                <w:sz w:val="22"/>
              </w:rPr>
            </w:pPr>
            <w:r w:rsidRPr="000E4D8C">
              <w:rPr>
                <w:rFonts w:ascii="Palatino Linotype" w:hAnsi="Palatino Linotype"/>
                <w:sz w:val="22"/>
              </w:rPr>
              <w:t>SEN</w:t>
            </w:r>
          </w:p>
        </w:tc>
        <w:tc>
          <w:tcPr>
            <w:tcW w:w="9781" w:type="dxa"/>
            <w:gridSpan w:val="2"/>
            <w:tcBorders>
              <w:left w:val="single" w:sz="4" w:space="0" w:color="auto"/>
              <w:right w:val="double" w:sz="4" w:space="0" w:color="auto"/>
            </w:tcBorders>
            <w:vAlign w:val="center"/>
          </w:tcPr>
          <w:p w:rsidR="00AF67DF" w:rsidRPr="000E4D8C" w:rsidRDefault="00AF67DF" w:rsidP="00F850DC">
            <w:pPr>
              <w:pStyle w:val="Heading4"/>
              <w:jc w:val="left"/>
              <w:rPr>
                <w:rFonts w:ascii="Palatino Linotype" w:hAnsi="Palatino Linotype"/>
                <w:b w:val="0"/>
                <w:bCs/>
                <w:i w:val="0"/>
                <w:iCs/>
                <w:sz w:val="22"/>
              </w:rPr>
            </w:pPr>
          </w:p>
        </w:tc>
      </w:tr>
      <w:tr w:rsidR="00AF67DF" w:rsidRPr="000E4D8C" w:rsidTr="00AE167A">
        <w:trPr>
          <w:cantSplit/>
          <w:trHeight w:val="520"/>
        </w:trPr>
        <w:tc>
          <w:tcPr>
            <w:tcW w:w="3528" w:type="dxa"/>
            <w:vMerge/>
            <w:tcBorders>
              <w:left w:val="double" w:sz="4" w:space="0" w:color="auto"/>
              <w:bottom w:val="single" w:sz="4" w:space="0" w:color="auto"/>
            </w:tcBorders>
            <w:vAlign w:val="center"/>
          </w:tcPr>
          <w:p w:rsidR="00AF67DF" w:rsidRPr="000E4D8C" w:rsidRDefault="00AF67DF" w:rsidP="00F850DC">
            <w:pPr>
              <w:pStyle w:val="Heading4"/>
              <w:rPr>
                <w:rFonts w:ascii="Palatino Linotype" w:hAnsi="Palatino Linotype"/>
              </w:rPr>
            </w:pPr>
          </w:p>
        </w:tc>
        <w:tc>
          <w:tcPr>
            <w:tcW w:w="1400" w:type="dxa"/>
            <w:tcBorders>
              <w:bottom w:val="single" w:sz="4" w:space="0" w:color="auto"/>
              <w:right w:val="single" w:sz="4" w:space="0" w:color="auto"/>
            </w:tcBorders>
            <w:shd w:val="clear" w:color="auto" w:fill="E6E6E6"/>
            <w:vAlign w:val="center"/>
          </w:tcPr>
          <w:p w:rsidR="00AF67DF" w:rsidRPr="000E4D8C" w:rsidRDefault="00AF67DF" w:rsidP="00F850DC">
            <w:pPr>
              <w:pStyle w:val="Heading4"/>
              <w:jc w:val="right"/>
              <w:rPr>
                <w:rFonts w:ascii="Palatino Linotype" w:hAnsi="Palatino Linotype"/>
                <w:sz w:val="22"/>
              </w:rPr>
            </w:pPr>
            <w:r w:rsidRPr="000E4D8C">
              <w:rPr>
                <w:rFonts w:ascii="Palatino Linotype" w:hAnsi="Palatino Linotype"/>
                <w:sz w:val="22"/>
              </w:rPr>
              <w:t>Gifted</w:t>
            </w:r>
          </w:p>
        </w:tc>
        <w:tc>
          <w:tcPr>
            <w:tcW w:w="9781" w:type="dxa"/>
            <w:gridSpan w:val="2"/>
            <w:tcBorders>
              <w:left w:val="single" w:sz="4" w:space="0" w:color="auto"/>
              <w:bottom w:val="single" w:sz="4" w:space="0" w:color="auto"/>
              <w:right w:val="double" w:sz="4" w:space="0" w:color="auto"/>
            </w:tcBorders>
            <w:vAlign w:val="center"/>
          </w:tcPr>
          <w:p w:rsidR="00AF67DF" w:rsidRPr="000E4D8C" w:rsidRDefault="00AF67DF" w:rsidP="00F850DC">
            <w:pPr>
              <w:pStyle w:val="Heading4"/>
              <w:jc w:val="left"/>
              <w:rPr>
                <w:rFonts w:ascii="Palatino Linotype" w:hAnsi="Palatino Linotype"/>
                <w:sz w:val="22"/>
              </w:rPr>
            </w:pPr>
          </w:p>
        </w:tc>
      </w:tr>
      <w:tr w:rsidR="00AF67DF" w:rsidRPr="000E4D8C" w:rsidTr="00AE167A">
        <w:trPr>
          <w:cantSplit/>
        </w:trPr>
        <w:tc>
          <w:tcPr>
            <w:tcW w:w="10740" w:type="dxa"/>
            <w:gridSpan w:val="3"/>
            <w:tcBorders>
              <w:top w:val="single" w:sz="4" w:space="0" w:color="auto"/>
              <w:left w:val="double" w:sz="4" w:space="0" w:color="auto"/>
              <w:bottom w:val="double" w:sz="4" w:space="0" w:color="auto"/>
            </w:tcBorders>
            <w:shd w:val="clear" w:color="auto" w:fill="606060"/>
          </w:tcPr>
          <w:p w:rsidR="00AF67DF" w:rsidRPr="000E4D8C" w:rsidRDefault="00AF67DF" w:rsidP="00F850DC">
            <w:pPr>
              <w:rPr>
                <w:rFonts w:ascii="Palatino Linotype" w:hAnsi="Palatino Linotype"/>
                <w:b/>
                <w:color w:val="FFFFFF"/>
                <w:sz w:val="22"/>
              </w:rPr>
            </w:pPr>
            <w:r w:rsidRPr="000E4D8C">
              <w:rPr>
                <w:rFonts w:ascii="Palatino Linotype" w:hAnsi="Palatino Linotype"/>
                <w:b/>
                <w:color w:val="FFFFFF"/>
                <w:sz w:val="22"/>
              </w:rPr>
              <w:t>Possible activities</w:t>
            </w:r>
          </w:p>
        </w:tc>
        <w:tc>
          <w:tcPr>
            <w:tcW w:w="3969" w:type="dxa"/>
            <w:tcBorders>
              <w:top w:val="single" w:sz="4" w:space="0" w:color="auto"/>
              <w:bottom w:val="double" w:sz="4" w:space="0" w:color="auto"/>
              <w:right w:val="double" w:sz="4" w:space="0" w:color="auto"/>
            </w:tcBorders>
            <w:shd w:val="clear" w:color="auto" w:fill="606060"/>
          </w:tcPr>
          <w:p w:rsidR="00AF67DF" w:rsidRPr="000E4D8C" w:rsidRDefault="00AF67DF" w:rsidP="00F850DC">
            <w:pPr>
              <w:rPr>
                <w:rFonts w:ascii="Palatino Linotype" w:hAnsi="Palatino Linotype"/>
                <w:b/>
                <w:color w:val="FFFFFF"/>
                <w:sz w:val="22"/>
              </w:rPr>
            </w:pPr>
            <w:r w:rsidRPr="000E4D8C">
              <w:rPr>
                <w:rFonts w:ascii="Palatino Linotype" w:hAnsi="Palatino Linotype"/>
                <w:b/>
                <w:color w:val="FFFFFF"/>
                <w:sz w:val="22"/>
              </w:rPr>
              <w:t>Suggested resources</w:t>
            </w:r>
          </w:p>
        </w:tc>
      </w:tr>
      <w:tr w:rsidR="007179A0" w:rsidRPr="000E4D8C" w:rsidTr="00A93EC0">
        <w:trPr>
          <w:cantSplit/>
          <w:trHeight w:val="1029"/>
        </w:trPr>
        <w:tc>
          <w:tcPr>
            <w:tcW w:w="10740" w:type="dxa"/>
            <w:gridSpan w:val="3"/>
            <w:tcBorders>
              <w:top w:val="double" w:sz="4" w:space="0" w:color="auto"/>
              <w:bottom w:val="single" w:sz="4" w:space="0" w:color="auto"/>
            </w:tcBorders>
            <w:vAlign w:val="center"/>
          </w:tcPr>
          <w:p w:rsidR="007179A0" w:rsidRPr="000E4D8C" w:rsidRDefault="007179A0" w:rsidP="00F25333">
            <w:pPr>
              <w:rPr>
                <w:rFonts w:ascii="Palatino Linotype" w:hAnsi="Palatino Linotype"/>
                <w:sz w:val="22"/>
              </w:rPr>
            </w:pPr>
            <w:r w:rsidRPr="00F25333">
              <w:rPr>
                <w:rFonts w:ascii="Palatino Linotype" w:hAnsi="Palatino Linotype"/>
                <w:b/>
                <w:sz w:val="22"/>
              </w:rPr>
              <w:t>Starter:</w:t>
            </w:r>
            <w:r>
              <w:rPr>
                <w:rFonts w:ascii="Palatino Linotype" w:hAnsi="Palatino Linotype"/>
                <w:sz w:val="22"/>
              </w:rPr>
              <w:t xml:space="preserve"> Talk about how the children feel before their snack break or before their lunchtime. Do they feel hungry? Distracted? How easy would it be to listen/concentrate if they had no food before dinner? Would they have to try very hard to learn?</w:t>
            </w:r>
          </w:p>
        </w:tc>
        <w:tc>
          <w:tcPr>
            <w:tcW w:w="3969" w:type="dxa"/>
            <w:vMerge w:val="restart"/>
            <w:tcBorders>
              <w:top w:val="double" w:sz="4" w:space="0" w:color="auto"/>
            </w:tcBorders>
            <w:vAlign w:val="center"/>
          </w:tcPr>
          <w:p w:rsidR="007179A0" w:rsidRPr="000E4D8C" w:rsidRDefault="007179A0" w:rsidP="00F850DC">
            <w:pPr>
              <w:rPr>
                <w:rFonts w:ascii="Palatino Linotype" w:hAnsi="Palatino Linotype"/>
                <w:sz w:val="22"/>
              </w:rPr>
            </w:pPr>
          </w:p>
        </w:tc>
      </w:tr>
      <w:tr w:rsidR="007179A0" w:rsidRPr="000E4D8C" w:rsidTr="007179A0">
        <w:trPr>
          <w:cantSplit/>
          <w:trHeight w:val="853"/>
        </w:trPr>
        <w:tc>
          <w:tcPr>
            <w:tcW w:w="10740" w:type="dxa"/>
            <w:gridSpan w:val="3"/>
            <w:tcBorders>
              <w:top w:val="single" w:sz="4" w:space="0" w:color="auto"/>
              <w:bottom w:val="single" w:sz="4" w:space="0" w:color="auto"/>
            </w:tcBorders>
            <w:vAlign w:val="center"/>
          </w:tcPr>
          <w:p w:rsidR="007179A0" w:rsidRPr="000E4D8C" w:rsidRDefault="007179A0" w:rsidP="00F850DC">
            <w:pPr>
              <w:autoSpaceDE w:val="0"/>
              <w:autoSpaceDN w:val="0"/>
              <w:adjustRightInd w:val="0"/>
              <w:rPr>
                <w:rFonts w:ascii="Palatino Linotype" w:hAnsi="Palatino Linotype" w:cs="Helvetica"/>
                <w:sz w:val="22"/>
                <w:szCs w:val="22"/>
                <w:lang w:eastAsia="en-GB"/>
              </w:rPr>
            </w:pPr>
            <w:r w:rsidRPr="00F25333">
              <w:rPr>
                <w:rFonts w:ascii="Palatino Linotype" w:hAnsi="Palatino Linotype" w:cs="Helvetica"/>
                <w:b/>
                <w:sz w:val="22"/>
                <w:szCs w:val="22"/>
                <w:lang w:eastAsia="en-GB"/>
              </w:rPr>
              <w:t>Activity 1:</w:t>
            </w:r>
            <w:r>
              <w:rPr>
                <w:rFonts w:ascii="Palatino Linotype" w:hAnsi="Palatino Linotype" w:cs="Helvetica"/>
                <w:sz w:val="22"/>
                <w:szCs w:val="22"/>
                <w:lang w:eastAsia="en-GB"/>
              </w:rPr>
              <w:t xml:space="preserve"> Introduce the word ‘fast’. Ask if any of the children know what it means. Have they ever fasted or seen one of their family fasting? Why did this person fast?</w:t>
            </w:r>
          </w:p>
        </w:tc>
        <w:tc>
          <w:tcPr>
            <w:tcW w:w="3969" w:type="dxa"/>
            <w:vMerge/>
            <w:vAlign w:val="center"/>
          </w:tcPr>
          <w:p w:rsidR="007179A0" w:rsidRPr="000E4D8C" w:rsidRDefault="007179A0" w:rsidP="00F850DC">
            <w:pPr>
              <w:rPr>
                <w:rFonts w:ascii="Palatino Linotype" w:hAnsi="Palatino Linotype"/>
                <w:sz w:val="22"/>
              </w:rPr>
            </w:pPr>
          </w:p>
        </w:tc>
      </w:tr>
      <w:tr w:rsidR="007179A0" w:rsidRPr="000E4D8C" w:rsidTr="007179A0">
        <w:trPr>
          <w:cantSplit/>
          <w:trHeight w:val="1834"/>
        </w:trPr>
        <w:tc>
          <w:tcPr>
            <w:tcW w:w="10740" w:type="dxa"/>
            <w:gridSpan w:val="3"/>
            <w:tcBorders>
              <w:top w:val="single" w:sz="4" w:space="0" w:color="auto"/>
              <w:bottom w:val="single" w:sz="4" w:space="0" w:color="auto"/>
            </w:tcBorders>
            <w:vAlign w:val="center"/>
          </w:tcPr>
          <w:p w:rsidR="007179A0" w:rsidRPr="000E4D8C" w:rsidRDefault="007179A0" w:rsidP="00A93EC0">
            <w:pPr>
              <w:autoSpaceDE w:val="0"/>
              <w:autoSpaceDN w:val="0"/>
              <w:adjustRightInd w:val="0"/>
              <w:rPr>
                <w:rFonts w:ascii="Palatino Linotype" w:hAnsi="Palatino Linotype" w:cs="Helvetica"/>
                <w:sz w:val="22"/>
                <w:szCs w:val="22"/>
                <w:lang w:eastAsia="en-GB"/>
              </w:rPr>
            </w:pPr>
            <w:r w:rsidRPr="007179A0">
              <w:rPr>
                <w:rFonts w:ascii="Palatino Linotype" w:hAnsi="Palatino Linotype" w:cs="Helvetica"/>
                <w:b/>
                <w:sz w:val="22"/>
                <w:szCs w:val="22"/>
                <w:lang w:eastAsia="en-GB"/>
              </w:rPr>
              <w:t>Activity 2:</w:t>
            </w:r>
            <w:r>
              <w:rPr>
                <w:rFonts w:ascii="Palatino Linotype" w:hAnsi="Palatino Linotype" w:cs="Helvetica"/>
                <w:sz w:val="22"/>
                <w:szCs w:val="22"/>
                <w:lang w:eastAsia="en-GB"/>
              </w:rPr>
              <w:t xml:space="preserve"> Ask children if they’ve ever heard the phrase “giving [something] up for Lent”? Explain that Christians believe it is important to give up something for 40 days to remind them of the 40 days Jesus spent in the wilderness. They also see it as a time to concentrate on spiritual matters. Point out that this is the same with the Muslim </w:t>
            </w:r>
            <w:r w:rsidR="00A93EC0">
              <w:rPr>
                <w:rFonts w:ascii="Palatino Linotype" w:hAnsi="Palatino Linotype" w:cs="Helvetica"/>
                <w:sz w:val="22"/>
                <w:szCs w:val="22"/>
                <w:lang w:eastAsia="en-GB"/>
              </w:rPr>
              <w:t>observance during</w:t>
            </w:r>
            <w:r>
              <w:rPr>
                <w:rFonts w:ascii="Palatino Linotype" w:hAnsi="Palatino Linotype" w:cs="Helvetica"/>
                <w:sz w:val="22"/>
                <w:szCs w:val="22"/>
                <w:lang w:eastAsia="en-GB"/>
              </w:rPr>
              <w:t xml:space="preserve"> Ramadan. That is that it is considered a time when a Muslim focusses on things relating to their faith.</w:t>
            </w:r>
          </w:p>
        </w:tc>
        <w:tc>
          <w:tcPr>
            <w:tcW w:w="3969" w:type="dxa"/>
            <w:vMerge/>
            <w:vAlign w:val="center"/>
          </w:tcPr>
          <w:p w:rsidR="007179A0" w:rsidRPr="000E4D8C" w:rsidRDefault="007179A0" w:rsidP="00F850DC">
            <w:pPr>
              <w:rPr>
                <w:rFonts w:ascii="Palatino Linotype" w:hAnsi="Palatino Linotype"/>
                <w:sz w:val="22"/>
              </w:rPr>
            </w:pPr>
          </w:p>
        </w:tc>
      </w:tr>
      <w:tr w:rsidR="007179A0" w:rsidRPr="000E4D8C" w:rsidTr="007179A0">
        <w:trPr>
          <w:cantSplit/>
          <w:trHeight w:val="1118"/>
        </w:trPr>
        <w:tc>
          <w:tcPr>
            <w:tcW w:w="10740" w:type="dxa"/>
            <w:gridSpan w:val="3"/>
            <w:tcBorders>
              <w:top w:val="single" w:sz="4" w:space="0" w:color="auto"/>
              <w:bottom w:val="single" w:sz="4" w:space="0" w:color="auto"/>
            </w:tcBorders>
            <w:vAlign w:val="center"/>
          </w:tcPr>
          <w:p w:rsidR="007179A0" w:rsidRPr="000E4D8C" w:rsidRDefault="007179A0" w:rsidP="00F850DC">
            <w:pPr>
              <w:autoSpaceDE w:val="0"/>
              <w:autoSpaceDN w:val="0"/>
              <w:adjustRightInd w:val="0"/>
              <w:rPr>
                <w:rFonts w:ascii="Palatino Linotype" w:hAnsi="Palatino Linotype" w:cs="Helvetica"/>
                <w:sz w:val="22"/>
                <w:szCs w:val="22"/>
                <w:lang w:eastAsia="en-GB"/>
              </w:rPr>
            </w:pPr>
            <w:r w:rsidRPr="007179A0">
              <w:rPr>
                <w:rFonts w:ascii="Palatino Linotype" w:hAnsi="Palatino Linotype" w:cs="Helvetica"/>
                <w:b/>
                <w:sz w:val="22"/>
                <w:szCs w:val="22"/>
                <w:lang w:eastAsia="en-GB"/>
              </w:rPr>
              <w:t>Activity 3:</w:t>
            </w:r>
            <w:r>
              <w:rPr>
                <w:rFonts w:ascii="Palatino Linotype" w:hAnsi="Palatino Linotype" w:cs="Helvetica"/>
                <w:sz w:val="22"/>
                <w:szCs w:val="22"/>
                <w:lang w:eastAsia="en-GB"/>
              </w:rPr>
              <w:t xml:space="preserve"> Look at the Shrove Tuesday observance, which might be better known amongst the children as Pancake Day. Explain that the origin of Pancake Day comes from the fact that</w:t>
            </w:r>
            <w:r w:rsidR="00A93EC0">
              <w:rPr>
                <w:rFonts w:ascii="Palatino Linotype" w:hAnsi="Palatino Linotype" w:cs="Helvetica"/>
                <w:sz w:val="22"/>
                <w:szCs w:val="22"/>
                <w:lang w:eastAsia="en-GB"/>
              </w:rPr>
              <w:t xml:space="preserve"> in times past</w:t>
            </w:r>
            <w:r>
              <w:rPr>
                <w:rFonts w:ascii="Palatino Linotype" w:hAnsi="Palatino Linotype" w:cs="Helvetica"/>
                <w:sz w:val="22"/>
                <w:szCs w:val="22"/>
                <w:lang w:eastAsia="en-GB"/>
              </w:rPr>
              <w:t xml:space="preserve"> Christians wanted to use up all the butter, flour and eggs in the house prior to the start of the Lenten fast.</w:t>
            </w:r>
          </w:p>
        </w:tc>
        <w:tc>
          <w:tcPr>
            <w:tcW w:w="3969" w:type="dxa"/>
            <w:vMerge/>
            <w:vAlign w:val="center"/>
          </w:tcPr>
          <w:p w:rsidR="007179A0" w:rsidRPr="000E4D8C" w:rsidRDefault="007179A0" w:rsidP="00F850DC">
            <w:pPr>
              <w:rPr>
                <w:rFonts w:ascii="Palatino Linotype" w:hAnsi="Palatino Linotype"/>
                <w:sz w:val="22"/>
              </w:rPr>
            </w:pPr>
          </w:p>
        </w:tc>
      </w:tr>
      <w:tr w:rsidR="007179A0" w:rsidRPr="000E4D8C" w:rsidTr="00A93EC0">
        <w:trPr>
          <w:cantSplit/>
          <w:trHeight w:val="2110"/>
        </w:trPr>
        <w:tc>
          <w:tcPr>
            <w:tcW w:w="10740" w:type="dxa"/>
            <w:gridSpan w:val="3"/>
            <w:tcBorders>
              <w:top w:val="single" w:sz="4" w:space="0" w:color="auto"/>
              <w:bottom w:val="single" w:sz="4" w:space="0" w:color="auto"/>
            </w:tcBorders>
            <w:vAlign w:val="center"/>
          </w:tcPr>
          <w:p w:rsidR="007179A0" w:rsidRPr="000E4D8C" w:rsidRDefault="007179A0" w:rsidP="007179A0">
            <w:pPr>
              <w:autoSpaceDE w:val="0"/>
              <w:autoSpaceDN w:val="0"/>
              <w:adjustRightInd w:val="0"/>
              <w:rPr>
                <w:rFonts w:ascii="Palatino Linotype" w:hAnsi="Palatino Linotype" w:cs="Helvetica"/>
                <w:sz w:val="22"/>
                <w:szCs w:val="22"/>
                <w:lang w:eastAsia="en-GB"/>
              </w:rPr>
            </w:pPr>
            <w:r w:rsidRPr="007179A0">
              <w:rPr>
                <w:rFonts w:ascii="Palatino Linotype" w:hAnsi="Palatino Linotype" w:cs="Helvetica"/>
                <w:b/>
                <w:sz w:val="22"/>
                <w:szCs w:val="22"/>
                <w:lang w:eastAsia="en-GB"/>
              </w:rPr>
              <w:t>Activity 4:</w:t>
            </w:r>
            <w:r>
              <w:rPr>
                <w:rFonts w:ascii="Palatino Linotype" w:hAnsi="Palatino Linotype" w:cs="Helvetica"/>
                <w:sz w:val="22"/>
                <w:szCs w:val="22"/>
                <w:lang w:eastAsia="en-GB"/>
              </w:rPr>
              <w:t xml:space="preserve"> Then look at the ways Muslims break their fast, first each night at sunset, and then</w:t>
            </w:r>
            <w:r w:rsidR="00A93EC0">
              <w:rPr>
                <w:rFonts w:ascii="Palatino Linotype" w:hAnsi="Palatino Linotype" w:cs="Helvetica"/>
                <w:sz w:val="22"/>
                <w:szCs w:val="22"/>
                <w:lang w:eastAsia="en-GB"/>
              </w:rPr>
              <w:t xml:space="preserve"> at the end of the month of Ramadan </w:t>
            </w:r>
            <w:r>
              <w:rPr>
                <w:rFonts w:ascii="Palatino Linotype" w:hAnsi="Palatino Linotype" w:cs="Helvetica"/>
                <w:sz w:val="22"/>
                <w:szCs w:val="22"/>
                <w:lang w:eastAsia="en-GB"/>
              </w:rPr>
              <w:t>on Eid-</w:t>
            </w:r>
            <w:proofErr w:type="spellStart"/>
            <w:r>
              <w:rPr>
                <w:rFonts w:ascii="Palatino Linotype" w:hAnsi="Palatino Linotype" w:cs="Helvetica"/>
                <w:sz w:val="22"/>
                <w:szCs w:val="22"/>
                <w:lang w:eastAsia="en-GB"/>
              </w:rPr>
              <w:t>ul</w:t>
            </w:r>
            <w:proofErr w:type="spellEnd"/>
            <w:r>
              <w:rPr>
                <w:rFonts w:ascii="Palatino Linotype" w:hAnsi="Palatino Linotype" w:cs="Helvetica"/>
                <w:sz w:val="22"/>
                <w:szCs w:val="22"/>
                <w:lang w:eastAsia="en-GB"/>
              </w:rPr>
              <w:t>-</w:t>
            </w:r>
            <w:proofErr w:type="spellStart"/>
            <w:r>
              <w:rPr>
                <w:rFonts w:ascii="Palatino Linotype" w:hAnsi="Palatino Linotype" w:cs="Helvetica"/>
                <w:sz w:val="22"/>
                <w:szCs w:val="22"/>
                <w:lang w:eastAsia="en-GB"/>
              </w:rPr>
              <w:t>Fitr</w:t>
            </w:r>
            <w:proofErr w:type="spellEnd"/>
            <w:r>
              <w:rPr>
                <w:rFonts w:ascii="Palatino Linotype" w:hAnsi="Palatino Linotype" w:cs="Helvetica"/>
                <w:sz w:val="22"/>
                <w:szCs w:val="22"/>
                <w:lang w:eastAsia="en-GB"/>
              </w:rPr>
              <w:t>. Point out that the word “</w:t>
            </w:r>
            <w:proofErr w:type="spellStart"/>
            <w:r>
              <w:rPr>
                <w:rFonts w:ascii="Palatino Linotype" w:hAnsi="Palatino Linotype" w:cs="Helvetica"/>
                <w:sz w:val="22"/>
                <w:szCs w:val="22"/>
                <w:lang w:eastAsia="en-GB"/>
              </w:rPr>
              <w:t>Fitr</w:t>
            </w:r>
            <w:proofErr w:type="spellEnd"/>
            <w:r>
              <w:rPr>
                <w:rFonts w:ascii="Palatino Linotype" w:hAnsi="Palatino Linotype" w:cs="Helvetica"/>
                <w:sz w:val="22"/>
                <w:szCs w:val="22"/>
                <w:lang w:eastAsia="en-GB"/>
              </w:rPr>
              <w:t>” means “to break”. Fasting is actually forbidden on this Eid. Muslims often break the Eid fast with a drink of water and some dates, which is traditionally how the prophet Muhammad broke his fast. Ask a Muslim member of staff or a Muslim student to explain about how Muslim children ‘train’ to do the fast, which is not required until after reaching the age of puberty.</w:t>
            </w:r>
          </w:p>
        </w:tc>
        <w:tc>
          <w:tcPr>
            <w:tcW w:w="3969" w:type="dxa"/>
            <w:vMerge/>
            <w:tcBorders>
              <w:bottom w:val="single" w:sz="4" w:space="0" w:color="auto"/>
            </w:tcBorders>
            <w:vAlign w:val="center"/>
          </w:tcPr>
          <w:p w:rsidR="007179A0" w:rsidRPr="000E4D8C" w:rsidRDefault="007179A0" w:rsidP="00F850DC">
            <w:pPr>
              <w:rPr>
                <w:rFonts w:ascii="Palatino Linotype" w:hAnsi="Palatino Linotype"/>
                <w:sz w:val="22"/>
              </w:rPr>
            </w:pPr>
          </w:p>
        </w:tc>
      </w:tr>
      <w:tr w:rsidR="00AF67DF" w:rsidRPr="000E4D8C" w:rsidTr="00A93EC0">
        <w:trPr>
          <w:cantSplit/>
          <w:trHeight w:val="2116"/>
        </w:trPr>
        <w:tc>
          <w:tcPr>
            <w:tcW w:w="10740" w:type="dxa"/>
            <w:gridSpan w:val="3"/>
            <w:tcBorders>
              <w:top w:val="single" w:sz="4" w:space="0" w:color="auto"/>
              <w:bottom w:val="single" w:sz="4" w:space="0" w:color="auto"/>
            </w:tcBorders>
            <w:vAlign w:val="center"/>
          </w:tcPr>
          <w:p w:rsidR="00AF67DF" w:rsidRPr="000E4D8C" w:rsidRDefault="00A93EC0" w:rsidP="00A93EC0">
            <w:pPr>
              <w:autoSpaceDE w:val="0"/>
              <w:autoSpaceDN w:val="0"/>
              <w:adjustRightInd w:val="0"/>
              <w:rPr>
                <w:rFonts w:ascii="Palatino Linotype" w:hAnsi="Palatino Linotype" w:cs="Helvetica"/>
                <w:sz w:val="22"/>
                <w:szCs w:val="22"/>
                <w:lang w:eastAsia="en-GB"/>
              </w:rPr>
            </w:pPr>
            <w:r w:rsidRPr="00A93EC0">
              <w:rPr>
                <w:rFonts w:ascii="Palatino Linotype" w:hAnsi="Palatino Linotype" w:cs="Helvetica"/>
                <w:b/>
                <w:sz w:val="22"/>
                <w:szCs w:val="22"/>
                <w:lang w:eastAsia="en-GB"/>
              </w:rPr>
              <w:lastRenderedPageBreak/>
              <w:t>Plenary:</w:t>
            </w:r>
            <w:r>
              <w:rPr>
                <w:rFonts w:ascii="Palatino Linotype" w:hAnsi="Palatino Linotype" w:cs="Helvetica"/>
                <w:sz w:val="22"/>
                <w:szCs w:val="22"/>
                <w:lang w:eastAsia="en-GB"/>
              </w:rPr>
              <w:t xml:space="preserve"> Ask a Hindu member of staff to talk about fasting in their tradition. Explain that the religious word for fasting in Hinduism comes from an ancient language that means “to stay near” (Sanskrit </w:t>
            </w:r>
            <w:proofErr w:type="spellStart"/>
            <w:r w:rsidRPr="00A93EC0">
              <w:rPr>
                <w:rFonts w:ascii="Palatino Linotype" w:hAnsi="Palatino Linotype" w:cs="Helvetica"/>
                <w:i/>
                <w:sz w:val="22"/>
                <w:szCs w:val="22"/>
                <w:lang w:eastAsia="en-GB"/>
              </w:rPr>
              <w:t>upavassa</w:t>
            </w:r>
            <w:proofErr w:type="spellEnd"/>
            <w:r>
              <w:rPr>
                <w:rFonts w:ascii="Palatino Linotype" w:hAnsi="Palatino Linotype" w:cs="Helvetica"/>
                <w:sz w:val="22"/>
                <w:szCs w:val="22"/>
                <w:lang w:eastAsia="en-GB"/>
              </w:rPr>
              <w:t>). This refers to the fact that the intention behind fasting is to pay less attention to your next meal or snack and instead to concentrate on spiritual matters. End the lesson with a few moments’ reflection, asking the children to imagine that they had nothing to think about but “Being a Beacon”. If it seems appropriate, you could end this reflection with a small sip of water and a piece of date.</w:t>
            </w:r>
          </w:p>
        </w:tc>
        <w:tc>
          <w:tcPr>
            <w:tcW w:w="3969" w:type="dxa"/>
            <w:tcBorders>
              <w:top w:val="single" w:sz="4" w:space="0" w:color="auto"/>
              <w:bottom w:val="single" w:sz="4" w:space="0" w:color="auto"/>
            </w:tcBorders>
            <w:vAlign w:val="center"/>
          </w:tcPr>
          <w:p w:rsidR="00AF67DF" w:rsidRPr="000E4D8C" w:rsidRDefault="00A93EC0" w:rsidP="00F850DC">
            <w:pPr>
              <w:autoSpaceDE w:val="0"/>
              <w:autoSpaceDN w:val="0"/>
              <w:adjustRightInd w:val="0"/>
              <w:rPr>
                <w:rFonts w:ascii="Palatino Linotype" w:hAnsi="Palatino Linotype" w:cs="Helvetica"/>
                <w:sz w:val="20"/>
                <w:lang w:eastAsia="en-GB"/>
              </w:rPr>
            </w:pPr>
            <w:r>
              <w:rPr>
                <w:rFonts w:ascii="Palatino Linotype" w:hAnsi="Palatino Linotype"/>
                <w:sz w:val="22"/>
              </w:rPr>
              <w:t>You might cut up some dates to pass round, along with little paper cups of water, so that the children can imagine ‘breaking the fast’.</w:t>
            </w:r>
          </w:p>
        </w:tc>
      </w:tr>
    </w:tbl>
    <w:p w:rsidR="0064758B" w:rsidRPr="000E4D8C" w:rsidRDefault="00417877">
      <w:pPr>
        <w:pStyle w:val="Heading2"/>
        <w:rPr>
          <w:rFonts w:ascii="Palatino Linotype" w:hAnsi="Palatino Linotype"/>
        </w:rPr>
      </w:pPr>
      <w:r w:rsidRPr="000E4D8C">
        <w:rPr>
          <w:rFonts w:ascii="Palatino Linotype" w:hAnsi="Palatino Linotype"/>
        </w:rP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2333"/>
      </w:tblGrid>
      <w:tr w:rsidR="0064758B" w:rsidRPr="000E4D8C" w:rsidTr="00A93EC0">
        <w:trPr>
          <w:cantSplit/>
          <w:trHeight w:val="698"/>
        </w:trPr>
        <w:tc>
          <w:tcPr>
            <w:tcW w:w="2376" w:type="dxa"/>
            <w:shd w:val="clear" w:color="auto" w:fill="B3B3B3"/>
            <w:vAlign w:val="center"/>
          </w:tcPr>
          <w:p w:rsidR="0064758B" w:rsidRPr="000E4D8C" w:rsidRDefault="0064758B">
            <w:pPr>
              <w:pStyle w:val="Heading2"/>
              <w:rPr>
                <w:rFonts w:ascii="Palatino Linotype" w:hAnsi="Palatino Linotype"/>
              </w:rPr>
            </w:pPr>
            <w:r w:rsidRPr="000E4D8C">
              <w:rPr>
                <w:rFonts w:ascii="Palatino Linotype" w:hAnsi="Palatino Linotype"/>
              </w:rPr>
              <w:lastRenderedPageBreak/>
              <w:t>Key words</w:t>
            </w:r>
          </w:p>
        </w:tc>
        <w:tc>
          <w:tcPr>
            <w:tcW w:w="12333" w:type="dxa"/>
            <w:vAlign w:val="center"/>
          </w:tcPr>
          <w:p w:rsidR="0064758B" w:rsidRPr="000E4D8C" w:rsidRDefault="00A93EC0" w:rsidP="00A93EC0">
            <w:pPr>
              <w:pStyle w:val="BodyText"/>
              <w:rPr>
                <w:rFonts w:ascii="Palatino Linotype" w:hAnsi="Palatino Linotype"/>
              </w:rPr>
            </w:pPr>
            <w:r>
              <w:rPr>
                <w:rFonts w:ascii="Palatino Linotype" w:hAnsi="Palatino Linotype"/>
              </w:rPr>
              <w:t xml:space="preserve">Kosher, halal, </w:t>
            </w:r>
            <w:proofErr w:type="spellStart"/>
            <w:r>
              <w:rPr>
                <w:rFonts w:ascii="Palatino Linotype" w:hAnsi="Palatino Linotype"/>
              </w:rPr>
              <w:t>karah</w:t>
            </w:r>
            <w:proofErr w:type="spellEnd"/>
            <w:r>
              <w:rPr>
                <w:rFonts w:ascii="Palatino Linotype" w:hAnsi="Palatino Linotype"/>
              </w:rPr>
              <w:t xml:space="preserve"> Prasad, </w:t>
            </w:r>
            <w:proofErr w:type="spellStart"/>
            <w:r>
              <w:rPr>
                <w:rFonts w:ascii="Palatino Linotype" w:hAnsi="Palatino Linotype"/>
              </w:rPr>
              <w:t>parsad</w:t>
            </w:r>
            <w:proofErr w:type="spellEnd"/>
            <w:r>
              <w:rPr>
                <w:rFonts w:ascii="Palatino Linotype" w:hAnsi="Palatino Linotype"/>
              </w:rPr>
              <w:t xml:space="preserve">, blessing, </w:t>
            </w:r>
            <w:proofErr w:type="spellStart"/>
            <w:r>
              <w:rPr>
                <w:rFonts w:ascii="Palatino Linotype" w:hAnsi="Palatino Linotype"/>
              </w:rPr>
              <w:t>Kwanzaa</w:t>
            </w:r>
            <w:proofErr w:type="spellEnd"/>
            <w:r>
              <w:rPr>
                <w:rFonts w:ascii="Palatino Linotype" w:hAnsi="Palatino Linotype"/>
              </w:rPr>
              <w:t xml:space="preserve">, </w:t>
            </w:r>
            <w:proofErr w:type="spellStart"/>
            <w:r>
              <w:rPr>
                <w:rFonts w:ascii="Palatino Linotype" w:hAnsi="Palatino Linotype"/>
              </w:rPr>
              <w:t>langar</w:t>
            </w:r>
            <w:proofErr w:type="spellEnd"/>
            <w:r>
              <w:rPr>
                <w:rFonts w:ascii="Palatino Linotype" w:hAnsi="Palatino Linotype"/>
              </w:rPr>
              <w:t xml:space="preserve">, equality, </w:t>
            </w:r>
            <w:proofErr w:type="spellStart"/>
            <w:r>
              <w:rPr>
                <w:rFonts w:ascii="Palatino Linotype" w:hAnsi="Palatino Linotype"/>
              </w:rPr>
              <w:t>sewa</w:t>
            </w:r>
            <w:proofErr w:type="spellEnd"/>
            <w:r>
              <w:rPr>
                <w:rFonts w:ascii="Palatino Linotype" w:hAnsi="Palatino Linotype"/>
              </w:rPr>
              <w:t xml:space="preserve">/service, New Year, Passover, </w:t>
            </w:r>
            <w:proofErr w:type="spellStart"/>
            <w:r>
              <w:rPr>
                <w:rFonts w:ascii="Palatino Linotype" w:hAnsi="Palatino Linotype"/>
              </w:rPr>
              <w:t>seder</w:t>
            </w:r>
            <w:proofErr w:type="spellEnd"/>
            <w:r>
              <w:rPr>
                <w:rFonts w:ascii="Palatino Linotype" w:hAnsi="Palatino Linotype"/>
              </w:rPr>
              <w:t>, fast, Ramadan, Lent, Eid-</w:t>
            </w:r>
            <w:proofErr w:type="spellStart"/>
            <w:r>
              <w:rPr>
                <w:rFonts w:ascii="Palatino Linotype" w:hAnsi="Palatino Linotype"/>
              </w:rPr>
              <w:t>ul</w:t>
            </w:r>
            <w:proofErr w:type="spellEnd"/>
            <w:r>
              <w:rPr>
                <w:rFonts w:ascii="Palatino Linotype" w:hAnsi="Palatino Linotype"/>
              </w:rPr>
              <w:t>-</w:t>
            </w:r>
            <w:proofErr w:type="spellStart"/>
            <w:r>
              <w:rPr>
                <w:rFonts w:ascii="Palatino Linotype" w:hAnsi="Palatino Linotype"/>
              </w:rPr>
              <w:t>Fitr</w:t>
            </w:r>
            <w:proofErr w:type="spellEnd"/>
            <w:r>
              <w:rPr>
                <w:rFonts w:ascii="Palatino Linotype" w:hAnsi="Palatino Linotype"/>
              </w:rPr>
              <w:t xml:space="preserve">, Ekadashi, </w:t>
            </w:r>
            <w:proofErr w:type="spellStart"/>
            <w:r>
              <w:rPr>
                <w:rFonts w:ascii="Palatino Linotype" w:hAnsi="Palatino Linotype"/>
              </w:rPr>
              <w:t>Upavaasa</w:t>
            </w:r>
            <w:proofErr w:type="spellEnd"/>
          </w:p>
        </w:tc>
      </w:tr>
      <w:tr w:rsidR="0064758B" w:rsidRPr="000E4D8C" w:rsidTr="007554AF">
        <w:trPr>
          <w:cantSplit/>
          <w:trHeight w:val="1133"/>
        </w:trPr>
        <w:tc>
          <w:tcPr>
            <w:tcW w:w="2376" w:type="dxa"/>
            <w:shd w:val="clear" w:color="auto" w:fill="B3B3B3"/>
            <w:vAlign w:val="center"/>
          </w:tcPr>
          <w:p w:rsidR="0064758B" w:rsidRPr="000E4D8C" w:rsidRDefault="0064758B">
            <w:pPr>
              <w:rPr>
                <w:rFonts w:ascii="Palatino Linotype" w:hAnsi="Palatino Linotype"/>
                <w:b/>
                <w:sz w:val="22"/>
              </w:rPr>
            </w:pPr>
            <w:r w:rsidRPr="000E4D8C">
              <w:rPr>
                <w:rFonts w:ascii="Palatino Linotype" w:hAnsi="Palatino Linotype"/>
                <w:b/>
                <w:sz w:val="22"/>
              </w:rPr>
              <w:t>Points to note</w:t>
            </w:r>
          </w:p>
        </w:tc>
        <w:tc>
          <w:tcPr>
            <w:tcW w:w="12333" w:type="dxa"/>
            <w:vAlign w:val="center"/>
          </w:tcPr>
          <w:p w:rsidR="0064758B" w:rsidRPr="000E4D8C" w:rsidRDefault="0064758B">
            <w:pPr>
              <w:rPr>
                <w:rFonts w:ascii="Palatino Linotype" w:hAnsi="Palatino Linotype"/>
                <w:sz w:val="22"/>
              </w:rPr>
            </w:pPr>
            <w:r w:rsidRPr="000E4D8C">
              <w:rPr>
                <w:rFonts w:ascii="Palatino Linotype" w:hAnsi="Palatino Linotype"/>
                <w:sz w:val="22"/>
              </w:rPr>
              <w:t xml:space="preserve"> </w:t>
            </w:r>
            <w:r w:rsidR="007554AF">
              <w:rPr>
                <w:rFonts w:ascii="Palatino Linotype" w:hAnsi="Palatino Linotype"/>
                <w:sz w:val="22"/>
              </w:rPr>
              <w:t>If you are preparing any food for this lesson, be sure that parents know that these ‘tastes’ are for educational purposes only, and not a part of any religious ritual. Also, make sure that the pupils realise that they are under no obligation to eat or taste anything they don’t want to.</w:t>
            </w:r>
          </w:p>
        </w:tc>
      </w:tr>
      <w:tr w:rsidR="0064758B" w:rsidRPr="000E4D8C">
        <w:trPr>
          <w:cantSplit/>
          <w:trHeight w:val="407"/>
        </w:trPr>
        <w:tc>
          <w:tcPr>
            <w:tcW w:w="14709" w:type="dxa"/>
            <w:gridSpan w:val="2"/>
            <w:shd w:val="clear" w:color="auto" w:fill="606060"/>
            <w:vAlign w:val="center"/>
          </w:tcPr>
          <w:p w:rsidR="0064758B" w:rsidRPr="000E4D8C" w:rsidRDefault="0064758B">
            <w:pPr>
              <w:pStyle w:val="Heading9"/>
              <w:rPr>
                <w:rFonts w:ascii="Palatino Linotype" w:hAnsi="Palatino Linotype"/>
              </w:rPr>
            </w:pPr>
            <w:r w:rsidRPr="000E4D8C">
              <w:rPr>
                <w:rFonts w:ascii="Palatino Linotype" w:hAnsi="Palatino Linotype"/>
              </w:rPr>
              <w:t>Sample assessment activities</w:t>
            </w:r>
          </w:p>
        </w:tc>
      </w:tr>
      <w:tr w:rsidR="002E14AA" w:rsidRPr="000E4D8C" w:rsidTr="000E4D8C">
        <w:trPr>
          <w:cantSplit/>
          <w:trHeight w:val="5333"/>
        </w:trPr>
        <w:tc>
          <w:tcPr>
            <w:tcW w:w="14709" w:type="dxa"/>
            <w:gridSpan w:val="2"/>
            <w:vAlign w:val="center"/>
          </w:tcPr>
          <w:p w:rsidR="007554AF" w:rsidRPr="001C3DC6" w:rsidRDefault="007554AF" w:rsidP="007554AF">
            <w:pPr>
              <w:rPr>
                <w:rFonts w:ascii="Palatino Linotype" w:hAnsi="Palatino Linotype"/>
                <w:b/>
                <w:sz w:val="22"/>
                <w:szCs w:val="22"/>
              </w:rPr>
            </w:pPr>
            <w:r w:rsidRPr="001C3DC6">
              <w:rPr>
                <w:rFonts w:ascii="Palatino Linotype" w:hAnsi="Palatino Linotype"/>
                <w:b/>
                <w:sz w:val="22"/>
                <w:szCs w:val="22"/>
              </w:rPr>
              <w:t>Outcomes</w:t>
            </w:r>
          </w:p>
          <w:p w:rsidR="007554AF" w:rsidRPr="00F628D8" w:rsidRDefault="007554AF" w:rsidP="007554AF">
            <w:pPr>
              <w:rPr>
                <w:rFonts w:ascii="Palatino Linotype" w:hAnsi="Palatino Linotype"/>
                <w:sz w:val="22"/>
                <w:szCs w:val="22"/>
              </w:rPr>
            </w:pPr>
          </w:p>
          <w:p w:rsidR="007554AF" w:rsidRPr="001C3DC6" w:rsidRDefault="007554AF" w:rsidP="007554AF">
            <w:pPr>
              <w:rPr>
                <w:rFonts w:ascii="Palatino Linotype" w:hAnsi="Palatino Linotype"/>
                <w:sz w:val="22"/>
                <w:szCs w:val="22"/>
              </w:rPr>
            </w:pPr>
            <w:r>
              <w:rPr>
                <w:rFonts w:ascii="Palatino Linotype" w:hAnsi="Palatino Linotype"/>
                <w:sz w:val="22"/>
                <w:szCs w:val="22"/>
              </w:rPr>
              <w:t xml:space="preserve">Pupils are working at an </w:t>
            </w:r>
            <w:r w:rsidRPr="00297A76">
              <w:rPr>
                <w:rFonts w:ascii="Palatino Linotype" w:hAnsi="Palatino Linotype"/>
                <w:b/>
                <w:sz w:val="22"/>
                <w:szCs w:val="22"/>
              </w:rPr>
              <w:t xml:space="preserve">emerging </w:t>
            </w:r>
            <w:r>
              <w:rPr>
                <w:rFonts w:ascii="Palatino Linotype" w:hAnsi="Palatino Linotype"/>
                <w:sz w:val="22"/>
                <w:szCs w:val="22"/>
              </w:rPr>
              <w:t>lev</w:t>
            </w:r>
            <w:r w:rsidR="00F77F2B">
              <w:rPr>
                <w:rFonts w:ascii="Palatino Linotype" w:hAnsi="Palatino Linotype"/>
                <w:sz w:val="22"/>
                <w:szCs w:val="22"/>
              </w:rPr>
              <w:t>el if they</w:t>
            </w:r>
            <w:r>
              <w:rPr>
                <w:rFonts w:ascii="Palatino Linotype" w:hAnsi="Palatino Linotype"/>
                <w:sz w:val="22"/>
                <w:szCs w:val="22"/>
              </w:rPr>
              <w:t>:</w:t>
            </w:r>
          </w:p>
          <w:p w:rsidR="007554AF" w:rsidRDefault="00F77F2B" w:rsidP="007554AF">
            <w:pPr>
              <w:numPr>
                <w:ilvl w:val="0"/>
                <w:numId w:val="9"/>
              </w:numPr>
              <w:tabs>
                <w:tab w:val="clear" w:pos="720"/>
                <w:tab w:val="num" w:pos="1134"/>
              </w:tabs>
              <w:ind w:left="1134" w:hanging="425"/>
              <w:rPr>
                <w:rFonts w:ascii="Palatino Linotype" w:hAnsi="Palatino Linotype"/>
                <w:sz w:val="22"/>
                <w:szCs w:val="22"/>
              </w:rPr>
            </w:pPr>
            <w:proofErr w:type="gramStart"/>
            <w:r>
              <w:rPr>
                <w:rFonts w:ascii="Palatino Linotype" w:hAnsi="Palatino Linotype"/>
                <w:sz w:val="22"/>
                <w:szCs w:val="22"/>
              </w:rPr>
              <w:t>are</w:t>
            </w:r>
            <w:proofErr w:type="gramEnd"/>
            <w:r>
              <w:rPr>
                <w:rFonts w:ascii="Palatino Linotype" w:hAnsi="Palatino Linotype"/>
                <w:sz w:val="22"/>
                <w:szCs w:val="22"/>
              </w:rPr>
              <w:t xml:space="preserve"> a</w:t>
            </w:r>
            <w:r w:rsidR="007554AF">
              <w:rPr>
                <w:rFonts w:ascii="Palatino Linotype" w:hAnsi="Palatino Linotype"/>
                <w:sz w:val="22"/>
                <w:szCs w:val="22"/>
              </w:rPr>
              <w:t xml:space="preserve">ble </w:t>
            </w:r>
            <w:r>
              <w:rPr>
                <w:rFonts w:ascii="Palatino Linotype" w:hAnsi="Palatino Linotype"/>
                <w:sz w:val="22"/>
                <w:szCs w:val="22"/>
              </w:rPr>
              <w:t>to name several foods eaten on special occasions.</w:t>
            </w:r>
          </w:p>
          <w:p w:rsidR="00F77F2B" w:rsidRDefault="00F77F2B" w:rsidP="007554AF">
            <w:pPr>
              <w:numPr>
                <w:ilvl w:val="0"/>
                <w:numId w:val="9"/>
              </w:numPr>
              <w:tabs>
                <w:tab w:val="clear" w:pos="720"/>
                <w:tab w:val="num" w:pos="1134"/>
              </w:tabs>
              <w:ind w:left="1134" w:hanging="425"/>
              <w:rPr>
                <w:rFonts w:ascii="Palatino Linotype" w:hAnsi="Palatino Linotype"/>
                <w:sz w:val="22"/>
                <w:szCs w:val="22"/>
              </w:rPr>
            </w:pPr>
            <w:proofErr w:type="gramStart"/>
            <w:r>
              <w:rPr>
                <w:rFonts w:ascii="Palatino Linotype" w:hAnsi="Palatino Linotype"/>
                <w:sz w:val="22"/>
                <w:szCs w:val="22"/>
              </w:rPr>
              <w:t>know</w:t>
            </w:r>
            <w:proofErr w:type="gramEnd"/>
            <w:r>
              <w:rPr>
                <w:rFonts w:ascii="Palatino Linotype" w:hAnsi="Palatino Linotype"/>
                <w:sz w:val="22"/>
                <w:szCs w:val="22"/>
              </w:rPr>
              <w:t xml:space="preserve"> that Christians give up something for Lent/ Muslims fast during Ramadan.</w:t>
            </w:r>
          </w:p>
          <w:p w:rsidR="00F77F2B" w:rsidRDefault="00F77F2B" w:rsidP="007554AF">
            <w:pPr>
              <w:numPr>
                <w:ilvl w:val="0"/>
                <w:numId w:val="9"/>
              </w:numPr>
              <w:tabs>
                <w:tab w:val="clear" w:pos="720"/>
                <w:tab w:val="num" w:pos="1134"/>
              </w:tabs>
              <w:ind w:left="1134" w:hanging="425"/>
              <w:rPr>
                <w:rFonts w:ascii="Palatino Linotype" w:hAnsi="Palatino Linotype"/>
                <w:sz w:val="22"/>
                <w:szCs w:val="22"/>
              </w:rPr>
            </w:pPr>
            <w:proofErr w:type="gramStart"/>
            <w:r>
              <w:rPr>
                <w:rFonts w:ascii="Palatino Linotype" w:hAnsi="Palatino Linotype"/>
                <w:sz w:val="22"/>
                <w:szCs w:val="22"/>
              </w:rPr>
              <w:t>can</w:t>
            </w:r>
            <w:proofErr w:type="gramEnd"/>
            <w:r>
              <w:rPr>
                <w:rFonts w:ascii="Palatino Linotype" w:hAnsi="Palatino Linotype"/>
                <w:sz w:val="22"/>
                <w:szCs w:val="22"/>
              </w:rPr>
              <w:t xml:space="preserve"> talk about a food that reminds them of something.</w:t>
            </w:r>
          </w:p>
          <w:p w:rsidR="007554AF" w:rsidRDefault="007554AF" w:rsidP="007554AF">
            <w:pPr>
              <w:ind w:left="1134"/>
              <w:rPr>
                <w:rFonts w:ascii="Palatino Linotype" w:hAnsi="Palatino Linotype"/>
                <w:sz w:val="22"/>
                <w:szCs w:val="22"/>
              </w:rPr>
            </w:pPr>
          </w:p>
          <w:p w:rsidR="007554AF" w:rsidRPr="00F628D8" w:rsidRDefault="007554AF" w:rsidP="007554AF">
            <w:pPr>
              <w:rPr>
                <w:rFonts w:ascii="Palatino Linotype" w:hAnsi="Palatino Linotype"/>
                <w:sz w:val="22"/>
                <w:szCs w:val="22"/>
              </w:rPr>
            </w:pPr>
            <w:r>
              <w:rPr>
                <w:rFonts w:ascii="Palatino Linotype" w:hAnsi="Palatino Linotype"/>
                <w:sz w:val="22"/>
                <w:szCs w:val="22"/>
              </w:rPr>
              <w:t xml:space="preserve">Pupils are working at </w:t>
            </w:r>
            <w:r w:rsidRPr="00297A76">
              <w:rPr>
                <w:rFonts w:ascii="Palatino Linotype" w:hAnsi="Palatino Linotype"/>
                <w:b/>
                <w:sz w:val="22"/>
                <w:szCs w:val="22"/>
              </w:rPr>
              <w:t>expected</w:t>
            </w:r>
            <w:r w:rsidR="00F77F2B">
              <w:rPr>
                <w:rFonts w:ascii="Palatino Linotype" w:hAnsi="Palatino Linotype"/>
                <w:sz w:val="22"/>
                <w:szCs w:val="22"/>
              </w:rPr>
              <w:t xml:space="preserve"> levels if they</w:t>
            </w:r>
            <w:r>
              <w:rPr>
                <w:rFonts w:ascii="Palatino Linotype" w:hAnsi="Palatino Linotype"/>
                <w:sz w:val="22"/>
                <w:szCs w:val="22"/>
              </w:rPr>
              <w:t>:</w:t>
            </w:r>
          </w:p>
          <w:p w:rsidR="00F77F2B" w:rsidRPr="00734AD0" w:rsidRDefault="00F77F2B" w:rsidP="00F77F2B">
            <w:pPr>
              <w:numPr>
                <w:ilvl w:val="0"/>
                <w:numId w:val="7"/>
              </w:numPr>
              <w:rPr>
                <w:rFonts w:ascii="Palatino Linotype" w:hAnsi="Palatino Linotype"/>
                <w:sz w:val="22"/>
                <w:szCs w:val="22"/>
              </w:rPr>
            </w:pPr>
            <w:proofErr w:type="gramStart"/>
            <w:r>
              <w:rPr>
                <w:rFonts w:ascii="Palatino Linotype" w:hAnsi="Palatino Linotype"/>
                <w:sz w:val="22"/>
                <w:szCs w:val="22"/>
              </w:rPr>
              <w:t>understand</w:t>
            </w:r>
            <w:proofErr w:type="gramEnd"/>
            <w:r>
              <w:rPr>
                <w:rFonts w:ascii="Palatino Linotype" w:hAnsi="Palatino Linotype"/>
                <w:sz w:val="22"/>
                <w:szCs w:val="22"/>
              </w:rPr>
              <w:t xml:space="preserve"> </w:t>
            </w:r>
            <w:r w:rsidRPr="00734AD0">
              <w:rPr>
                <w:rFonts w:ascii="Palatino Linotype" w:hAnsi="Palatino Linotype"/>
                <w:sz w:val="22"/>
                <w:szCs w:val="22"/>
              </w:rPr>
              <w:t>that special foods are eaten on special occasions and that these foods remind people of the occasion being remembered.</w:t>
            </w:r>
          </w:p>
          <w:p w:rsidR="00F77F2B" w:rsidRPr="00734AD0" w:rsidRDefault="00F77F2B" w:rsidP="00F77F2B">
            <w:pPr>
              <w:numPr>
                <w:ilvl w:val="0"/>
                <w:numId w:val="7"/>
              </w:numPr>
              <w:rPr>
                <w:rFonts w:ascii="Palatino Linotype" w:hAnsi="Palatino Linotype"/>
                <w:sz w:val="22"/>
                <w:szCs w:val="22"/>
              </w:rPr>
            </w:pPr>
            <w:proofErr w:type="gramStart"/>
            <w:r w:rsidRPr="00734AD0">
              <w:rPr>
                <w:rFonts w:ascii="Palatino Linotype" w:hAnsi="Palatino Linotype"/>
                <w:sz w:val="22"/>
                <w:szCs w:val="22"/>
              </w:rPr>
              <w:t>understand</w:t>
            </w:r>
            <w:proofErr w:type="gramEnd"/>
            <w:r w:rsidRPr="00734AD0">
              <w:rPr>
                <w:rFonts w:ascii="Palatino Linotype" w:hAnsi="Palatino Linotype"/>
                <w:sz w:val="22"/>
                <w:szCs w:val="22"/>
              </w:rPr>
              <w:t xml:space="preserve"> that many people fast or give up certain foods as part of their religious practices.</w:t>
            </w:r>
          </w:p>
          <w:p w:rsidR="00F77F2B" w:rsidRPr="00734AD0" w:rsidRDefault="00F77F2B" w:rsidP="00F77F2B">
            <w:pPr>
              <w:numPr>
                <w:ilvl w:val="0"/>
                <w:numId w:val="7"/>
              </w:numPr>
              <w:rPr>
                <w:rFonts w:ascii="Palatino Linotype" w:hAnsi="Palatino Linotype"/>
                <w:sz w:val="22"/>
                <w:szCs w:val="22"/>
              </w:rPr>
            </w:pPr>
            <w:proofErr w:type="gramStart"/>
            <w:r w:rsidRPr="00734AD0">
              <w:rPr>
                <w:rFonts w:ascii="Palatino Linotype" w:hAnsi="Palatino Linotype"/>
                <w:sz w:val="22"/>
                <w:szCs w:val="22"/>
              </w:rPr>
              <w:t>understand</w:t>
            </w:r>
            <w:proofErr w:type="gramEnd"/>
            <w:r w:rsidRPr="00734AD0">
              <w:rPr>
                <w:rFonts w:ascii="Palatino Linotype" w:hAnsi="Palatino Linotype"/>
                <w:sz w:val="22"/>
                <w:szCs w:val="22"/>
              </w:rPr>
              <w:t xml:space="preserve"> that many foods eaten on special occasions have symbolic significance.</w:t>
            </w:r>
          </w:p>
          <w:p w:rsidR="007554AF" w:rsidRPr="00F628D8" w:rsidRDefault="007554AF" w:rsidP="007554AF">
            <w:pPr>
              <w:rPr>
                <w:rFonts w:ascii="Palatino Linotype" w:hAnsi="Palatino Linotype"/>
                <w:sz w:val="22"/>
                <w:szCs w:val="22"/>
              </w:rPr>
            </w:pPr>
          </w:p>
          <w:p w:rsidR="007554AF" w:rsidRPr="001C3DC6" w:rsidRDefault="007554AF" w:rsidP="007554AF">
            <w:pPr>
              <w:rPr>
                <w:rFonts w:ascii="Palatino Linotype" w:hAnsi="Palatino Linotype"/>
                <w:sz w:val="22"/>
                <w:szCs w:val="22"/>
              </w:rPr>
            </w:pPr>
            <w:r>
              <w:rPr>
                <w:rFonts w:ascii="Palatino Linotype" w:hAnsi="Palatino Linotype"/>
                <w:sz w:val="22"/>
                <w:szCs w:val="22"/>
              </w:rPr>
              <w:t xml:space="preserve">Some pupils will </w:t>
            </w:r>
            <w:r w:rsidRPr="00297A76">
              <w:rPr>
                <w:rFonts w:ascii="Palatino Linotype" w:hAnsi="Palatino Linotype"/>
                <w:b/>
                <w:sz w:val="22"/>
                <w:szCs w:val="22"/>
              </w:rPr>
              <w:t>exceed</w:t>
            </w:r>
            <w:r>
              <w:rPr>
                <w:rFonts w:ascii="Palatino Linotype" w:hAnsi="Palatino Linotype"/>
                <w:sz w:val="22"/>
                <w:szCs w:val="22"/>
              </w:rPr>
              <w:t xml:space="preserve"> expectations and</w:t>
            </w:r>
            <w:r w:rsidRPr="00F628D8">
              <w:rPr>
                <w:rFonts w:ascii="Palatino Linotype" w:hAnsi="Palatino Linotype"/>
                <w:sz w:val="22"/>
                <w:szCs w:val="22"/>
              </w:rPr>
              <w:t xml:space="preserve"> will be able to do all of th</w:t>
            </w:r>
            <w:r>
              <w:rPr>
                <w:rFonts w:ascii="Palatino Linotype" w:hAnsi="Palatino Linotype"/>
                <w:sz w:val="22"/>
                <w:szCs w:val="22"/>
              </w:rPr>
              <w:t>e above. In addition they will:</w:t>
            </w:r>
          </w:p>
          <w:p w:rsidR="00F77F2B" w:rsidRPr="00734AD0" w:rsidRDefault="00F77F2B" w:rsidP="00F77F2B">
            <w:pPr>
              <w:numPr>
                <w:ilvl w:val="0"/>
                <w:numId w:val="11"/>
              </w:numPr>
              <w:tabs>
                <w:tab w:val="clear" w:pos="3960"/>
                <w:tab w:val="num" w:pos="1134"/>
              </w:tabs>
              <w:ind w:left="1134"/>
              <w:rPr>
                <w:rFonts w:ascii="Palatino Linotype" w:hAnsi="Palatino Linotype"/>
                <w:sz w:val="22"/>
                <w:szCs w:val="22"/>
              </w:rPr>
            </w:pPr>
            <w:proofErr w:type="gramStart"/>
            <w:r w:rsidRPr="00734AD0">
              <w:rPr>
                <w:rFonts w:ascii="Palatino Linotype" w:hAnsi="Palatino Linotype"/>
                <w:sz w:val="22"/>
                <w:szCs w:val="22"/>
              </w:rPr>
              <w:t>be</w:t>
            </w:r>
            <w:proofErr w:type="gramEnd"/>
            <w:r w:rsidRPr="00734AD0">
              <w:rPr>
                <w:rFonts w:ascii="Palatino Linotype" w:hAnsi="Palatino Linotype"/>
                <w:sz w:val="22"/>
                <w:szCs w:val="22"/>
              </w:rPr>
              <w:t xml:space="preserve"> able to explain how some foods remind people of a historical event.</w:t>
            </w:r>
          </w:p>
          <w:p w:rsidR="00F77F2B" w:rsidRPr="00734AD0" w:rsidRDefault="00F77F2B" w:rsidP="00F77F2B">
            <w:pPr>
              <w:numPr>
                <w:ilvl w:val="0"/>
                <w:numId w:val="11"/>
              </w:numPr>
              <w:tabs>
                <w:tab w:val="clear" w:pos="3960"/>
                <w:tab w:val="num" w:pos="1134"/>
              </w:tabs>
              <w:ind w:left="1134"/>
              <w:rPr>
                <w:rFonts w:ascii="Palatino Linotype" w:hAnsi="Palatino Linotype"/>
                <w:sz w:val="22"/>
                <w:szCs w:val="22"/>
              </w:rPr>
            </w:pPr>
            <w:proofErr w:type="gramStart"/>
            <w:r w:rsidRPr="00734AD0">
              <w:rPr>
                <w:rFonts w:ascii="Palatino Linotype" w:hAnsi="Palatino Linotype"/>
                <w:sz w:val="22"/>
                <w:szCs w:val="22"/>
              </w:rPr>
              <w:t>be</w:t>
            </w:r>
            <w:proofErr w:type="gramEnd"/>
            <w:r w:rsidRPr="00734AD0">
              <w:rPr>
                <w:rFonts w:ascii="Palatino Linotype" w:hAnsi="Palatino Linotype"/>
                <w:sz w:val="22"/>
                <w:szCs w:val="22"/>
              </w:rPr>
              <w:t xml:space="preserve"> able to give a reason why Christians sacrifice something during Lent/Muslims fast during Ramadan.</w:t>
            </w:r>
          </w:p>
          <w:p w:rsidR="002E14AA" w:rsidRPr="00F77F2B" w:rsidRDefault="00F77F2B" w:rsidP="00F77F2B">
            <w:pPr>
              <w:numPr>
                <w:ilvl w:val="0"/>
                <w:numId w:val="11"/>
              </w:numPr>
              <w:tabs>
                <w:tab w:val="clear" w:pos="3960"/>
                <w:tab w:val="num" w:pos="1134"/>
              </w:tabs>
              <w:ind w:left="1134"/>
              <w:rPr>
                <w:rFonts w:ascii="Palatino Linotype" w:hAnsi="Palatino Linotype"/>
                <w:sz w:val="22"/>
                <w:szCs w:val="22"/>
              </w:rPr>
            </w:pPr>
            <w:proofErr w:type="gramStart"/>
            <w:r w:rsidRPr="00734AD0">
              <w:rPr>
                <w:rFonts w:ascii="Palatino Linotype" w:hAnsi="Palatino Linotype"/>
                <w:sz w:val="22"/>
                <w:szCs w:val="22"/>
              </w:rPr>
              <w:t>be</w:t>
            </w:r>
            <w:proofErr w:type="gramEnd"/>
            <w:r w:rsidRPr="00734AD0">
              <w:rPr>
                <w:rFonts w:ascii="Palatino Linotype" w:hAnsi="Palatino Linotype"/>
                <w:sz w:val="22"/>
                <w:szCs w:val="22"/>
              </w:rPr>
              <w:t xml:space="preserve"> able to explain the symbolism of certain foods eaten on special occasions.</w:t>
            </w:r>
          </w:p>
        </w:tc>
      </w:tr>
    </w:tbl>
    <w:p w:rsidR="0064758B" w:rsidRPr="000E4D8C" w:rsidRDefault="0064758B">
      <w:pPr>
        <w:pStyle w:val="Heading2"/>
        <w:rPr>
          <w:rFonts w:ascii="Palatino Linotype" w:hAnsi="Palatino Linotype"/>
          <w:b w:val="0"/>
        </w:rPr>
      </w:pPr>
    </w:p>
    <w:p w:rsidR="0064758B" w:rsidRPr="000E4D8C" w:rsidRDefault="0064758B">
      <w:pPr>
        <w:rPr>
          <w:rFonts w:ascii="Palatino Linotype" w:hAnsi="Palatino Linotype"/>
          <w:sz w:val="22"/>
        </w:rPr>
      </w:pPr>
    </w:p>
    <w:p w:rsidR="0064758B" w:rsidRPr="000E4D8C" w:rsidRDefault="0064758B">
      <w:pPr>
        <w:rPr>
          <w:rFonts w:ascii="Palatino Linotype" w:hAnsi="Palatino Linotype"/>
          <w:sz w:val="22"/>
        </w:rPr>
      </w:pPr>
    </w:p>
    <w:p w:rsidR="0064758B" w:rsidRPr="000E4D8C" w:rsidRDefault="0064758B">
      <w:pPr>
        <w:rPr>
          <w:rFonts w:ascii="Palatino Linotype" w:hAnsi="Palatino Linotype"/>
          <w:b/>
          <w:sz w:val="22"/>
        </w:rPr>
      </w:pPr>
    </w:p>
    <w:p w:rsidR="0064758B" w:rsidRPr="000E4D8C" w:rsidRDefault="0064758B">
      <w:pPr>
        <w:rPr>
          <w:rFonts w:ascii="Palatino Linotype" w:hAnsi="Palatino Linotype"/>
          <w:b/>
          <w:sz w:val="22"/>
        </w:rPr>
      </w:pPr>
    </w:p>
    <w:p w:rsidR="0064758B" w:rsidRPr="000E4D8C" w:rsidRDefault="0064758B">
      <w:pPr>
        <w:rPr>
          <w:rFonts w:ascii="Palatino Linotype" w:hAnsi="Palatino Linotype"/>
          <w:b/>
          <w:sz w:val="22"/>
        </w:rPr>
      </w:pPr>
      <w:r w:rsidRPr="000E4D8C">
        <w:rPr>
          <w:rFonts w:ascii="Palatino Linotype" w:hAnsi="Palatino Linotype"/>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5"/>
        <w:gridCol w:w="285"/>
        <w:gridCol w:w="142"/>
        <w:gridCol w:w="44"/>
        <w:gridCol w:w="3572"/>
        <w:gridCol w:w="125"/>
        <w:gridCol w:w="1755"/>
        <w:gridCol w:w="1941"/>
        <w:gridCol w:w="3697"/>
      </w:tblGrid>
      <w:tr w:rsidR="0064758B" w:rsidRPr="000E4D8C" w:rsidTr="00AF475A">
        <w:trPr>
          <w:trHeight w:val="599"/>
        </w:trPr>
        <w:tc>
          <w:tcPr>
            <w:tcW w:w="14786" w:type="dxa"/>
            <w:gridSpan w:val="9"/>
            <w:shd w:val="clear" w:color="auto" w:fill="606060"/>
            <w:vAlign w:val="center"/>
          </w:tcPr>
          <w:p w:rsidR="0064758B" w:rsidRPr="000E4D8C" w:rsidRDefault="0064758B">
            <w:pPr>
              <w:pStyle w:val="Heading2"/>
              <w:rPr>
                <w:rFonts w:ascii="Palatino Linotype" w:hAnsi="Palatino Linotype"/>
                <w:color w:val="FFFFFF"/>
              </w:rPr>
            </w:pPr>
            <w:r w:rsidRPr="000E4D8C">
              <w:rPr>
                <w:rFonts w:ascii="Palatino Linotype" w:hAnsi="Palatino Linotype"/>
                <w:color w:val="FFFFFF"/>
              </w:rPr>
              <w:lastRenderedPageBreak/>
              <w:t>Background information</w:t>
            </w:r>
          </w:p>
        </w:tc>
      </w:tr>
      <w:tr w:rsidR="00BA5071" w:rsidRPr="000E4D8C" w:rsidTr="0031179A">
        <w:trPr>
          <w:trHeight w:val="7752"/>
        </w:trPr>
        <w:tc>
          <w:tcPr>
            <w:tcW w:w="3225" w:type="dxa"/>
          </w:tcPr>
          <w:p w:rsidR="00BA5071" w:rsidRPr="00792B7A" w:rsidRDefault="00BA5071" w:rsidP="00BA5071">
            <w:pPr>
              <w:jc w:val="center"/>
              <w:rPr>
                <w:rFonts w:ascii="Palatino Linotype" w:hAnsi="Palatino Linotype"/>
                <w:b/>
                <w:bCs/>
                <w:sz w:val="22"/>
              </w:rPr>
            </w:pPr>
          </w:p>
          <w:p w:rsidR="00BA5071" w:rsidRPr="00792B7A" w:rsidRDefault="00BA5071" w:rsidP="00BA5071">
            <w:pPr>
              <w:rPr>
                <w:rFonts w:ascii="Palatino Linotype" w:hAnsi="Palatino Linotype"/>
                <w:color w:val="333333"/>
                <w:sz w:val="22"/>
              </w:rPr>
            </w:pPr>
          </w:p>
          <w:p w:rsidR="00BA5071" w:rsidRPr="00792B7A" w:rsidRDefault="00DF5CF3" w:rsidP="00BA5071">
            <w:pPr>
              <w:jc w:val="center"/>
              <w:rPr>
                <w:rFonts w:ascii="Palatino Linotype" w:hAnsi="Palatino Linotype"/>
                <w:color w:val="333333"/>
                <w:sz w:val="22"/>
              </w:rPr>
            </w:pPr>
            <w:r>
              <w:rPr>
                <w:rFonts w:ascii="Palatino Linotype" w:hAnsi="Palatino Linotype"/>
                <w:color w:val="333333"/>
                <w:sz w:val="22"/>
              </w:rPr>
              <w:pict w14:anchorId="1BB54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90.15pt">
                  <v:imagedata r:id="rId17" o:title="Kwanzaa_stamp_1997"/>
                </v:shape>
              </w:pict>
            </w:r>
          </w:p>
          <w:p w:rsidR="00BA5071" w:rsidRPr="00792B7A" w:rsidRDefault="00BA5071" w:rsidP="00BA5071">
            <w:pPr>
              <w:jc w:val="center"/>
              <w:rPr>
                <w:rFonts w:ascii="Palatino Linotype" w:hAnsi="Palatino Linotype"/>
                <w:color w:val="333333"/>
                <w:sz w:val="22"/>
              </w:rPr>
            </w:pPr>
          </w:p>
          <w:p w:rsidR="00BA5071" w:rsidRPr="00792B7A" w:rsidRDefault="00BA5071" w:rsidP="00BA5071">
            <w:pPr>
              <w:jc w:val="center"/>
              <w:rPr>
                <w:rFonts w:ascii="Palatino Linotype" w:hAnsi="Palatino Linotype"/>
                <w:color w:val="333333"/>
                <w:sz w:val="22"/>
              </w:rPr>
            </w:pPr>
            <w:proofErr w:type="spellStart"/>
            <w:r w:rsidRPr="00792B7A">
              <w:rPr>
                <w:rFonts w:ascii="Palatino Linotype" w:hAnsi="Palatino Linotype"/>
                <w:color w:val="333333"/>
                <w:sz w:val="22"/>
              </w:rPr>
              <w:t>Kwanzaa</w:t>
            </w:r>
            <w:proofErr w:type="spellEnd"/>
            <w:r w:rsidRPr="00792B7A">
              <w:rPr>
                <w:rFonts w:ascii="Palatino Linotype" w:hAnsi="Palatino Linotype"/>
                <w:color w:val="333333"/>
                <w:sz w:val="22"/>
              </w:rPr>
              <w:t xml:space="preserve"> Stamp 1997</w:t>
            </w:r>
          </w:p>
          <w:p w:rsidR="00BA5071" w:rsidRPr="00792B7A" w:rsidRDefault="00BA5071" w:rsidP="00BA5071">
            <w:pPr>
              <w:jc w:val="center"/>
              <w:rPr>
                <w:rFonts w:ascii="Palatino Linotype" w:hAnsi="Palatino Linotype"/>
                <w:color w:val="333333"/>
                <w:sz w:val="20"/>
              </w:rPr>
            </w:pPr>
          </w:p>
          <w:p w:rsidR="00BA5071" w:rsidRPr="004B0A8D" w:rsidRDefault="00DF5CF3" w:rsidP="00BA5071">
            <w:pPr>
              <w:jc w:val="center"/>
              <w:rPr>
                <w:rFonts w:ascii="Palatino Linotype" w:hAnsi="Palatino Linotype"/>
                <w:color w:val="333333"/>
                <w:sz w:val="20"/>
              </w:rPr>
            </w:pPr>
            <w:hyperlink r:id="rId18" w:history="1">
              <w:proofErr w:type="spellStart"/>
              <w:r w:rsidR="00BA5071" w:rsidRPr="00792B7A">
                <w:rPr>
                  <w:rStyle w:val="Hyperlink"/>
                  <w:rFonts w:ascii="Palatino Linotype" w:hAnsi="Palatino Linotype"/>
                  <w:sz w:val="20"/>
                </w:rPr>
                <w:t>everydaysaholiday</w:t>
              </w:r>
              <w:proofErr w:type="spellEnd"/>
            </w:hyperlink>
          </w:p>
          <w:p w:rsidR="00BA5071" w:rsidRPr="00792B7A" w:rsidRDefault="00BA5071" w:rsidP="00BA5071">
            <w:pPr>
              <w:jc w:val="center"/>
              <w:rPr>
                <w:rFonts w:ascii="Palatino Linotype" w:hAnsi="Palatino Linotype"/>
                <w:color w:val="333333"/>
                <w:sz w:val="22"/>
              </w:rPr>
            </w:pPr>
          </w:p>
          <w:p w:rsidR="00BA5071" w:rsidRPr="00792B7A" w:rsidRDefault="00BA5071" w:rsidP="00BA5071">
            <w:pPr>
              <w:jc w:val="center"/>
              <w:rPr>
                <w:rFonts w:ascii="Palatino Linotype" w:hAnsi="Palatino Linotype"/>
                <w:color w:val="333333"/>
                <w:sz w:val="22"/>
              </w:rPr>
            </w:pPr>
          </w:p>
          <w:p w:rsidR="00BA5071" w:rsidRPr="00792B7A" w:rsidRDefault="00DF5CF3" w:rsidP="00BA5071">
            <w:pPr>
              <w:jc w:val="center"/>
              <w:rPr>
                <w:rFonts w:ascii="Palatino Linotype" w:hAnsi="Palatino Linotype"/>
                <w:color w:val="333333"/>
                <w:sz w:val="22"/>
              </w:rPr>
            </w:pPr>
            <w:r>
              <w:rPr>
                <w:rFonts w:ascii="Palatino Linotype" w:hAnsi="Palatino Linotype"/>
                <w:noProof/>
                <w:sz w:val="20"/>
                <w:lang w:val="en-US"/>
              </w:rPr>
              <w:pict w14:anchorId="270C3E0D">
                <v:shape id="_x0000_s1027" type="#_x0000_t75" alt="symbols of Kwanzaa" style="position:absolute;left:0;text-align:left;margin-left:5.1pt;margin-top:2.1pt;width:127.4pt;height:116.5pt;z-index:251660288">
                  <v:imagedata r:id="rId19" o:title="kwanzaa2"/>
                  <w10:wrap type="square"/>
                </v:shape>
              </w:pict>
            </w:r>
          </w:p>
          <w:p w:rsidR="00BA5071" w:rsidRPr="00792B7A" w:rsidRDefault="00BA5071" w:rsidP="00BA5071">
            <w:pPr>
              <w:jc w:val="center"/>
              <w:rPr>
                <w:rFonts w:ascii="Palatino Linotype" w:hAnsi="Palatino Linotype"/>
                <w:sz w:val="20"/>
              </w:rPr>
            </w:pPr>
          </w:p>
        </w:tc>
        <w:tc>
          <w:tcPr>
            <w:tcW w:w="11561" w:type="dxa"/>
            <w:gridSpan w:val="8"/>
            <w:vAlign w:val="center"/>
          </w:tcPr>
          <w:p w:rsidR="00BA5071" w:rsidRPr="0031179A" w:rsidRDefault="00BA5071" w:rsidP="00BA5071">
            <w:pPr>
              <w:rPr>
                <w:rFonts w:ascii="Palatino Linotype" w:hAnsi="Palatino Linotype"/>
                <w:sz w:val="20"/>
              </w:rPr>
            </w:pPr>
            <w:proofErr w:type="spellStart"/>
            <w:r w:rsidRPr="0031179A">
              <w:rPr>
                <w:rStyle w:val="Strong"/>
                <w:rFonts w:ascii="Palatino Linotype" w:hAnsi="Palatino Linotype"/>
                <w:color w:val="333333"/>
                <w:sz w:val="20"/>
              </w:rPr>
              <w:t>Kwanzaa</w:t>
            </w:r>
            <w:proofErr w:type="spellEnd"/>
            <w:r w:rsidRPr="0031179A">
              <w:rPr>
                <w:rFonts w:ascii="Palatino Linotype" w:hAnsi="Palatino Linotype"/>
                <w:sz w:val="20"/>
              </w:rPr>
              <w:t xml:space="preserve"> is a celebration that focuses on traditional African values of family, community responsibility, commerce, and self-improvement. It was established in America in 1966 by Dr </w:t>
            </w:r>
            <w:proofErr w:type="spellStart"/>
            <w:r w:rsidRPr="0031179A">
              <w:rPr>
                <w:rFonts w:ascii="Palatino Linotype" w:hAnsi="Palatino Linotype"/>
                <w:sz w:val="20"/>
              </w:rPr>
              <w:t>Maulana</w:t>
            </w:r>
            <w:proofErr w:type="spellEnd"/>
            <w:r w:rsidRPr="0031179A">
              <w:rPr>
                <w:rFonts w:ascii="Palatino Linotype" w:hAnsi="Palatino Linotype"/>
                <w:sz w:val="20"/>
              </w:rPr>
              <w:t xml:space="preserve"> Karenga, and since that time it has come to be observed by more than 18 million people worldwide.</w:t>
            </w:r>
          </w:p>
          <w:p w:rsidR="00BA5071" w:rsidRPr="0031179A" w:rsidRDefault="00BA5071" w:rsidP="00BA5071">
            <w:pPr>
              <w:rPr>
                <w:rFonts w:ascii="Palatino Linotype" w:hAnsi="Palatino Linotype"/>
                <w:sz w:val="20"/>
              </w:rPr>
            </w:pPr>
          </w:p>
          <w:p w:rsidR="00BA5071" w:rsidRPr="0031179A" w:rsidRDefault="00BA5071" w:rsidP="00BA5071">
            <w:pPr>
              <w:rPr>
                <w:rFonts w:ascii="Palatino Linotype" w:hAnsi="Palatino Linotype"/>
                <w:sz w:val="20"/>
              </w:rPr>
            </w:pPr>
            <w:r w:rsidRPr="0031179A">
              <w:rPr>
                <w:rFonts w:ascii="Palatino Linotype" w:hAnsi="Palatino Linotype"/>
                <w:sz w:val="20"/>
              </w:rPr>
              <w:t xml:space="preserve">A word meaning “first fruits of the harvest” in the African language Kiswahili, </w:t>
            </w:r>
            <w:proofErr w:type="spellStart"/>
            <w:r w:rsidRPr="0031179A">
              <w:rPr>
                <w:rFonts w:ascii="Palatino Linotype" w:hAnsi="Palatino Linotype"/>
                <w:sz w:val="20"/>
              </w:rPr>
              <w:t>Kwanzaa</w:t>
            </w:r>
            <w:proofErr w:type="spellEnd"/>
            <w:r w:rsidRPr="0031179A">
              <w:rPr>
                <w:rFonts w:ascii="Palatino Linotype" w:hAnsi="Palatino Linotype"/>
                <w:sz w:val="20"/>
              </w:rPr>
              <w:t xml:space="preserve"> lasts from 26 December to 1 January, and is based on seven guiding principles, one for each day of the festival’s observance: </w:t>
            </w:r>
          </w:p>
          <w:p w:rsidR="00BA5071" w:rsidRPr="0031179A" w:rsidRDefault="00BA5071" w:rsidP="00BA5071">
            <w:pPr>
              <w:numPr>
                <w:ilvl w:val="0"/>
                <w:numId w:val="11"/>
              </w:numPr>
              <w:tabs>
                <w:tab w:val="clear" w:pos="3960"/>
                <w:tab w:val="num" w:pos="884"/>
              </w:tabs>
              <w:ind w:left="884"/>
              <w:rPr>
                <w:rFonts w:ascii="Palatino Linotype" w:eastAsia="Arial Unicode MS" w:hAnsi="Palatino Linotype"/>
                <w:sz w:val="20"/>
              </w:rPr>
            </w:pPr>
            <w:r w:rsidRPr="0031179A">
              <w:rPr>
                <w:rFonts w:ascii="Palatino Linotype" w:hAnsi="Palatino Linotype"/>
                <w:sz w:val="20"/>
              </w:rPr>
              <w:t xml:space="preserve">Unity, </w:t>
            </w:r>
            <w:proofErr w:type="spellStart"/>
            <w:r w:rsidRPr="0031179A">
              <w:rPr>
                <w:rStyle w:val="Emphasis"/>
                <w:rFonts w:ascii="Palatino Linotype" w:hAnsi="Palatino Linotype"/>
                <w:color w:val="333333"/>
                <w:sz w:val="20"/>
              </w:rPr>
              <w:t>umoja</w:t>
            </w:r>
            <w:proofErr w:type="spellEnd"/>
            <w:r w:rsidRPr="0031179A">
              <w:rPr>
                <w:rFonts w:ascii="Palatino Linotype" w:hAnsi="Palatino Linotype"/>
                <w:sz w:val="20"/>
              </w:rPr>
              <w:t>, stressing the importance of togetherness for the family and the community.</w:t>
            </w:r>
          </w:p>
          <w:p w:rsidR="00BA5071" w:rsidRPr="0031179A" w:rsidRDefault="00BA5071" w:rsidP="00BA5071">
            <w:pPr>
              <w:numPr>
                <w:ilvl w:val="0"/>
                <w:numId w:val="11"/>
              </w:numPr>
              <w:tabs>
                <w:tab w:val="clear" w:pos="3960"/>
                <w:tab w:val="num" w:pos="884"/>
              </w:tabs>
              <w:ind w:left="884"/>
              <w:rPr>
                <w:rFonts w:ascii="Palatino Linotype" w:eastAsia="Arial Unicode MS" w:hAnsi="Palatino Linotype"/>
                <w:sz w:val="20"/>
              </w:rPr>
            </w:pPr>
            <w:r w:rsidRPr="0031179A">
              <w:rPr>
                <w:rFonts w:ascii="Palatino Linotype" w:hAnsi="Palatino Linotype"/>
                <w:sz w:val="20"/>
              </w:rPr>
              <w:t xml:space="preserve">Self-determination, </w:t>
            </w:r>
            <w:proofErr w:type="spellStart"/>
            <w:r w:rsidRPr="0031179A">
              <w:rPr>
                <w:rStyle w:val="Emphasis"/>
                <w:rFonts w:ascii="Palatino Linotype" w:hAnsi="Palatino Linotype"/>
                <w:color w:val="333333"/>
                <w:sz w:val="20"/>
              </w:rPr>
              <w:t>kujichagulia</w:t>
            </w:r>
            <w:proofErr w:type="spellEnd"/>
            <w:r w:rsidRPr="0031179A">
              <w:rPr>
                <w:rFonts w:ascii="Palatino Linotype" w:hAnsi="Palatino Linotype"/>
                <w:sz w:val="20"/>
              </w:rPr>
              <w:t>, requiring that common interests are defined and decisions are made in the best interest of family and community.</w:t>
            </w:r>
          </w:p>
          <w:p w:rsidR="00BA5071" w:rsidRPr="0031179A" w:rsidRDefault="00BA5071" w:rsidP="00BA5071">
            <w:pPr>
              <w:numPr>
                <w:ilvl w:val="0"/>
                <w:numId w:val="11"/>
              </w:numPr>
              <w:tabs>
                <w:tab w:val="clear" w:pos="3960"/>
                <w:tab w:val="num" w:pos="884"/>
              </w:tabs>
              <w:ind w:left="884"/>
              <w:rPr>
                <w:rFonts w:ascii="Palatino Linotype" w:eastAsia="Arial Unicode MS" w:hAnsi="Palatino Linotype"/>
                <w:sz w:val="20"/>
              </w:rPr>
            </w:pPr>
            <w:r w:rsidRPr="0031179A">
              <w:rPr>
                <w:rFonts w:ascii="Palatino Linotype" w:hAnsi="Palatino Linotype"/>
                <w:sz w:val="20"/>
              </w:rPr>
              <w:t xml:space="preserve">Collective work and responsibility, </w:t>
            </w:r>
            <w:proofErr w:type="spellStart"/>
            <w:r w:rsidRPr="0031179A">
              <w:rPr>
                <w:rStyle w:val="Emphasis"/>
                <w:rFonts w:ascii="Palatino Linotype" w:hAnsi="Palatino Linotype"/>
                <w:color w:val="333333"/>
                <w:sz w:val="20"/>
              </w:rPr>
              <w:t>ujima</w:t>
            </w:r>
            <w:proofErr w:type="spellEnd"/>
            <w:r w:rsidRPr="0031179A">
              <w:rPr>
                <w:rFonts w:ascii="Palatino Linotype" w:hAnsi="Palatino Linotype"/>
                <w:sz w:val="20"/>
              </w:rPr>
              <w:t xml:space="preserve">, reminding individuals of their obligation to the past, present and future, and that they have a role to play in the community, society, and world. </w:t>
            </w:r>
          </w:p>
          <w:p w:rsidR="00BA5071" w:rsidRPr="0031179A" w:rsidRDefault="00BA5071" w:rsidP="00BA5071">
            <w:pPr>
              <w:numPr>
                <w:ilvl w:val="0"/>
                <w:numId w:val="11"/>
              </w:numPr>
              <w:tabs>
                <w:tab w:val="clear" w:pos="3960"/>
                <w:tab w:val="num" w:pos="884"/>
              </w:tabs>
              <w:ind w:left="884"/>
              <w:rPr>
                <w:rFonts w:ascii="Palatino Linotype" w:eastAsia="Arial Unicode MS" w:hAnsi="Palatino Linotype"/>
                <w:sz w:val="20"/>
              </w:rPr>
            </w:pPr>
            <w:r w:rsidRPr="0031179A">
              <w:rPr>
                <w:rFonts w:ascii="Palatino Linotype" w:hAnsi="Palatino Linotype"/>
                <w:sz w:val="20"/>
              </w:rPr>
              <w:t xml:space="preserve">Cooperative economics, </w:t>
            </w:r>
            <w:proofErr w:type="spellStart"/>
            <w:r w:rsidRPr="0031179A">
              <w:rPr>
                <w:rStyle w:val="Emphasis"/>
                <w:rFonts w:ascii="Palatino Linotype" w:hAnsi="Palatino Linotype"/>
                <w:color w:val="333333"/>
                <w:sz w:val="20"/>
              </w:rPr>
              <w:t>ujamaa</w:t>
            </w:r>
            <w:proofErr w:type="spellEnd"/>
            <w:r w:rsidRPr="0031179A">
              <w:rPr>
                <w:rFonts w:ascii="Palatino Linotype" w:hAnsi="Palatino Linotype"/>
                <w:sz w:val="20"/>
              </w:rPr>
              <w:t>, emphasising collective economic strength and encouraging individuals to meet common needs through mutual support.</w:t>
            </w:r>
          </w:p>
          <w:p w:rsidR="00BA5071" w:rsidRPr="0031179A" w:rsidRDefault="00BA5071" w:rsidP="00BA5071">
            <w:pPr>
              <w:numPr>
                <w:ilvl w:val="0"/>
                <w:numId w:val="11"/>
              </w:numPr>
              <w:tabs>
                <w:tab w:val="clear" w:pos="3960"/>
                <w:tab w:val="num" w:pos="884"/>
              </w:tabs>
              <w:ind w:left="884"/>
              <w:rPr>
                <w:rFonts w:ascii="Palatino Linotype" w:eastAsia="Arial Unicode MS" w:hAnsi="Palatino Linotype"/>
                <w:sz w:val="20"/>
              </w:rPr>
            </w:pPr>
            <w:r w:rsidRPr="0031179A">
              <w:rPr>
                <w:rFonts w:ascii="Palatino Linotype" w:hAnsi="Palatino Linotype"/>
                <w:sz w:val="20"/>
              </w:rPr>
              <w:t xml:space="preserve">Purpose, </w:t>
            </w:r>
            <w:proofErr w:type="spellStart"/>
            <w:r w:rsidRPr="0031179A">
              <w:rPr>
                <w:rStyle w:val="Emphasis"/>
                <w:rFonts w:ascii="Palatino Linotype" w:hAnsi="Palatino Linotype"/>
                <w:color w:val="333333"/>
                <w:sz w:val="20"/>
              </w:rPr>
              <w:t>nia</w:t>
            </w:r>
            <w:proofErr w:type="spellEnd"/>
            <w:r w:rsidRPr="0031179A">
              <w:rPr>
                <w:rFonts w:ascii="Palatino Linotype" w:hAnsi="Palatino Linotype"/>
                <w:sz w:val="20"/>
              </w:rPr>
              <w:t xml:space="preserve">, encouraging people to look within themselves and to set personal goals that are beneficial to the community. </w:t>
            </w:r>
          </w:p>
          <w:p w:rsidR="00BA5071" w:rsidRPr="0031179A" w:rsidRDefault="00BA5071" w:rsidP="00BA5071">
            <w:pPr>
              <w:numPr>
                <w:ilvl w:val="0"/>
                <w:numId w:val="11"/>
              </w:numPr>
              <w:tabs>
                <w:tab w:val="clear" w:pos="3960"/>
                <w:tab w:val="num" w:pos="884"/>
              </w:tabs>
              <w:ind w:left="884"/>
              <w:rPr>
                <w:rFonts w:ascii="Palatino Linotype" w:eastAsia="Arial Unicode MS" w:hAnsi="Palatino Linotype"/>
                <w:sz w:val="20"/>
              </w:rPr>
            </w:pPr>
            <w:r w:rsidRPr="0031179A">
              <w:rPr>
                <w:rFonts w:ascii="Palatino Linotype" w:hAnsi="Palatino Linotype"/>
                <w:sz w:val="20"/>
              </w:rPr>
              <w:t xml:space="preserve">Creativity, </w:t>
            </w:r>
            <w:proofErr w:type="spellStart"/>
            <w:r w:rsidRPr="0031179A">
              <w:rPr>
                <w:rStyle w:val="Emphasis"/>
                <w:rFonts w:ascii="Palatino Linotype" w:hAnsi="Palatino Linotype"/>
                <w:color w:val="333333"/>
                <w:sz w:val="20"/>
              </w:rPr>
              <w:t>kuumba</w:t>
            </w:r>
            <w:proofErr w:type="spellEnd"/>
            <w:r w:rsidRPr="0031179A">
              <w:rPr>
                <w:rFonts w:ascii="Palatino Linotype" w:hAnsi="Palatino Linotype"/>
                <w:sz w:val="20"/>
              </w:rPr>
              <w:t xml:space="preserve">, making use of creative energies to build and maintain strong and vibrant communities. </w:t>
            </w:r>
          </w:p>
          <w:p w:rsidR="00BA5071" w:rsidRPr="0031179A" w:rsidRDefault="00BA5071" w:rsidP="00BA5071">
            <w:pPr>
              <w:numPr>
                <w:ilvl w:val="0"/>
                <w:numId w:val="11"/>
              </w:numPr>
              <w:tabs>
                <w:tab w:val="clear" w:pos="3960"/>
                <w:tab w:val="num" w:pos="884"/>
              </w:tabs>
              <w:ind w:left="884"/>
              <w:rPr>
                <w:rFonts w:ascii="Palatino Linotype" w:hAnsi="Palatino Linotype"/>
                <w:sz w:val="20"/>
              </w:rPr>
            </w:pPr>
            <w:r w:rsidRPr="0031179A">
              <w:rPr>
                <w:rFonts w:ascii="Palatino Linotype" w:hAnsi="Palatino Linotype"/>
                <w:sz w:val="20"/>
              </w:rPr>
              <w:t xml:space="preserve">Faith, </w:t>
            </w:r>
            <w:proofErr w:type="spellStart"/>
            <w:r w:rsidRPr="0031179A">
              <w:rPr>
                <w:rStyle w:val="Emphasis"/>
                <w:rFonts w:ascii="Palatino Linotype" w:hAnsi="Palatino Linotype"/>
                <w:color w:val="333333"/>
                <w:sz w:val="20"/>
              </w:rPr>
              <w:t>imani</w:t>
            </w:r>
            <w:proofErr w:type="spellEnd"/>
            <w:r w:rsidRPr="0031179A">
              <w:rPr>
                <w:rFonts w:ascii="Palatino Linotype" w:hAnsi="Palatino Linotype"/>
                <w:sz w:val="20"/>
              </w:rPr>
              <w:t>, focusing on honouring the best of a people’s traditions, and helping individuals strive for a higher level of life for humankind by affirming self-worth and confidence in the ability to succeed and triumph in righteous struggle.</w:t>
            </w:r>
          </w:p>
          <w:p w:rsidR="00BA5071" w:rsidRPr="0031179A" w:rsidRDefault="00BA5071" w:rsidP="00BA5071">
            <w:pPr>
              <w:rPr>
                <w:rFonts w:ascii="Palatino Linotype" w:eastAsia="Arial Unicode MS" w:hAnsi="Palatino Linotype"/>
                <w:sz w:val="20"/>
              </w:rPr>
            </w:pPr>
          </w:p>
          <w:p w:rsidR="00BA5071" w:rsidRPr="0031179A" w:rsidRDefault="00BA5071" w:rsidP="00BA5071">
            <w:pPr>
              <w:rPr>
                <w:rFonts w:ascii="Palatino Linotype" w:hAnsi="Palatino Linotype"/>
                <w:sz w:val="20"/>
              </w:rPr>
            </w:pPr>
            <w:r w:rsidRPr="0031179A">
              <w:rPr>
                <w:rFonts w:ascii="Palatino Linotype" w:hAnsi="Palatino Linotype"/>
                <w:sz w:val="20"/>
              </w:rPr>
              <w:t xml:space="preserve">As seen in the illustration, seven symbolic objects have come to be associated with the observance of </w:t>
            </w:r>
            <w:proofErr w:type="spellStart"/>
            <w:r w:rsidRPr="0031179A">
              <w:rPr>
                <w:rFonts w:ascii="Palatino Linotype" w:hAnsi="Palatino Linotype"/>
                <w:sz w:val="20"/>
              </w:rPr>
              <w:t>Kwanzaa</w:t>
            </w:r>
            <w:proofErr w:type="spellEnd"/>
            <w:r w:rsidRPr="0031179A">
              <w:rPr>
                <w:rFonts w:ascii="Palatino Linotype" w:hAnsi="Palatino Linotype"/>
                <w:sz w:val="20"/>
              </w:rPr>
              <w:t xml:space="preserve">: the </w:t>
            </w:r>
            <w:proofErr w:type="spellStart"/>
            <w:r w:rsidRPr="0031179A">
              <w:rPr>
                <w:rStyle w:val="Emphasis"/>
                <w:rFonts w:ascii="Palatino Linotype" w:hAnsi="Palatino Linotype"/>
                <w:color w:val="333333"/>
                <w:sz w:val="20"/>
              </w:rPr>
              <w:t>mkeka</w:t>
            </w:r>
            <w:proofErr w:type="spellEnd"/>
            <w:r w:rsidRPr="0031179A">
              <w:rPr>
                <w:rFonts w:ascii="Palatino Linotype" w:hAnsi="Palatino Linotype"/>
                <w:sz w:val="20"/>
              </w:rPr>
              <w:t xml:space="preserve">, the straw mat on which all other objects are placed; the </w:t>
            </w:r>
            <w:proofErr w:type="spellStart"/>
            <w:r w:rsidRPr="0031179A">
              <w:rPr>
                <w:rStyle w:val="Emphasis"/>
                <w:rFonts w:ascii="Palatino Linotype" w:hAnsi="Palatino Linotype"/>
                <w:color w:val="333333"/>
                <w:sz w:val="20"/>
              </w:rPr>
              <w:t>mazao</w:t>
            </w:r>
            <w:proofErr w:type="spellEnd"/>
            <w:r w:rsidRPr="0031179A">
              <w:rPr>
                <w:rStyle w:val="Emphasis"/>
                <w:rFonts w:ascii="Palatino Linotype" w:hAnsi="Palatino Linotype"/>
                <w:color w:val="333333"/>
                <w:sz w:val="20"/>
              </w:rPr>
              <w:t xml:space="preserve"> </w:t>
            </w:r>
            <w:r w:rsidRPr="0031179A">
              <w:rPr>
                <w:rFonts w:ascii="Palatino Linotype" w:hAnsi="Palatino Linotype"/>
                <w:sz w:val="20"/>
              </w:rPr>
              <w:t xml:space="preserve">(fruits and vegetables), which symbolize the harvest origins of the holiday; the </w:t>
            </w:r>
            <w:proofErr w:type="spellStart"/>
            <w:r w:rsidRPr="0031179A">
              <w:rPr>
                <w:rStyle w:val="Emphasis"/>
                <w:rFonts w:ascii="Palatino Linotype" w:hAnsi="Palatino Linotype"/>
                <w:color w:val="333333"/>
                <w:sz w:val="20"/>
              </w:rPr>
              <w:t>kinara</w:t>
            </w:r>
            <w:proofErr w:type="spellEnd"/>
            <w:r w:rsidRPr="0031179A">
              <w:rPr>
                <w:rFonts w:ascii="Palatino Linotype" w:hAnsi="Palatino Linotype"/>
                <w:sz w:val="20"/>
              </w:rPr>
              <w:t xml:space="preserve">, which is a candle holder for the </w:t>
            </w:r>
            <w:proofErr w:type="spellStart"/>
            <w:r w:rsidRPr="0031179A">
              <w:rPr>
                <w:rStyle w:val="Emphasis"/>
                <w:rFonts w:ascii="Palatino Linotype" w:hAnsi="Palatino Linotype"/>
                <w:color w:val="333333"/>
                <w:sz w:val="20"/>
              </w:rPr>
              <w:t>mishumaa</w:t>
            </w:r>
            <w:proofErr w:type="spellEnd"/>
            <w:r w:rsidRPr="0031179A">
              <w:rPr>
                <w:rFonts w:ascii="Palatino Linotype" w:hAnsi="Palatino Linotype"/>
                <w:sz w:val="20"/>
              </w:rPr>
              <w:t xml:space="preserve">, the three green, three red and one black candle that represent the </w:t>
            </w:r>
            <w:proofErr w:type="spellStart"/>
            <w:r w:rsidRPr="0031179A">
              <w:rPr>
                <w:rStyle w:val="Emphasis"/>
                <w:rFonts w:ascii="Palatino Linotype" w:hAnsi="Palatino Linotype"/>
                <w:color w:val="333333"/>
                <w:sz w:val="20"/>
              </w:rPr>
              <w:t>nguzo</w:t>
            </w:r>
            <w:proofErr w:type="spellEnd"/>
            <w:r w:rsidRPr="0031179A">
              <w:rPr>
                <w:rStyle w:val="Emphasis"/>
                <w:rFonts w:ascii="Palatino Linotype" w:hAnsi="Palatino Linotype"/>
                <w:color w:val="333333"/>
                <w:sz w:val="20"/>
              </w:rPr>
              <w:t xml:space="preserve"> </w:t>
            </w:r>
            <w:proofErr w:type="spellStart"/>
            <w:r w:rsidRPr="0031179A">
              <w:rPr>
                <w:rStyle w:val="Emphasis"/>
                <w:rFonts w:ascii="Palatino Linotype" w:hAnsi="Palatino Linotype"/>
                <w:color w:val="333333"/>
                <w:sz w:val="20"/>
              </w:rPr>
              <w:t>saba</w:t>
            </w:r>
            <w:proofErr w:type="spellEnd"/>
            <w:r w:rsidRPr="0031179A">
              <w:rPr>
                <w:rFonts w:ascii="Palatino Linotype" w:hAnsi="Palatino Linotype"/>
                <w:sz w:val="20"/>
              </w:rPr>
              <w:t xml:space="preserve">, or seven </w:t>
            </w:r>
            <w:proofErr w:type="spellStart"/>
            <w:r w:rsidRPr="0031179A">
              <w:rPr>
                <w:rFonts w:ascii="Palatino Linotype" w:hAnsi="Palatino Linotype"/>
                <w:sz w:val="20"/>
              </w:rPr>
              <w:t>priniciples</w:t>
            </w:r>
            <w:proofErr w:type="spellEnd"/>
            <w:r w:rsidRPr="0031179A">
              <w:rPr>
                <w:rFonts w:ascii="Palatino Linotype" w:hAnsi="Palatino Linotype"/>
                <w:sz w:val="20"/>
              </w:rPr>
              <w:t xml:space="preserve">; </w:t>
            </w:r>
            <w:proofErr w:type="spellStart"/>
            <w:r w:rsidRPr="0031179A">
              <w:rPr>
                <w:rStyle w:val="Emphasis"/>
                <w:rFonts w:ascii="Palatino Linotype" w:hAnsi="Palatino Linotype"/>
                <w:color w:val="333333"/>
                <w:sz w:val="20"/>
              </w:rPr>
              <w:t>muhindi</w:t>
            </w:r>
            <w:proofErr w:type="spellEnd"/>
            <w:r w:rsidRPr="0031179A">
              <w:rPr>
                <w:rFonts w:ascii="Palatino Linotype" w:hAnsi="Palatino Linotype"/>
                <w:sz w:val="20"/>
              </w:rPr>
              <w:t xml:space="preserve">, ears of corn representing the children in the house and community; </w:t>
            </w:r>
            <w:proofErr w:type="spellStart"/>
            <w:r w:rsidRPr="0031179A">
              <w:rPr>
                <w:rStyle w:val="Emphasis"/>
                <w:rFonts w:ascii="Palatino Linotype" w:hAnsi="Palatino Linotype"/>
                <w:color w:val="333333"/>
                <w:sz w:val="20"/>
              </w:rPr>
              <w:t>kikombe</w:t>
            </w:r>
            <w:proofErr w:type="spellEnd"/>
            <w:r w:rsidRPr="0031179A">
              <w:rPr>
                <w:rStyle w:val="Emphasis"/>
                <w:rFonts w:ascii="Palatino Linotype" w:hAnsi="Palatino Linotype"/>
                <w:color w:val="333333"/>
                <w:sz w:val="20"/>
              </w:rPr>
              <w:t xml:space="preserve"> cha </w:t>
            </w:r>
            <w:proofErr w:type="spellStart"/>
            <w:r w:rsidRPr="0031179A">
              <w:rPr>
                <w:rStyle w:val="Emphasis"/>
                <w:rFonts w:ascii="Palatino Linotype" w:hAnsi="Palatino Linotype"/>
                <w:color w:val="333333"/>
                <w:sz w:val="20"/>
              </w:rPr>
              <w:t>umoja</w:t>
            </w:r>
            <w:proofErr w:type="spellEnd"/>
            <w:r w:rsidRPr="0031179A">
              <w:rPr>
                <w:rFonts w:ascii="Palatino Linotype" w:hAnsi="Palatino Linotype"/>
                <w:sz w:val="20"/>
              </w:rPr>
              <w:t xml:space="preserve">, the ‘unity cup’ and </w:t>
            </w:r>
            <w:proofErr w:type="spellStart"/>
            <w:r w:rsidRPr="0031179A">
              <w:rPr>
                <w:rStyle w:val="Emphasis"/>
                <w:rFonts w:ascii="Palatino Linotype" w:hAnsi="Palatino Linotype"/>
                <w:color w:val="333333"/>
                <w:sz w:val="20"/>
              </w:rPr>
              <w:t>zawadi</w:t>
            </w:r>
            <w:proofErr w:type="spellEnd"/>
            <w:r w:rsidRPr="0031179A">
              <w:rPr>
                <w:rFonts w:ascii="Palatino Linotype" w:hAnsi="Palatino Linotype"/>
                <w:sz w:val="20"/>
              </w:rPr>
              <w:t>, gifts for the children, which should always include a book and a heritage symbol.</w:t>
            </w:r>
          </w:p>
          <w:p w:rsidR="00BA5071" w:rsidRPr="0031179A" w:rsidRDefault="00BA5071" w:rsidP="00BA5071">
            <w:pPr>
              <w:rPr>
                <w:rFonts w:ascii="Palatino Linotype" w:hAnsi="Palatino Linotype"/>
                <w:sz w:val="20"/>
              </w:rPr>
            </w:pPr>
          </w:p>
          <w:p w:rsidR="00BA5071" w:rsidRPr="0031179A" w:rsidRDefault="00BA5071" w:rsidP="00BA5071">
            <w:pPr>
              <w:rPr>
                <w:rFonts w:ascii="Palatino Linotype" w:hAnsi="Palatino Linotype"/>
                <w:sz w:val="20"/>
              </w:rPr>
            </w:pPr>
            <w:r w:rsidRPr="0031179A">
              <w:rPr>
                <w:rFonts w:ascii="Palatino Linotype" w:hAnsi="Palatino Linotype"/>
                <w:sz w:val="20"/>
              </w:rPr>
              <w:t xml:space="preserve">Other possible activities for celebrating </w:t>
            </w:r>
            <w:proofErr w:type="spellStart"/>
            <w:r w:rsidRPr="0031179A">
              <w:rPr>
                <w:rFonts w:ascii="Palatino Linotype" w:hAnsi="Palatino Linotype"/>
                <w:sz w:val="20"/>
              </w:rPr>
              <w:t>Kwanzaa</w:t>
            </w:r>
            <w:proofErr w:type="spellEnd"/>
            <w:r w:rsidRPr="0031179A">
              <w:rPr>
                <w:rFonts w:ascii="Palatino Linotype" w:hAnsi="Palatino Linotype"/>
                <w:sz w:val="20"/>
              </w:rPr>
              <w:t xml:space="preserve"> are suggested at </w:t>
            </w:r>
            <w:hyperlink r:id="rId20" w:history="1">
              <w:r w:rsidRPr="0031179A">
                <w:rPr>
                  <w:rStyle w:val="Hyperlink"/>
                  <w:rFonts w:ascii="Palatino Linotype" w:hAnsi="Palatino Linotype"/>
                  <w:sz w:val="20"/>
                </w:rPr>
                <w:t>http://www.holidays.net/kwanzaa/</w:t>
              </w:r>
            </w:hyperlink>
            <w:r w:rsidRPr="0031179A">
              <w:rPr>
                <w:rFonts w:ascii="Palatino Linotype" w:hAnsi="Palatino Linotype"/>
                <w:sz w:val="20"/>
              </w:rPr>
              <w:t xml:space="preserve">  and </w:t>
            </w:r>
            <w:hyperlink r:id="rId21" w:history="1">
              <w:r w:rsidRPr="0031179A">
                <w:rPr>
                  <w:rStyle w:val="Hyperlink"/>
                  <w:rFonts w:ascii="Palatino Linotype" w:hAnsi="Palatino Linotype"/>
                  <w:sz w:val="20"/>
                </w:rPr>
                <w:t>http://www.dltk-holidays.com/kwanzaa/index.htm</w:t>
              </w:r>
            </w:hyperlink>
            <w:r w:rsidRPr="0031179A">
              <w:rPr>
                <w:rFonts w:ascii="Palatino Linotype" w:hAnsi="Palatino Linotype"/>
                <w:sz w:val="20"/>
              </w:rPr>
              <w:t xml:space="preserve"> . These include colouring pages, crafts and additional recipes.</w:t>
            </w:r>
          </w:p>
        </w:tc>
      </w:tr>
      <w:tr w:rsidR="00AF475A" w:rsidRPr="000E4D8C" w:rsidTr="002D3C29">
        <w:trPr>
          <w:trHeight w:val="9345"/>
        </w:trPr>
        <w:tc>
          <w:tcPr>
            <w:tcW w:w="3696" w:type="dxa"/>
            <w:gridSpan w:val="4"/>
            <w:tcBorders>
              <w:right w:val="nil"/>
            </w:tcBorders>
          </w:tcPr>
          <w:p w:rsidR="00AF475A" w:rsidRPr="00792B7A" w:rsidRDefault="00AF475A" w:rsidP="0031179A">
            <w:pPr>
              <w:rPr>
                <w:rFonts w:ascii="Palatino Linotype" w:hAnsi="Palatino Linotype"/>
                <w:sz w:val="22"/>
              </w:rPr>
            </w:pPr>
          </w:p>
          <w:p w:rsidR="00AF475A" w:rsidRPr="00792B7A" w:rsidRDefault="00AF475A" w:rsidP="0031179A">
            <w:pPr>
              <w:rPr>
                <w:rFonts w:ascii="Palatino Linotype" w:hAnsi="Palatino Linotype"/>
                <w:sz w:val="22"/>
              </w:rPr>
            </w:pPr>
            <w:r w:rsidRPr="00792B7A">
              <w:rPr>
                <w:rFonts w:ascii="Palatino Linotype" w:hAnsi="Palatino Linotype"/>
                <w:sz w:val="22"/>
              </w:rPr>
              <w:t xml:space="preserve">Because </w:t>
            </w:r>
            <w:proofErr w:type="spellStart"/>
            <w:r w:rsidRPr="00792B7A">
              <w:rPr>
                <w:rFonts w:ascii="Palatino Linotype" w:hAnsi="Palatino Linotype"/>
                <w:b/>
                <w:bCs/>
                <w:sz w:val="22"/>
              </w:rPr>
              <w:t>Kwanzaa</w:t>
            </w:r>
            <w:proofErr w:type="spellEnd"/>
            <w:r w:rsidRPr="00792B7A">
              <w:rPr>
                <w:rFonts w:ascii="Palatino Linotype" w:hAnsi="Palatino Linotype"/>
                <w:sz w:val="22"/>
              </w:rPr>
              <w:t xml:space="preserve"> is a ‘first fruit’</w:t>
            </w:r>
            <w:r>
              <w:rPr>
                <w:rFonts w:ascii="Palatino Linotype" w:hAnsi="Palatino Linotype"/>
                <w:sz w:val="22"/>
              </w:rPr>
              <w:t xml:space="preserve"> </w:t>
            </w:r>
            <w:r w:rsidRPr="00792B7A">
              <w:rPr>
                <w:rFonts w:ascii="Palatino Linotype" w:hAnsi="Palatino Linotype"/>
                <w:sz w:val="22"/>
              </w:rPr>
              <w:t xml:space="preserve">or harvest festival, </w:t>
            </w:r>
            <w:proofErr w:type="spellStart"/>
            <w:r w:rsidRPr="00792B7A">
              <w:rPr>
                <w:rFonts w:ascii="Palatino Linotype" w:hAnsi="Palatino Linotype"/>
                <w:i/>
                <w:iCs/>
                <w:sz w:val="22"/>
              </w:rPr>
              <w:t>mazao</w:t>
            </w:r>
            <w:proofErr w:type="spellEnd"/>
            <w:r w:rsidRPr="00792B7A">
              <w:rPr>
                <w:rFonts w:ascii="Palatino Linotype" w:hAnsi="Palatino Linotype"/>
                <w:sz w:val="22"/>
              </w:rPr>
              <w:t xml:space="preserve"> (the crops) are an important part of the celebration.  Baked goods with flour as well as foods with corn and other grain can be made.</w:t>
            </w:r>
          </w:p>
          <w:p w:rsidR="00AF475A" w:rsidRPr="00792B7A" w:rsidRDefault="00AF475A" w:rsidP="0031179A">
            <w:pPr>
              <w:rPr>
                <w:rFonts w:ascii="Palatino Linotype" w:hAnsi="Palatino Linotype"/>
                <w:sz w:val="22"/>
              </w:rPr>
            </w:pPr>
          </w:p>
          <w:p w:rsidR="00AF475A" w:rsidRPr="00792B7A" w:rsidRDefault="00DF5CF3" w:rsidP="0031179A">
            <w:pPr>
              <w:jc w:val="center"/>
              <w:rPr>
                <w:rFonts w:ascii="Palatino Linotype" w:hAnsi="Palatino Linotype"/>
                <w:sz w:val="22"/>
              </w:rPr>
            </w:pPr>
            <w:r>
              <w:rPr>
                <w:rFonts w:ascii="Palatino Linotype" w:hAnsi="Palatino Linotype"/>
                <w:sz w:val="22"/>
              </w:rPr>
              <w:pict w14:anchorId="7AC347A7">
                <v:shape id="_x0000_i1026" type="#_x0000_t75" style="width:135.25pt;height:98.9pt">
                  <v:imagedata r:id="rId22" o:title="Kwanzaa_muffins"/>
                </v:shape>
              </w:pict>
            </w:r>
          </w:p>
          <w:p w:rsidR="00AF475A" w:rsidRPr="00792B7A" w:rsidRDefault="00AF475A" w:rsidP="0031179A">
            <w:pPr>
              <w:jc w:val="center"/>
              <w:rPr>
                <w:rFonts w:ascii="Palatino Linotype" w:hAnsi="Palatino Linotype"/>
                <w:sz w:val="22"/>
              </w:rPr>
            </w:pPr>
          </w:p>
          <w:p w:rsidR="00AF475A" w:rsidRPr="00792B7A" w:rsidRDefault="00DF5CF3" w:rsidP="0031179A">
            <w:pPr>
              <w:jc w:val="center"/>
              <w:rPr>
                <w:rFonts w:ascii="Palatino Linotype" w:hAnsi="Palatino Linotype"/>
                <w:sz w:val="22"/>
              </w:rPr>
            </w:pPr>
            <w:hyperlink r:id="rId23" w:history="1">
              <w:r w:rsidR="00AF475A" w:rsidRPr="00792B7A">
                <w:rPr>
                  <w:rStyle w:val="Hyperlink"/>
                  <w:rFonts w:ascii="Palatino Linotype" w:hAnsi="Palatino Linotype"/>
                  <w:sz w:val="22"/>
                </w:rPr>
                <w:t>recipes.holidays.net</w:t>
              </w:r>
            </w:hyperlink>
          </w:p>
          <w:p w:rsidR="00AF475A" w:rsidRPr="00792B7A" w:rsidRDefault="00AF475A" w:rsidP="0031179A">
            <w:pPr>
              <w:rPr>
                <w:rFonts w:ascii="Palatino Linotype" w:hAnsi="Palatino Linotype"/>
                <w:b/>
                <w:color w:val="FF0000"/>
                <w:sz w:val="22"/>
                <w:u w:val="single"/>
              </w:rPr>
            </w:pPr>
          </w:p>
          <w:p w:rsidR="00AF475A" w:rsidRPr="00792B7A" w:rsidRDefault="00AF475A" w:rsidP="0031179A">
            <w:pPr>
              <w:pStyle w:val="Heading8"/>
              <w:rPr>
                <w:rFonts w:ascii="Palatino Linotype" w:hAnsi="Palatino Linotype"/>
                <w:b/>
              </w:rPr>
            </w:pPr>
            <w:r w:rsidRPr="00792B7A">
              <w:rPr>
                <w:rFonts w:ascii="Palatino Linotype" w:hAnsi="Palatino Linotype"/>
                <w:b/>
              </w:rPr>
              <w:t>Apple Spiced Muffins</w:t>
            </w:r>
          </w:p>
          <w:p w:rsidR="00AF475A" w:rsidRPr="00792B7A" w:rsidRDefault="00AF475A" w:rsidP="0031179A">
            <w:pPr>
              <w:rPr>
                <w:rFonts w:ascii="Palatino Linotype" w:hAnsi="Palatino Linotype"/>
                <w:b/>
                <w:bCs/>
                <w:sz w:val="22"/>
              </w:rPr>
            </w:pPr>
          </w:p>
          <w:p w:rsidR="00AF475A" w:rsidRPr="00792B7A" w:rsidRDefault="00AF475A" w:rsidP="0031179A">
            <w:pPr>
              <w:pStyle w:val="Heading8"/>
              <w:rPr>
                <w:rFonts w:ascii="Palatino Linotype" w:hAnsi="Palatino Linotype"/>
              </w:rPr>
            </w:pPr>
            <w:r w:rsidRPr="00792B7A">
              <w:rPr>
                <w:rFonts w:ascii="Palatino Linotype" w:hAnsi="Palatino Linotype"/>
              </w:rPr>
              <w:t>Ingredients</w:t>
            </w:r>
          </w:p>
          <w:p w:rsidR="00AF475A" w:rsidRPr="00792B7A" w:rsidRDefault="00AF475A" w:rsidP="0031179A">
            <w:pPr>
              <w:rPr>
                <w:rFonts w:ascii="Palatino Linotype" w:hAnsi="Palatino Linotype"/>
                <w:color w:val="000000"/>
                <w:sz w:val="22"/>
                <w:szCs w:val="34"/>
              </w:rPr>
            </w:pPr>
            <w:r w:rsidRPr="00792B7A">
              <w:rPr>
                <w:rFonts w:ascii="Palatino Linotype" w:hAnsi="Palatino Linotype"/>
                <w:color w:val="000000"/>
                <w:sz w:val="22"/>
                <w:szCs w:val="34"/>
              </w:rPr>
              <w:t xml:space="preserve">1 cup milk </w:t>
            </w:r>
            <w:r w:rsidRPr="00792B7A">
              <w:rPr>
                <w:rFonts w:ascii="Palatino Linotype" w:hAnsi="Palatino Linotype"/>
                <w:color w:val="000000"/>
                <w:sz w:val="22"/>
                <w:szCs w:val="34"/>
              </w:rPr>
              <w:br/>
              <w:t>2 eggs, beaten</w:t>
            </w:r>
          </w:p>
          <w:p w:rsidR="00AF475A" w:rsidRPr="00792B7A" w:rsidRDefault="00AF475A" w:rsidP="0031179A">
            <w:pPr>
              <w:pStyle w:val="BodyText"/>
              <w:rPr>
                <w:rFonts w:ascii="Palatino Linotype" w:hAnsi="Palatino Linotype"/>
                <w:b/>
                <w:u w:val="single"/>
              </w:rPr>
            </w:pPr>
            <w:r w:rsidRPr="00792B7A">
              <w:rPr>
                <w:rFonts w:ascii="Palatino Linotype" w:hAnsi="Palatino Linotype"/>
              </w:rPr>
              <w:t xml:space="preserve">6 tbsp. sugar </w:t>
            </w:r>
            <w:r w:rsidRPr="00792B7A">
              <w:rPr>
                <w:rFonts w:ascii="Palatino Linotype" w:hAnsi="Palatino Linotype"/>
              </w:rPr>
              <w:br/>
              <w:t xml:space="preserve">1/2 cup butter, melted </w:t>
            </w:r>
            <w:r w:rsidRPr="00792B7A">
              <w:rPr>
                <w:rFonts w:ascii="Palatino Linotype" w:hAnsi="Palatino Linotype"/>
              </w:rPr>
              <w:br/>
              <w:t xml:space="preserve">2-1/2 cups all-purpose flour </w:t>
            </w:r>
            <w:r w:rsidRPr="00792B7A">
              <w:rPr>
                <w:rFonts w:ascii="Palatino Linotype" w:hAnsi="Palatino Linotype"/>
              </w:rPr>
              <w:br/>
              <w:t xml:space="preserve">1 tbsp. baking powder </w:t>
            </w:r>
            <w:r w:rsidRPr="00792B7A">
              <w:rPr>
                <w:rFonts w:ascii="Palatino Linotype" w:hAnsi="Palatino Linotype"/>
              </w:rPr>
              <w:br/>
              <w:t xml:space="preserve">1/2 tsp. salt </w:t>
            </w:r>
            <w:r w:rsidRPr="00792B7A">
              <w:rPr>
                <w:rFonts w:ascii="Palatino Linotype" w:hAnsi="Palatino Linotype"/>
              </w:rPr>
              <w:br/>
              <w:t xml:space="preserve">1 tsp. ground cinnamon </w:t>
            </w:r>
            <w:r w:rsidRPr="00792B7A">
              <w:rPr>
                <w:rFonts w:ascii="Palatino Linotype" w:hAnsi="Palatino Linotype"/>
              </w:rPr>
              <w:br/>
              <w:t xml:space="preserve">4 sm. apples, peeled, cored and chopped </w:t>
            </w:r>
          </w:p>
        </w:tc>
        <w:tc>
          <w:tcPr>
            <w:tcW w:w="3697" w:type="dxa"/>
            <w:gridSpan w:val="2"/>
            <w:tcBorders>
              <w:left w:val="nil"/>
            </w:tcBorders>
          </w:tcPr>
          <w:p w:rsidR="00AF475A" w:rsidRPr="00792B7A" w:rsidRDefault="00AF475A" w:rsidP="0031179A">
            <w:pPr>
              <w:rPr>
                <w:rFonts w:ascii="Palatino Linotype" w:hAnsi="Palatino Linotype"/>
                <w:sz w:val="22"/>
              </w:rPr>
            </w:pPr>
          </w:p>
          <w:p w:rsidR="00AF475A" w:rsidRPr="00792B7A" w:rsidRDefault="00AF475A" w:rsidP="0031179A">
            <w:pPr>
              <w:pStyle w:val="Heading2"/>
              <w:rPr>
                <w:rFonts w:ascii="Palatino Linotype" w:hAnsi="Palatino Linotype"/>
              </w:rPr>
            </w:pPr>
            <w:r w:rsidRPr="00792B7A">
              <w:rPr>
                <w:rStyle w:val="Strong"/>
                <w:rFonts w:ascii="Palatino Linotype" w:hAnsi="Palatino Linotype"/>
                <w:i/>
                <w:iCs/>
              </w:rPr>
              <w:t>Topping:</w:t>
            </w:r>
            <w:r w:rsidRPr="00792B7A">
              <w:rPr>
                <w:rStyle w:val="Strong"/>
                <w:rFonts w:ascii="Palatino Linotype" w:hAnsi="Palatino Linotype"/>
                <w:b/>
                <w:bCs w:val="0"/>
              </w:rPr>
              <w:t xml:space="preserve"> </w:t>
            </w:r>
            <w:r w:rsidRPr="00792B7A">
              <w:rPr>
                <w:rFonts w:ascii="Palatino Linotype" w:hAnsi="Palatino Linotype"/>
              </w:rPr>
              <w:br/>
            </w:r>
            <w:r w:rsidRPr="00792B7A">
              <w:rPr>
                <w:rFonts w:ascii="Palatino Linotype" w:hAnsi="Palatino Linotype"/>
                <w:b w:val="0"/>
                <w:bCs/>
              </w:rPr>
              <w:t xml:space="preserve">1 tsp. ground cinnamon </w:t>
            </w:r>
            <w:r w:rsidRPr="00792B7A">
              <w:rPr>
                <w:rFonts w:ascii="Palatino Linotype" w:hAnsi="Palatino Linotype"/>
                <w:b w:val="0"/>
                <w:bCs/>
              </w:rPr>
              <w:br/>
              <w:t>6 tbsp. brown sugar</w:t>
            </w:r>
          </w:p>
          <w:p w:rsidR="00AF475A" w:rsidRPr="00792B7A" w:rsidRDefault="00AF475A" w:rsidP="0031179A">
            <w:pPr>
              <w:pStyle w:val="Heading2"/>
              <w:rPr>
                <w:rFonts w:ascii="Palatino Linotype" w:hAnsi="Palatino Linotype"/>
              </w:rPr>
            </w:pPr>
          </w:p>
          <w:p w:rsidR="00AF475A" w:rsidRPr="00792B7A" w:rsidRDefault="00AF475A" w:rsidP="0031179A">
            <w:pPr>
              <w:pStyle w:val="Heading2"/>
              <w:rPr>
                <w:rFonts w:ascii="Palatino Linotype" w:hAnsi="Palatino Linotype"/>
                <w:b w:val="0"/>
                <w:bCs/>
                <w:i/>
                <w:iCs/>
              </w:rPr>
            </w:pPr>
            <w:r w:rsidRPr="00792B7A">
              <w:rPr>
                <w:rFonts w:ascii="Palatino Linotype" w:hAnsi="Palatino Linotype"/>
                <w:b w:val="0"/>
                <w:bCs/>
                <w:i/>
                <w:iCs/>
              </w:rPr>
              <w:t>Method</w:t>
            </w:r>
          </w:p>
          <w:p w:rsidR="00AF475A" w:rsidRPr="00792B7A" w:rsidRDefault="00AF475A" w:rsidP="0031179A">
            <w:pPr>
              <w:rPr>
                <w:rFonts w:ascii="Palatino Linotype" w:hAnsi="Palatino Linotype"/>
                <w:sz w:val="22"/>
              </w:rPr>
            </w:pPr>
            <w:r w:rsidRPr="00792B7A">
              <w:rPr>
                <w:rFonts w:ascii="Palatino Linotype" w:hAnsi="Palatino Linotype"/>
                <w:sz w:val="22"/>
              </w:rPr>
              <w:t xml:space="preserve">Preheat oven to 400F. </w:t>
            </w:r>
            <w:r w:rsidRPr="00792B7A">
              <w:rPr>
                <w:rFonts w:ascii="Palatino Linotype" w:hAnsi="Palatino Linotype"/>
                <w:sz w:val="22"/>
              </w:rPr>
              <w:br/>
            </w:r>
            <w:r w:rsidRPr="00792B7A">
              <w:rPr>
                <w:rFonts w:ascii="Palatino Linotype" w:hAnsi="Palatino Linotype"/>
                <w:sz w:val="22"/>
              </w:rPr>
              <w:br/>
              <w:t xml:space="preserve">Line 12 </w:t>
            </w:r>
            <w:r w:rsidRPr="00792B7A">
              <w:rPr>
                <w:rStyle w:val="klink"/>
                <w:rFonts w:ascii="Palatino Linotype" w:hAnsi="Palatino Linotype"/>
                <w:sz w:val="22"/>
              </w:rPr>
              <w:t>muffin pans</w:t>
            </w:r>
            <w:r w:rsidRPr="00792B7A">
              <w:rPr>
                <w:rFonts w:ascii="Palatino Linotype" w:hAnsi="Palatino Linotype"/>
                <w:sz w:val="22"/>
              </w:rPr>
              <w:t xml:space="preserve"> with paper or grease. </w:t>
            </w:r>
            <w:r w:rsidRPr="00792B7A">
              <w:rPr>
                <w:rFonts w:ascii="Palatino Linotype" w:hAnsi="Palatino Linotype"/>
                <w:sz w:val="22"/>
              </w:rPr>
              <w:br/>
            </w:r>
            <w:r w:rsidRPr="00792B7A">
              <w:rPr>
                <w:rFonts w:ascii="Palatino Linotype" w:hAnsi="Palatino Linotype"/>
                <w:sz w:val="22"/>
              </w:rPr>
              <w:br/>
              <w:t xml:space="preserve">Mix together egg, sugar, milk and cooled butter in large bowl. </w:t>
            </w:r>
            <w:r w:rsidRPr="00792B7A">
              <w:rPr>
                <w:rFonts w:ascii="Palatino Linotype" w:hAnsi="Palatino Linotype"/>
                <w:sz w:val="22"/>
              </w:rPr>
              <w:br/>
            </w:r>
            <w:r w:rsidRPr="00792B7A">
              <w:rPr>
                <w:rFonts w:ascii="Palatino Linotype" w:hAnsi="Palatino Linotype"/>
                <w:sz w:val="22"/>
              </w:rPr>
              <w:br/>
              <w:t xml:space="preserve">Sift in flour, baking powder, salt and cinnamon. </w:t>
            </w:r>
            <w:r w:rsidRPr="00792B7A">
              <w:rPr>
                <w:rFonts w:ascii="Palatino Linotype" w:hAnsi="Palatino Linotype"/>
                <w:sz w:val="22"/>
              </w:rPr>
              <w:br/>
            </w:r>
            <w:r w:rsidRPr="00792B7A">
              <w:rPr>
                <w:rFonts w:ascii="Palatino Linotype" w:hAnsi="Palatino Linotype"/>
                <w:sz w:val="22"/>
              </w:rPr>
              <w:br/>
              <w:t xml:space="preserve">Add chopped apples; combine. </w:t>
            </w:r>
            <w:r w:rsidRPr="00792B7A">
              <w:rPr>
                <w:rFonts w:ascii="Palatino Linotype" w:hAnsi="Palatino Linotype"/>
                <w:sz w:val="22"/>
              </w:rPr>
              <w:br/>
            </w:r>
            <w:r w:rsidRPr="00792B7A">
              <w:rPr>
                <w:rFonts w:ascii="Palatino Linotype" w:hAnsi="Palatino Linotype"/>
                <w:sz w:val="22"/>
              </w:rPr>
              <w:br/>
              <w:t xml:space="preserve">Spoon mixture into muffin tins. </w:t>
            </w:r>
            <w:r w:rsidRPr="00792B7A">
              <w:rPr>
                <w:rFonts w:ascii="Palatino Linotype" w:hAnsi="Palatino Linotype"/>
                <w:sz w:val="22"/>
              </w:rPr>
              <w:br/>
            </w:r>
            <w:r w:rsidRPr="00792B7A">
              <w:rPr>
                <w:rFonts w:ascii="Palatino Linotype" w:hAnsi="Palatino Linotype"/>
                <w:sz w:val="22"/>
              </w:rPr>
              <w:br/>
              <w:t xml:space="preserve">Mix topping ingredients together. Sprinkle over top of uncooked muffins. </w:t>
            </w:r>
            <w:r w:rsidRPr="00792B7A">
              <w:rPr>
                <w:rFonts w:ascii="Palatino Linotype" w:hAnsi="Palatino Linotype"/>
                <w:sz w:val="22"/>
              </w:rPr>
              <w:br/>
            </w:r>
            <w:r w:rsidRPr="00792B7A">
              <w:rPr>
                <w:rFonts w:ascii="Palatino Linotype" w:hAnsi="Palatino Linotype"/>
                <w:sz w:val="22"/>
              </w:rPr>
              <w:br/>
              <w:t>Bake for 30-45 minutes, until well-risen and golden brown.</w:t>
            </w:r>
            <w:r w:rsidRPr="00792B7A">
              <w:rPr>
                <w:rFonts w:ascii="Palatino Linotype" w:hAnsi="Palatino Linotype"/>
                <w:sz w:val="22"/>
              </w:rPr>
              <w:br/>
            </w:r>
          </w:p>
        </w:tc>
        <w:tc>
          <w:tcPr>
            <w:tcW w:w="3696" w:type="dxa"/>
            <w:gridSpan w:val="2"/>
            <w:tcBorders>
              <w:right w:val="nil"/>
            </w:tcBorders>
          </w:tcPr>
          <w:p w:rsidR="00AF475A" w:rsidRPr="00792B7A" w:rsidRDefault="00AF475A" w:rsidP="0031179A">
            <w:pPr>
              <w:rPr>
                <w:rFonts w:ascii="Palatino Linotype" w:hAnsi="Palatino Linotype"/>
                <w:sz w:val="22"/>
              </w:rPr>
            </w:pPr>
          </w:p>
          <w:p w:rsidR="00AF475A" w:rsidRPr="00792B7A" w:rsidRDefault="00DF5CF3" w:rsidP="0031179A">
            <w:pPr>
              <w:jc w:val="center"/>
              <w:rPr>
                <w:rFonts w:ascii="Palatino Linotype" w:hAnsi="Palatino Linotype"/>
                <w:bCs/>
                <w:sz w:val="22"/>
              </w:rPr>
            </w:pPr>
            <w:r>
              <w:rPr>
                <w:rFonts w:ascii="Palatino Linotype" w:hAnsi="Palatino Linotype"/>
                <w:bCs/>
                <w:sz w:val="22"/>
              </w:rPr>
              <w:pict w14:anchorId="30A0B9E5">
                <v:shape id="_x0000_i1027" type="#_x0000_t75" style="width:135.25pt;height:122.1pt">
                  <v:imagedata r:id="rId24" o:title="Kwanzaa_sweetcorn"/>
                </v:shape>
              </w:pict>
            </w:r>
          </w:p>
          <w:p w:rsidR="00AF475A" w:rsidRPr="00792B7A" w:rsidRDefault="00AF475A" w:rsidP="0031179A">
            <w:pPr>
              <w:rPr>
                <w:rFonts w:ascii="Palatino Linotype" w:hAnsi="Palatino Linotype"/>
                <w:sz w:val="22"/>
              </w:rPr>
            </w:pPr>
          </w:p>
          <w:p w:rsidR="00AF475A" w:rsidRPr="00792B7A" w:rsidRDefault="00DF5CF3" w:rsidP="0031179A">
            <w:pPr>
              <w:jc w:val="center"/>
              <w:rPr>
                <w:rFonts w:ascii="Palatino Linotype" w:hAnsi="Palatino Linotype"/>
                <w:sz w:val="22"/>
              </w:rPr>
            </w:pPr>
            <w:hyperlink r:id="rId25" w:history="1">
              <w:r w:rsidR="00AF475A" w:rsidRPr="00792B7A">
                <w:rPr>
                  <w:rStyle w:val="Hyperlink"/>
                  <w:rFonts w:ascii="Palatino Linotype" w:hAnsi="Palatino Linotype"/>
                  <w:sz w:val="22"/>
                </w:rPr>
                <w:t>flickr.com</w:t>
              </w:r>
            </w:hyperlink>
          </w:p>
          <w:p w:rsidR="00AF475A" w:rsidRPr="00792B7A" w:rsidRDefault="00AF475A" w:rsidP="0031179A">
            <w:pPr>
              <w:jc w:val="center"/>
              <w:rPr>
                <w:rFonts w:ascii="Palatino Linotype" w:hAnsi="Palatino Linotype"/>
                <w:b/>
                <w:bCs/>
                <w:sz w:val="22"/>
              </w:rPr>
            </w:pPr>
          </w:p>
          <w:p w:rsidR="00AF475A" w:rsidRPr="00792B7A" w:rsidRDefault="00AF475A" w:rsidP="0031179A">
            <w:pPr>
              <w:pStyle w:val="Heading8"/>
              <w:rPr>
                <w:rFonts w:ascii="Palatino Linotype" w:hAnsi="Palatino Linotype"/>
              </w:rPr>
            </w:pPr>
            <w:r w:rsidRPr="00792B7A">
              <w:rPr>
                <w:rFonts w:ascii="Palatino Linotype" w:hAnsi="Palatino Linotype"/>
                <w:b/>
                <w:bCs/>
              </w:rPr>
              <w:t>Sweetcorn pudding</w:t>
            </w:r>
            <w:r w:rsidRPr="00792B7A">
              <w:rPr>
                <w:rFonts w:ascii="Palatino Linotype" w:hAnsi="Palatino Linotype"/>
              </w:rPr>
              <w:t xml:space="preserve"> </w:t>
            </w:r>
            <w:r w:rsidRPr="00792B7A">
              <w:rPr>
                <w:rFonts w:ascii="Palatino Linotype" w:hAnsi="Palatino Linotype"/>
                <w:i w:val="0"/>
                <w:iCs w:val="0"/>
              </w:rPr>
              <w:t>(Serves 3-4)</w:t>
            </w:r>
          </w:p>
          <w:p w:rsidR="00AF475A" w:rsidRPr="00792B7A" w:rsidRDefault="00AF475A" w:rsidP="0031179A">
            <w:pPr>
              <w:pStyle w:val="Heading8"/>
              <w:rPr>
                <w:rFonts w:ascii="Palatino Linotype" w:hAnsi="Palatino Linotype"/>
              </w:rPr>
            </w:pPr>
          </w:p>
          <w:p w:rsidR="00AF475A" w:rsidRPr="00792B7A" w:rsidRDefault="00AF475A" w:rsidP="0031179A">
            <w:pPr>
              <w:pStyle w:val="Heading8"/>
              <w:rPr>
                <w:rFonts w:ascii="Palatino Linotype" w:hAnsi="Palatino Linotype"/>
              </w:rPr>
            </w:pPr>
            <w:r w:rsidRPr="00792B7A">
              <w:rPr>
                <w:rFonts w:ascii="Palatino Linotype" w:hAnsi="Palatino Linotype"/>
              </w:rPr>
              <w:t>Ingredients</w:t>
            </w:r>
          </w:p>
          <w:p w:rsidR="00AF475A" w:rsidRPr="00792B7A" w:rsidRDefault="00AF475A" w:rsidP="0031179A">
            <w:pPr>
              <w:rPr>
                <w:rFonts w:ascii="Palatino Linotype" w:hAnsi="Palatino Linotype"/>
                <w:sz w:val="22"/>
              </w:rPr>
            </w:pPr>
            <w:r w:rsidRPr="00792B7A">
              <w:rPr>
                <w:rFonts w:ascii="Palatino Linotype" w:hAnsi="Palatino Linotype"/>
                <w:sz w:val="22"/>
              </w:rPr>
              <w:t>275 ml milk</w:t>
            </w:r>
          </w:p>
          <w:p w:rsidR="00AF475A" w:rsidRPr="00792B7A" w:rsidRDefault="00AF475A" w:rsidP="0031179A">
            <w:pPr>
              <w:rPr>
                <w:rFonts w:ascii="Palatino Linotype" w:hAnsi="Palatino Linotype"/>
                <w:sz w:val="22"/>
              </w:rPr>
            </w:pPr>
            <w:r w:rsidRPr="00792B7A">
              <w:rPr>
                <w:rFonts w:ascii="Palatino Linotype" w:hAnsi="Palatino Linotype"/>
                <w:sz w:val="22"/>
              </w:rPr>
              <w:t>25g butter</w:t>
            </w:r>
          </w:p>
          <w:p w:rsidR="00AF475A" w:rsidRPr="00792B7A" w:rsidRDefault="00AF475A" w:rsidP="0031179A">
            <w:pPr>
              <w:rPr>
                <w:rFonts w:ascii="Palatino Linotype" w:hAnsi="Palatino Linotype"/>
                <w:sz w:val="22"/>
              </w:rPr>
            </w:pPr>
            <w:r w:rsidRPr="00792B7A">
              <w:rPr>
                <w:rFonts w:ascii="Palatino Linotype" w:hAnsi="Palatino Linotype"/>
                <w:sz w:val="22"/>
              </w:rPr>
              <w:t>125g bread (crusts removed)</w:t>
            </w:r>
          </w:p>
          <w:p w:rsidR="00AF475A" w:rsidRPr="00792B7A" w:rsidRDefault="00AF475A" w:rsidP="0031179A">
            <w:pPr>
              <w:rPr>
                <w:rFonts w:ascii="Palatino Linotype" w:hAnsi="Palatino Linotype"/>
                <w:sz w:val="22"/>
              </w:rPr>
            </w:pPr>
            <w:r w:rsidRPr="00792B7A">
              <w:rPr>
                <w:rFonts w:ascii="Palatino Linotype" w:hAnsi="Palatino Linotype"/>
                <w:sz w:val="22"/>
              </w:rPr>
              <w:t>330g can sweetcorn kernels, drained</w:t>
            </w:r>
          </w:p>
          <w:p w:rsidR="00AF475A" w:rsidRPr="00792B7A" w:rsidRDefault="00AF475A" w:rsidP="0031179A">
            <w:pPr>
              <w:rPr>
                <w:rFonts w:ascii="Palatino Linotype" w:hAnsi="Palatino Linotype"/>
                <w:sz w:val="22"/>
              </w:rPr>
            </w:pPr>
            <w:r w:rsidRPr="00792B7A">
              <w:rPr>
                <w:rFonts w:ascii="Palatino Linotype" w:hAnsi="Palatino Linotype"/>
                <w:sz w:val="22"/>
              </w:rPr>
              <w:t>1 egg</w:t>
            </w:r>
          </w:p>
          <w:p w:rsidR="00AF475A" w:rsidRPr="00792B7A" w:rsidRDefault="00AF475A" w:rsidP="0031179A">
            <w:pPr>
              <w:rPr>
                <w:rFonts w:ascii="Palatino Linotype" w:hAnsi="Palatino Linotype"/>
                <w:sz w:val="22"/>
              </w:rPr>
            </w:pPr>
          </w:p>
        </w:tc>
        <w:tc>
          <w:tcPr>
            <w:tcW w:w="3697" w:type="dxa"/>
            <w:tcBorders>
              <w:left w:val="nil"/>
            </w:tcBorders>
          </w:tcPr>
          <w:p w:rsidR="00AF475A" w:rsidRPr="00792B7A" w:rsidRDefault="00AF475A" w:rsidP="0031179A">
            <w:pPr>
              <w:rPr>
                <w:rFonts w:ascii="Palatino Linotype" w:hAnsi="Palatino Linotype"/>
                <w:sz w:val="22"/>
              </w:rPr>
            </w:pPr>
          </w:p>
          <w:p w:rsidR="00AF475A" w:rsidRPr="00792B7A" w:rsidRDefault="00AF475A" w:rsidP="0031179A">
            <w:pPr>
              <w:rPr>
                <w:rFonts w:ascii="Palatino Linotype" w:hAnsi="Palatino Linotype"/>
                <w:sz w:val="22"/>
              </w:rPr>
            </w:pPr>
            <w:r w:rsidRPr="00792B7A">
              <w:rPr>
                <w:rFonts w:ascii="Palatino Linotype" w:hAnsi="Palatino Linotype"/>
                <w:sz w:val="22"/>
              </w:rPr>
              <w:t>1T chopped fresh parsley</w:t>
            </w:r>
          </w:p>
          <w:p w:rsidR="00AF475A" w:rsidRPr="00792B7A" w:rsidRDefault="00AF475A" w:rsidP="0031179A">
            <w:pPr>
              <w:rPr>
                <w:rFonts w:ascii="Palatino Linotype" w:hAnsi="Palatino Linotype"/>
                <w:sz w:val="22"/>
              </w:rPr>
            </w:pPr>
            <w:r w:rsidRPr="00792B7A">
              <w:rPr>
                <w:rFonts w:ascii="Palatino Linotype" w:hAnsi="Palatino Linotype"/>
                <w:sz w:val="22"/>
              </w:rPr>
              <w:t>½ tsp paprika</w:t>
            </w:r>
          </w:p>
          <w:p w:rsidR="00AF475A" w:rsidRPr="00792B7A" w:rsidRDefault="00AF475A" w:rsidP="0031179A">
            <w:pPr>
              <w:rPr>
                <w:rFonts w:ascii="Palatino Linotype" w:hAnsi="Palatino Linotype"/>
                <w:sz w:val="22"/>
              </w:rPr>
            </w:pPr>
            <w:r w:rsidRPr="00792B7A">
              <w:rPr>
                <w:rFonts w:ascii="Palatino Linotype" w:hAnsi="Palatino Linotype"/>
                <w:sz w:val="22"/>
              </w:rPr>
              <w:t>salt, freshly ground black pepper</w:t>
            </w:r>
          </w:p>
          <w:p w:rsidR="00AF475A" w:rsidRPr="00792B7A" w:rsidRDefault="00AF475A" w:rsidP="0031179A">
            <w:pPr>
              <w:rPr>
                <w:rFonts w:ascii="Palatino Linotype" w:hAnsi="Palatino Linotype"/>
                <w:sz w:val="22"/>
              </w:rPr>
            </w:pPr>
            <w:r w:rsidRPr="00792B7A">
              <w:rPr>
                <w:rFonts w:ascii="Palatino Linotype" w:hAnsi="Palatino Linotype"/>
                <w:sz w:val="22"/>
              </w:rPr>
              <w:t>a little grated cheese</w:t>
            </w:r>
          </w:p>
          <w:p w:rsidR="00AF475A" w:rsidRPr="00792B7A" w:rsidRDefault="00AF475A" w:rsidP="0031179A">
            <w:pPr>
              <w:rPr>
                <w:rFonts w:ascii="Palatino Linotype" w:hAnsi="Palatino Linotype"/>
                <w:sz w:val="22"/>
              </w:rPr>
            </w:pPr>
          </w:p>
          <w:p w:rsidR="00AF475A" w:rsidRPr="00792B7A" w:rsidRDefault="00AF475A" w:rsidP="0031179A">
            <w:pPr>
              <w:pStyle w:val="Heading2"/>
              <w:rPr>
                <w:rFonts w:ascii="Palatino Linotype" w:hAnsi="Palatino Linotype"/>
                <w:b w:val="0"/>
                <w:bCs/>
                <w:i/>
                <w:iCs/>
              </w:rPr>
            </w:pPr>
            <w:r w:rsidRPr="00792B7A">
              <w:rPr>
                <w:rFonts w:ascii="Palatino Linotype" w:hAnsi="Palatino Linotype"/>
                <w:b w:val="0"/>
                <w:bCs/>
                <w:i/>
                <w:iCs/>
              </w:rPr>
              <w:t>Method</w:t>
            </w:r>
          </w:p>
          <w:p w:rsidR="00AF475A" w:rsidRPr="00792B7A" w:rsidRDefault="00AF475A" w:rsidP="0031179A">
            <w:pPr>
              <w:rPr>
                <w:rFonts w:ascii="Palatino Linotype" w:hAnsi="Palatino Linotype"/>
              </w:rPr>
            </w:pPr>
          </w:p>
          <w:p w:rsidR="00AF475A" w:rsidRPr="00792B7A" w:rsidRDefault="00AF475A" w:rsidP="0031179A">
            <w:pPr>
              <w:rPr>
                <w:rFonts w:ascii="Palatino Linotype" w:hAnsi="Palatino Linotype"/>
                <w:sz w:val="22"/>
              </w:rPr>
            </w:pPr>
            <w:r w:rsidRPr="00792B7A">
              <w:rPr>
                <w:rFonts w:ascii="Palatino Linotype" w:hAnsi="Palatino Linotype"/>
                <w:sz w:val="22"/>
              </w:rPr>
              <w:t>Set the oven to 190</w:t>
            </w:r>
            <w:r w:rsidRPr="00792B7A">
              <w:rPr>
                <w:rFonts w:ascii="Palatino Linotype" w:hAnsi="Palatino Linotype"/>
                <w:sz w:val="22"/>
                <w:vertAlign w:val="superscript"/>
              </w:rPr>
              <w:t xml:space="preserve"> </w:t>
            </w:r>
            <w:r w:rsidRPr="00792B7A">
              <w:rPr>
                <w:rFonts w:ascii="Palatino Linotype" w:hAnsi="Palatino Linotype"/>
                <w:sz w:val="22"/>
              </w:rPr>
              <w:t>C (gas mark 5).</w:t>
            </w:r>
          </w:p>
          <w:p w:rsidR="00AF475A" w:rsidRPr="00792B7A" w:rsidRDefault="00AF475A" w:rsidP="0031179A">
            <w:pPr>
              <w:rPr>
                <w:rFonts w:ascii="Palatino Linotype" w:hAnsi="Palatino Linotype"/>
                <w:sz w:val="22"/>
              </w:rPr>
            </w:pPr>
            <w:r w:rsidRPr="00792B7A">
              <w:rPr>
                <w:rFonts w:ascii="Palatino Linotype" w:hAnsi="Palatino Linotype"/>
                <w:sz w:val="22"/>
              </w:rPr>
              <w:t>Heat milk and butter gently in a saucepan until the butter has melted.</w:t>
            </w:r>
          </w:p>
          <w:p w:rsidR="00AF475A" w:rsidRPr="00792B7A" w:rsidRDefault="00AF475A" w:rsidP="0031179A">
            <w:pPr>
              <w:rPr>
                <w:rFonts w:ascii="Palatino Linotype" w:hAnsi="Palatino Linotype"/>
                <w:sz w:val="22"/>
              </w:rPr>
            </w:pPr>
            <w:r w:rsidRPr="00792B7A">
              <w:rPr>
                <w:rFonts w:ascii="Palatino Linotype" w:hAnsi="Palatino Linotype"/>
                <w:sz w:val="22"/>
              </w:rPr>
              <w:t>Remove from the heat and crumble bread into the milk, allowing it to soften. Leave for a few minutes until the bread is soft.</w:t>
            </w:r>
          </w:p>
          <w:p w:rsidR="00AF475A" w:rsidRPr="00792B7A" w:rsidRDefault="00AF475A" w:rsidP="0031179A">
            <w:pPr>
              <w:rPr>
                <w:rFonts w:ascii="Palatino Linotype" w:hAnsi="Palatino Linotype"/>
                <w:sz w:val="22"/>
              </w:rPr>
            </w:pPr>
          </w:p>
          <w:p w:rsidR="00AF475A" w:rsidRPr="00792B7A" w:rsidRDefault="00AF475A" w:rsidP="0031179A">
            <w:pPr>
              <w:rPr>
                <w:rFonts w:ascii="Palatino Linotype" w:hAnsi="Palatino Linotype"/>
                <w:sz w:val="22"/>
              </w:rPr>
            </w:pPr>
            <w:r w:rsidRPr="00792B7A">
              <w:rPr>
                <w:rFonts w:ascii="Palatino Linotype" w:hAnsi="Palatino Linotype"/>
                <w:sz w:val="22"/>
              </w:rPr>
              <w:t>Stir in the sweetcorn, egg, parsley, paprika, salt and pepper.</w:t>
            </w:r>
          </w:p>
          <w:p w:rsidR="00AF475A" w:rsidRPr="00792B7A" w:rsidRDefault="00AF475A" w:rsidP="0031179A">
            <w:pPr>
              <w:rPr>
                <w:rFonts w:ascii="Palatino Linotype" w:hAnsi="Palatino Linotype"/>
                <w:sz w:val="22"/>
              </w:rPr>
            </w:pPr>
            <w:r w:rsidRPr="00792B7A">
              <w:rPr>
                <w:rFonts w:ascii="Palatino Linotype" w:hAnsi="Palatino Linotype"/>
                <w:sz w:val="22"/>
              </w:rPr>
              <w:t>Spoon into a greased baking dish and sprinkle with cheese.</w:t>
            </w:r>
          </w:p>
          <w:p w:rsidR="00AF475A" w:rsidRPr="00792B7A" w:rsidRDefault="00AF475A" w:rsidP="0031179A">
            <w:pPr>
              <w:rPr>
                <w:rFonts w:ascii="Palatino Linotype" w:hAnsi="Palatino Linotype"/>
                <w:sz w:val="22"/>
              </w:rPr>
            </w:pPr>
            <w:r w:rsidRPr="00792B7A">
              <w:rPr>
                <w:rFonts w:ascii="Palatino Linotype" w:hAnsi="Palatino Linotype"/>
                <w:sz w:val="22"/>
              </w:rPr>
              <w:t>Bake 35-40 minutes until golden brown.</w:t>
            </w:r>
          </w:p>
          <w:p w:rsidR="00AF475A" w:rsidRPr="00792B7A" w:rsidRDefault="00AF475A" w:rsidP="0031179A">
            <w:pPr>
              <w:rPr>
                <w:rFonts w:ascii="Palatino Linotype" w:hAnsi="Palatino Linotype"/>
                <w:sz w:val="22"/>
              </w:rPr>
            </w:pPr>
          </w:p>
          <w:p w:rsidR="00AF475A" w:rsidRPr="00792B7A" w:rsidRDefault="00DF5CF3" w:rsidP="0031179A">
            <w:pPr>
              <w:rPr>
                <w:rFonts w:ascii="Palatino Linotype" w:hAnsi="Palatino Linotype"/>
                <w:bCs/>
                <w:sz w:val="22"/>
              </w:rPr>
            </w:pPr>
            <w:hyperlink r:id="rId26" w:history="1">
              <w:r w:rsidR="00AF475A" w:rsidRPr="00792B7A">
                <w:rPr>
                  <w:rStyle w:val="Hyperlink"/>
                  <w:rFonts w:ascii="Palatino Linotype" w:hAnsi="Palatino Linotype"/>
                  <w:bCs/>
                  <w:sz w:val="22"/>
                </w:rPr>
                <w:t>http://recipes.holidays.net/view_recipe.php?id=150</w:t>
              </w:r>
            </w:hyperlink>
          </w:p>
        </w:tc>
      </w:tr>
      <w:tr w:rsidR="00AF475A" w:rsidRPr="000E4D8C" w:rsidTr="00F4472A">
        <w:trPr>
          <w:trHeight w:val="6226"/>
        </w:trPr>
        <w:tc>
          <w:tcPr>
            <w:tcW w:w="3510" w:type="dxa"/>
            <w:gridSpan w:val="2"/>
          </w:tcPr>
          <w:p w:rsidR="00AF475A" w:rsidRPr="00792B7A" w:rsidRDefault="00AF475A" w:rsidP="0031179A">
            <w:pPr>
              <w:rPr>
                <w:rFonts w:ascii="Palatino Linotype" w:hAnsi="Palatino Linotype"/>
                <w:b/>
                <w:bCs/>
                <w:sz w:val="22"/>
              </w:rPr>
            </w:pPr>
          </w:p>
          <w:p w:rsidR="002D3C29" w:rsidRPr="00792B7A" w:rsidRDefault="002D3C29" w:rsidP="002D3C29">
            <w:pPr>
              <w:rPr>
                <w:rFonts w:ascii="Palatino Linotype" w:hAnsi="Palatino Linotype"/>
                <w:sz w:val="22"/>
              </w:rPr>
            </w:pPr>
            <w:r w:rsidRPr="00792B7A">
              <w:rPr>
                <w:rFonts w:ascii="Palatino Linotype" w:hAnsi="Palatino Linotype"/>
                <w:i/>
                <w:sz w:val="22"/>
              </w:rPr>
              <w:t xml:space="preserve">Guru </w:t>
            </w:r>
            <w:proofErr w:type="spellStart"/>
            <w:r w:rsidRPr="00792B7A">
              <w:rPr>
                <w:rFonts w:ascii="Palatino Linotype" w:hAnsi="Palatino Linotype"/>
                <w:i/>
                <w:sz w:val="22"/>
              </w:rPr>
              <w:t>ka</w:t>
            </w:r>
            <w:proofErr w:type="spellEnd"/>
            <w:r w:rsidRPr="00792B7A">
              <w:rPr>
                <w:rFonts w:ascii="Palatino Linotype" w:hAnsi="Palatino Linotype"/>
                <w:i/>
                <w:sz w:val="22"/>
              </w:rPr>
              <w:t xml:space="preserve"> </w:t>
            </w:r>
            <w:proofErr w:type="spellStart"/>
            <w:r w:rsidRPr="00792B7A">
              <w:rPr>
                <w:rFonts w:ascii="Palatino Linotype" w:hAnsi="Palatino Linotype"/>
                <w:i/>
                <w:sz w:val="22"/>
              </w:rPr>
              <w:t>Langar</w:t>
            </w:r>
            <w:proofErr w:type="spellEnd"/>
            <w:r w:rsidRPr="00792B7A">
              <w:rPr>
                <w:rFonts w:ascii="Palatino Linotype" w:hAnsi="Palatino Linotype"/>
                <w:sz w:val="22"/>
              </w:rPr>
              <w:t xml:space="preserve"> (literally ‘</w:t>
            </w:r>
            <w:proofErr w:type="spellStart"/>
            <w:r w:rsidRPr="00792B7A">
              <w:rPr>
                <w:rFonts w:ascii="Palatino Linotype" w:hAnsi="Palatino Linotype"/>
                <w:sz w:val="22"/>
              </w:rPr>
              <w:t>langar</w:t>
            </w:r>
            <w:proofErr w:type="spellEnd"/>
            <w:r w:rsidRPr="00792B7A">
              <w:rPr>
                <w:rFonts w:ascii="Palatino Linotype" w:hAnsi="Palatino Linotype"/>
                <w:sz w:val="22"/>
              </w:rPr>
              <w:t xml:space="preserve"> or refectory of the Guru’) is a community kitchen, one aspect of the pillar of Sikhism known as </w:t>
            </w:r>
            <w:proofErr w:type="spellStart"/>
            <w:r w:rsidRPr="00792B7A">
              <w:rPr>
                <w:rFonts w:ascii="Palatino Linotype" w:hAnsi="Palatino Linotype"/>
                <w:i/>
                <w:sz w:val="22"/>
              </w:rPr>
              <w:t>Vand</w:t>
            </w:r>
            <w:proofErr w:type="spellEnd"/>
            <w:r w:rsidRPr="00792B7A">
              <w:rPr>
                <w:rFonts w:ascii="Palatino Linotype" w:hAnsi="Palatino Linotype"/>
                <w:i/>
                <w:sz w:val="22"/>
              </w:rPr>
              <w:t xml:space="preserve"> </w:t>
            </w:r>
            <w:proofErr w:type="spellStart"/>
            <w:r w:rsidRPr="00792B7A">
              <w:rPr>
                <w:rFonts w:ascii="Palatino Linotype" w:hAnsi="Palatino Linotype"/>
                <w:i/>
                <w:sz w:val="22"/>
              </w:rPr>
              <w:t>Ke</w:t>
            </w:r>
            <w:proofErr w:type="spellEnd"/>
            <w:r w:rsidRPr="00792B7A">
              <w:rPr>
                <w:rFonts w:ascii="Palatino Linotype" w:hAnsi="Palatino Linotype"/>
                <w:i/>
                <w:sz w:val="22"/>
              </w:rPr>
              <w:t xml:space="preserve"> </w:t>
            </w:r>
            <w:proofErr w:type="spellStart"/>
            <w:r w:rsidRPr="00792B7A">
              <w:rPr>
                <w:rFonts w:ascii="Palatino Linotype" w:hAnsi="Palatino Linotype"/>
                <w:i/>
                <w:sz w:val="22"/>
              </w:rPr>
              <w:t>Chakna</w:t>
            </w:r>
            <w:proofErr w:type="spellEnd"/>
            <w:r w:rsidRPr="00792B7A">
              <w:rPr>
                <w:rFonts w:ascii="Palatino Linotype" w:hAnsi="Palatino Linotype"/>
                <w:sz w:val="22"/>
              </w:rPr>
              <w:t xml:space="preserve">, i.e. sharing the fruits of one’s labour with others before considering oneself. </w:t>
            </w:r>
          </w:p>
          <w:p w:rsidR="00AF475A" w:rsidRPr="00792B7A" w:rsidRDefault="00AF475A" w:rsidP="0031179A">
            <w:pPr>
              <w:rPr>
                <w:rFonts w:ascii="Palatino Linotype" w:hAnsi="Palatino Linotype"/>
                <w:b/>
                <w:bCs/>
                <w:sz w:val="22"/>
              </w:rPr>
            </w:pPr>
          </w:p>
          <w:p w:rsidR="00AF475A" w:rsidRPr="00792B7A" w:rsidRDefault="00AF475A" w:rsidP="0031179A">
            <w:pPr>
              <w:jc w:val="center"/>
              <w:rPr>
                <w:rFonts w:ascii="Palatino Linotype" w:hAnsi="Palatino Linotype"/>
                <w:color w:val="666666"/>
                <w:sz w:val="22"/>
              </w:rPr>
            </w:pPr>
            <w:r w:rsidRPr="00792B7A">
              <w:rPr>
                <w:rFonts w:ascii="Palatino Linotype" w:hAnsi="Palatino Linotype"/>
                <w:color w:val="666666"/>
                <w:sz w:val="22"/>
              </w:rPr>
              <w:fldChar w:fldCharType="begin"/>
            </w:r>
            <w:r w:rsidRPr="00792B7A">
              <w:rPr>
                <w:rFonts w:ascii="Palatino Linotype" w:hAnsi="Palatino Linotype"/>
                <w:color w:val="666666"/>
                <w:sz w:val="22"/>
              </w:rPr>
              <w:instrText xml:space="preserve"> INCLUDEPICTURE "http://www.lgfl.net/lgfl/leas/ealing/web/EGFL1/teaching_learning/subjects/REandSACRE/glimpses2/images/langar_2.jpg" \* MERGEFORMATINET </w:instrText>
            </w:r>
            <w:r w:rsidRPr="00792B7A">
              <w:rPr>
                <w:rFonts w:ascii="Palatino Linotype" w:hAnsi="Palatino Linotype"/>
                <w:color w:val="666666"/>
                <w:sz w:val="22"/>
              </w:rPr>
              <w:fldChar w:fldCharType="separate"/>
            </w:r>
            <w:r w:rsidR="00B77CBD">
              <w:rPr>
                <w:rFonts w:ascii="Palatino Linotype" w:hAnsi="Palatino Linotype"/>
                <w:color w:val="666666"/>
                <w:sz w:val="22"/>
              </w:rPr>
              <w:fldChar w:fldCharType="begin"/>
            </w:r>
            <w:r w:rsidR="00B77CBD">
              <w:rPr>
                <w:rFonts w:ascii="Palatino Linotype" w:hAnsi="Palatino Linotype"/>
                <w:color w:val="666666"/>
                <w:sz w:val="22"/>
              </w:rPr>
              <w:instrText xml:space="preserve"> INCLUDEPICTURE  "http://www.lgfl.net/lgfl/leas/ealing/web/EGFL1/teaching_learning/subjects/REandSACRE/glimpses2/images/langar_2.jpg" \* MERGEFORMATINET </w:instrText>
            </w:r>
            <w:r w:rsidR="00B77CBD">
              <w:rPr>
                <w:rFonts w:ascii="Palatino Linotype" w:hAnsi="Palatino Linotype"/>
                <w:color w:val="666666"/>
                <w:sz w:val="22"/>
              </w:rPr>
              <w:fldChar w:fldCharType="separate"/>
            </w:r>
            <w:r w:rsidR="00925D6A">
              <w:rPr>
                <w:rFonts w:ascii="Palatino Linotype" w:hAnsi="Palatino Linotype"/>
                <w:color w:val="666666"/>
                <w:sz w:val="22"/>
              </w:rPr>
              <w:fldChar w:fldCharType="begin"/>
            </w:r>
            <w:r w:rsidR="00925D6A">
              <w:rPr>
                <w:rFonts w:ascii="Palatino Linotype" w:hAnsi="Palatino Linotype"/>
                <w:color w:val="666666"/>
                <w:sz w:val="22"/>
              </w:rPr>
              <w:instrText xml:space="preserve"> INCLUDEPICTURE  "http://www.lgfl.net/lgfl/leas/ealing/web/EGFL1/teaching_learning/subjects/REandSACRE/glimpses2/images/langar_2.jpg" \* MERGEFORMATINET </w:instrText>
            </w:r>
            <w:r w:rsidR="00925D6A">
              <w:rPr>
                <w:rFonts w:ascii="Palatino Linotype" w:hAnsi="Palatino Linotype"/>
                <w:color w:val="666666"/>
                <w:sz w:val="22"/>
              </w:rPr>
              <w:fldChar w:fldCharType="separate"/>
            </w:r>
            <w:r w:rsidR="00F0183E">
              <w:rPr>
                <w:rFonts w:ascii="Palatino Linotype" w:hAnsi="Palatino Linotype"/>
                <w:color w:val="666666"/>
                <w:sz w:val="22"/>
              </w:rPr>
              <w:fldChar w:fldCharType="begin"/>
            </w:r>
            <w:r w:rsidR="00F0183E">
              <w:rPr>
                <w:rFonts w:ascii="Palatino Linotype" w:hAnsi="Palatino Linotype"/>
                <w:color w:val="666666"/>
                <w:sz w:val="22"/>
              </w:rPr>
              <w:instrText xml:space="preserve"> INCLUDEPICTURE  "http://www.lgfl.net/lgfl/leas/ealing/web/EGFL1/teaching_learning/subjects/REandSACRE/glimpses2/images/langar_2.jpg" \* MERGEFORMATINET </w:instrText>
            </w:r>
            <w:r w:rsidR="00F0183E">
              <w:rPr>
                <w:rFonts w:ascii="Palatino Linotype" w:hAnsi="Palatino Linotype"/>
                <w:color w:val="666666"/>
                <w:sz w:val="22"/>
              </w:rPr>
              <w:fldChar w:fldCharType="separate"/>
            </w:r>
            <w:r w:rsidR="00DF5CF3">
              <w:rPr>
                <w:rFonts w:ascii="Palatino Linotype" w:hAnsi="Palatino Linotype"/>
                <w:color w:val="666666"/>
                <w:sz w:val="22"/>
              </w:rPr>
              <w:fldChar w:fldCharType="begin"/>
            </w:r>
            <w:r w:rsidR="00DF5CF3">
              <w:rPr>
                <w:rFonts w:ascii="Palatino Linotype" w:hAnsi="Palatino Linotype"/>
                <w:color w:val="666666"/>
                <w:sz w:val="22"/>
              </w:rPr>
              <w:instrText xml:space="preserve"> INCLUDEPICTURE  "http://www.lgfl.net/lgfl/leas/ealing/web/EGFL1/teaching_learning/subjects/REandSACRE/glimpses2/images/langar_2.jpg" \* MERGEFORMATINET </w:instrText>
            </w:r>
            <w:r w:rsidR="00DF5CF3">
              <w:rPr>
                <w:rFonts w:ascii="Palatino Linotype" w:hAnsi="Palatino Linotype"/>
                <w:color w:val="666666"/>
                <w:sz w:val="22"/>
              </w:rPr>
              <w:fldChar w:fldCharType="separate"/>
            </w:r>
            <w:r w:rsidR="00DF5CF3">
              <w:rPr>
                <w:rFonts w:ascii="Palatino Linotype" w:hAnsi="Palatino Linotype"/>
                <w:color w:val="666666"/>
                <w:sz w:val="22"/>
              </w:rPr>
              <w:pict w14:anchorId="2E758B28">
                <v:shape id="_x0000_i1028" type="#_x0000_t75" alt="Langar" style="width:159.65pt;height:125.2pt">
                  <v:imagedata r:id="rId27" r:href="rId28"/>
                </v:shape>
              </w:pict>
            </w:r>
            <w:r w:rsidR="00DF5CF3">
              <w:rPr>
                <w:rFonts w:ascii="Palatino Linotype" w:hAnsi="Palatino Linotype"/>
                <w:color w:val="666666"/>
                <w:sz w:val="22"/>
              </w:rPr>
              <w:fldChar w:fldCharType="end"/>
            </w:r>
            <w:r w:rsidR="00F0183E">
              <w:rPr>
                <w:rFonts w:ascii="Palatino Linotype" w:hAnsi="Palatino Linotype"/>
                <w:color w:val="666666"/>
                <w:sz w:val="22"/>
              </w:rPr>
              <w:fldChar w:fldCharType="end"/>
            </w:r>
            <w:r w:rsidR="00925D6A">
              <w:rPr>
                <w:rFonts w:ascii="Palatino Linotype" w:hAnsi="Palatino Linotype"/>
                <w:color w:val="666666"/>
                <w:sz w:val="22"/>
              </w:rPr>
              <w:fldChar w:fldCharType="end"/>
            </w:r>
            <w:r w:rsidR="00B77CBD">
              <w:rPr>
                <w:rFonts w:ascii="Palatino Linotype" w:hAnsi="Palatino Linotype"/>
                <w:color w:val="666666"/>
                <w:sz w:val="22"/>
              </w:rPr>
              <w:fldChar w:fldCharType="end"/>
            </w:r>
            <w:r w:rsidRPr="00792B7A">
              <w:rPr>
                <w:rFonts w:ascii="Palatino Linotype" w:hAnsi="Palatino Linotype"/>
                <w:color w:val="666666"/>
                <w:sz w:val="22"/>
              </w:rPr>
              <w:fldChar w:fldCharType="end"/>
            </w:r>
          </w:p>
          <w:p w:rsidR="00AF475A" w:rsidRPr="00792B7A" w:rsidRDefault="00AF475A" w:rsidP="0031179A">
            <w:pPr>
              <w:jc w:val="center"/>
              <w:rPr>
                <w:rFonts w:ascii="Palatino Linotype" w:hAnsi="Palatino Linotype"/>
                <w:color w:val="666666"/>
                <w:sz w:val="22"/>
              </w:rPr>
            </w:pPr>
          </w:p>
          <w:p w:rsidR="00AF475A" w:rsidRPr="00792B7A" w:rsidRDefault="00AF475A" w:rsidP="0031179A">
            <w:pPr>
              <w:jc w:val="center"/>
              <w:rPr>
                <w:rFonts w:ascii="Palatino Linotype" w:hAnsi="Palatino Linotype"/>
                <w:sz w:val="22"/>
              </w:rPr>
            </w:pPr>
            <w:proofErr w:type="spellStart"/>
            <w:r w:rsidRPr="00792B7A">
              <w:rPr>
                <w:rFonts w:ascii="Palatino Linotype" w:hAnsi="Palatino Linotype"/>
                <w:sz w:val="22"/>
              </w:rPr>
              <w:t>Langar</w:t>
            </w:r>
            <w:proofErr w:type="spellEnd"/>
            <w:r w:rsidRPr="00792B7A">
              <w:rPr>
                <w:rFonts w:ascii="Palatino Linotype" w:hAnsi="Palatino Linotype"/>
                <w:sz w:val="22"/>
              </w:rPr>
              <w:t xml:space="preserve"> </w:t>
            </w:r>
          </w:p>
          <w:p w:rsidR="00AF475A" w:rsidRPr="0031179A" w:rsidRDefault="0031179A" w:rsidP="0031179A">
            <w:pPr>
              <w:jc w:val="center"/>
              <w:rPr>
                <w:rFonts w:ascii="Palatino Linotype" w:hAnsi="Palatino Linotype"/>
                <w:sz w:val="22"/>
              </w:rPr>
            </w:pPr>
            <w:proofErr w:type="spellStart"/>
            <w:r>
              <w:rPr>
                <w:rFonts w:ascii="Palatino Linotype" w:hAnsi="Palatino Linotype"/>
                <w:sz w:val="22"/>
              </w:rPr>
              <w:t>Ramgharia</w:t>
            </w:r>
            <w:proofErr w:type="spellEnd"/>
            <w:r>
              <w:rPr>
                <w:rFonts w:ascii="Palatino Linotype" w:hAnsi="Palatino Linotype"/>
                <w:sz w:val="22"/>
              </w:rPr>
              <w:t xml:space="preserve"> Sabha, Southall</w:t>
            </w:r>
          </w:p>
          <w:p w:rsidR="00AF475A" w:rsidRPr="00792B7A" w:rsidRDefault="00AF475A" w:rsidP="0031179A">
            <w:pPr>
              <w:rPr>
                <w:rFonts w:ascii="Palatino Linotype" w:hAnsi="Palatino Linotype"/>
                <w:b/>
                <w:bCs/>
                <w:sz w:val="22"/>
              </w:rPr>
            </w:pPr>
          </w:p>
        </w:tc>
        <w:tc>
          <w:tcPr>
            <w:tcW w:w="11276" w:type="dxa"/>
            <w:gridSpan w:val="7"/>
          </w:tcPr>
          <w:p w:rsidR="00AF475A" w:rsidRPr="00792B7A" w:rsidRDefault="00AF475A" w:rsidP="0031179A">
            <w:pPr>
              <w:pStyle w:val="Heading1"/>
              <w:jc w:val="left"/>
              <w:rPr>
                <w:rFonts w:ascii="Palatino Linotype" w:hAnsi="Palatino Linotype"/>
                <w:sz w:val="22"/>
              </w:rPr>
            </w:pPr>
          </w:p>
          <w:p w:rsidR="00AF475A" w:rsidRPr="00792B7A" w:rsidRDefault="00AF475A" w:rsidP="0031179A">
            <w:pPr>
              <w:pStyle w:val="BodyText"/>
              <w:rPr>
                <w:rFonts w:ascii="Palatino Linotype" w:hAnsi="Palatino Linotype"/>
              </w:rPr>
            </w:pPr>
            <w:r w:rsidRPr="00792B7A">
              <w:rPr>
                <w:rFonts w:ascii="Palatino Linotype" w:hAnsi="Palatino Linotype"/>
              </w:rPr>
              <w:t xml:space="preserve">The institution of </w:t>
            </w:r>
            <w:proofErr w:type="spellStart"/>
            <w:r w:rsidRPr="00792B7A">
              <w:rPr>
                <w:rFonts w:ascii="Palatino Linotype" w:hAnsi="Palatino Linotype"/>
              </w:rPr>
              <w:t>langar</w:t>
            </w:r>
            <w:proofErr w:type="spellEnd"/>
            <w:r w:rsidRPr="00792B7A">
              <w:rPr>
                <w:rFonts w:ascii="Palatino Linotype" w:hAnsi="Palatino Linotype"/>
              </w:rPr>
              <w:t xml:space="preserve"> was started by the first Sikh Guru, Guru Nanak, in an attempt to abolish divisions based on religion, caste, colour, age, gender or social status. As </w:t>
            </w:r>
            <w:proofErr w:type="spellStart"/>
            <w:r w:rsidRPr="00792B7A">
              <w:rPr>
                <w:rFonts w:ascii="Palatino Linotype" w:hAnsi="Palatino Linotype"/>
              </w:rPr>
              <w:t>langar</w:t>
            </w:r>
            <w:proofErr w:type="spellEnd"/>
            <w:r w:rsidRPr="00792B7A">
              <w:rPr>
                <w:rFonts w:ascii="Palatino Linotype" w:hAnsi="Palatino Linotype"/>
              </w:rPr>
              <w:t xml:space="preserve"> embodies the ethics of sharing, community and inclusiveness, only vegetarian food is served, to ensure that all people—with whatever their dietary restrictions—will feel welcome to eat as equals.</w:t>
            </w:r>
          </w:p>
          <w:p w:rsidR="00AF475A" w:rsidRPr="00792B7A" w:rsidRDefault="00AF475A" w:rsidP="0031179A">
            <w:pPr>
              <w:rPr>
                <w:rFonts w:ascii="Palatino Linotype" w:hAnsi="Palatino Linotype"/>
                <w:sz w:val="22"/>
              </w:rPr>
            </w:pPr>
          </w:p>
          <w:p w:rsidR="00AF475A" w:rsidRPr="00792B7A" w:rsidRDefault="00DF5CF3" w:rsidP="0031179A">
            <w:pPr>
              <w:rPr>
                <w:rFonts w:ascii="Palatino Linotype" w:hAnsi="Palatino Linotype"/>
                <w:sz w:val="22"/>
              </w:rPr>
            </w:pPr>
            <w:r>
              <w:rPr>
                <w:rFonts w:ascii="Palatino Linotype" w:hAnsi="Palatino Linotype"/>
                <w:noProof/>
                <w:sz w:val="20"/>
                <w:lang w:val="en-US"/>
              </w:rPr>
              <w:pict w14:anchorId="5E8EFC65">
                <v:group id="_x0000_s1028" style="position:absolute;margin-left:348.8pt;margin-top:-70.9pt;width:187.5pt;height:179.6pt;z-index:251662336" coordorigin="6653,2097" coordsize="3750,3592">
                  <v:shapetype id="_x0000_t202" coordsize="21600,21600" o:spt="202" path="m,l,21600r21600,l21600,xe">
                    <v:stroke joinstyle="miter"/>
                    <v:path gradientshapeok="t" o:connecttype="rect"/>
                  </v:shapetype>
                  <v:shape id="_x0000_s1029" type="#_x0000_t202" style="position:absolute;left:6918;top:5014;width:3120;height:675" stroked="f">
                    <v:textbox style="mso-next-textbox:#_x0000_s1029">
                      <w:txbxContent>
                        <w:p w:rsidR="007554AF" w:rsidRPr="00AF475A" w:rsidRDefault="007554AF">
                          <w:pPr>
                            <w:jc w:val="center"/>
                            <w:rPr>
                              <w:rFonts w:ascii="Palatino Linotype" w:hAnsi="Palatino Linotype"/>
                              <w:sz w:val="22"/>
                            </w:rPr>
                          </w:pPr>
                          <w:r w:rsidRPr="00AF475A">
                            <w:rPr>
                              <w:rFonts w:ascii="Palatino Linotype" w:hAnsi="Palatino Linotype"/>
                              <w:sz w:val="22"/>
                            </w:rPr>
                            <w:t xml:space="preserve">Mata </w:t>
                          </w:r>
                          <w:proofErr w:type="spellStart"/>
                          <w:r w:rsidRPr="00AF475A">
                            <w:rPr>
                              <w:rFonts w:ascii="Palatino Linotype" w:hAnsi="Palatino Linotype"/>
                              <w:sz w:val="22"/>
                            </w:rPr>
                            <w:t>Khivi</w:t>
                          </w:r>
                          <w:proofErr w:type="spellEnd"/>
                          <w:r w:rsidRPr="00AF475A">
                            <w:rPr>
                              <w:rFonts w:ascii="Palatino Linotype" w:hAnsi="Palatino Linotype"/>
                              <w:sz w:val="22"/>
                            </w:rPr>
                            <w:t xml:space="preserve"> serving </w:t>
                          </w:r>
                          <w:proofErr w:type="spellStart"/>
                          <w:r w:rsidRPr="00AF475A">
                            <w:rPr>
                              <w:rFonts w:ascii="Palatino Linotype" w:hAnsi="Palatino Linotype"/>
                              <w:sz w:val="22"/>
                            </w:rPr>
                            <w:t>langar</w:t>
                          </w:r>
                          <w:proofErr w:type="spellEnd"/>
                        </w:p>
                        <w:p w:rsidR="007554AF" w:rsidRPr="002D3C29" w:rsidRDefault="007554AF">
                          <w:pPr>
                            <w:jc w:val="center"/>
                            <w:rPr>
                              <w:rFonts w:ascii="Palatino Linotype" w:hAnsi="Palatino Linotype"/>
                              <w:sz w:val="20"/>
                            </w:rPr>
                          </w:pPr>
                          <w:hyperlink r:id="rId29" w:history="1">
                            <w:proofErr w:type="spellStart"/>
                            <w:proofErr w:type="gramStart"/>
                            <w:r w:rsidRPr="002D3C29">
                              <w:rPr>
                                <w:rStyle w:val="Hyperlink"/>
                                <w:rFonts w:ascii="Palatino Linotype" w:hAnsi="Palatino Linotype"/>
                                <w:sz w:val="20"/>
                              </w:rPr>
                              <w:t>sikhiwiki</w:t>
                            </w:r>
                            <w:proofErr w:type="spellEnd"/>
                            <w:proofErr w:type="gramEnd"/>
                          </w:hyperlink>
                        </w:p>
                      </w:txbxContent>
                    </v:textbox>
                  </v:shape>
                  <v:shape id="_x0000_s1030" type="#_x0000_t75" style="position:absolute;left:6653;top:2097;width:3750;height:2805">
                    <v:imagedata r:id="rId30" o:title="250px-Khivi"/>
                  </v:shape>
                  <w10:wrap type="square"/>
                </v:group>
              </w:pict>
            </w:r>
            <w:r w:rsidR="00AF475A" w:rsidRPr="00792B7A">
              <w:rPr>
                <w:rFonts w:ascii="Palatino Linotype" w:hAnsi="Palatino Linotype"/>
                <w:sz w:val="22"/>
              </w:rPr>
              <w:t xml:space="preserve">Mata </w:t>
            </w:r>
            <w:proofErr w:type="spellStart"/>
            <w:r w:rsidR="00AF475A" w:rsidRPr="00792B7A">
              <w:rPr>
                <w:rFonts w:ascii="Palatino Linotype" w:hAnsi="Palatino Linotype"/>
                <w:sz w:val="22"/>
              </w:rPr>
              <w:t>Khivi</w:t>
            </w:r>
            <w:proofErr w:type="spellEnd"/>
            <w:r w:rsidR="00AF475A" w:rsidRPr="00792B7A">
              <w:rPr>
                <w:rFonts w:ascii="Palatino Linotype" w:hAnsi="Palatino Linotype"/>
                <w:sz w:val="22"/>
              </w:rPr>
              <w:t xml:space="preserve">, the wife of the second Guru, Guru </w:t>
            </w:r>
            <w:proofErr w:type="spellStart"/>
            <w:r w:rsidR="00AF475A" w:rsidRPr="00792B7A">
              <w:rPr>
                <w:rFonts w:ascii="Palatino Linotype" w:hAnsi="Palatino Linotype"/>
                <w:sz w:val="22"/>
              </w:rPr>
              <w:t>Angad</w:t>
            </w:r>
            <w:proofErr w:type="spellEnd"/>
            <w:r w:rsidR="00AF475A" w:rsidRPr="00792B7A">
              <w:rPr>
                <w:rFonts w:ascii="Palatino Linotype" w:hAnsi="Palatino Linotype"/>
                <w:sz w:val="22"/>
              </w:rPr>
              <w:t xml:space="preserve">, would supervise the </w:t>
            </w:r>
            <w:proofErr w:type="spellStart"/>
            <w:r w:rsidR="00AF475A" w:rsidRPr="00792B7A">
              <w:rPr>
                <w:rFonts w:ascii="Palatino Linotype" w:hAnsi="Palatino Linotype"/>
                <w:sz w:val="22"/>
              </w:rPr>
              <w:t>langar</w:t>
            </w:r>
            <w:proofErr w:type="spellEnd"/>
            <w:r w:rsidR="00AF475A" w:rsidRPr="00792B7A">
              <w:rPr>
                <w:rFonts w:ascii="Palatino Linotype" w:hAnsi="Palatino Linotype"/>
                <w:sz w:val="22"/>
              </w:rPr>
              <w:t xml:space="preserve"> herself, serving the food with her own hands to all who came. S</w:t>
            </w:r>
            <w:r w:rsidR="00AF475A" w:rsidRPr="00792B7A">
              <w:rPr>
                <w:rFonts w:ascii="Palatino Linotype" w:hAnsi="Palatino Linotype"/>
                <w:color w:val="000000"/>
                <w:sz w:val="22"/>
              </w:rPr>
              <w:t xml:space="preserve">uch was her dedication that </w:t>
            </w:r>
            <w:proofErr w:type="spellStart"/>
            <w:r w:rsidR="00AF475A" w:rsidRPr="00792B7A">
              <w:rPr>
                <w:rFonts w:ascii="Palatino Linotype" w:hAnsi="Palatino Linotype"/>
                <w:color w:val="000000"/>
                <w:sz w:val="22"/>
              </w:rPr>
              <w:t>langar</w:t>
            </w:r>
            <w:proofErr w:type="spellEnd"/>
            <w:r w:rsidR="00AF475A" w:rsidRPr="00792B7A">
              <w:rPr>
                <w:rFonts w:ascii="Palatino Linotype" w:hAnsi="Palatino Linotype"/>
                <w:color w:val="000000"/>
                <w:sz w:val="22"/>
              </w:rPr>
              <w:t xml:space="preserve"> came to be known as Mata </w:t>
            </w:r>
            <w:proofErr w:type="spellStart"/>
            <w:r w:rsidR="00AF475A" w:rsidRPr="00792B7A">
              <w:rPr>
                <w:rFonts w:ascii="Palatino Linotype" w:hAnsi="Palatino Linotype"/>
                <w:color w:val="000000"/>
                <w:sz w:val="22"/>
              </w:rPr>
              <w:t>Khivi</w:t>
            </w:r>
            <w:proofErr w:type="spellEnd"/>
            <w:r w:rsidR="00AF475A" w:rsidRPr="00792B7A">
              <w:rPr>
                <w:rFonts w:ascii="Palatino Linotype" w:hAnsi="Palatino Linotype"/>
                <w:color w:val="000000"/>
                <w:sz w:val="22"/>
              </w:rPr>
              <w:t xml:space="preserve"> </w:t>
            </w:r>
            <w:proofErr w:type="spellStart"/>
            <w:r w:rsidR="00AF475A" w:rsidRPr="00792B7A">
              <w:rPr>
                <w:rFonts w:ascii="Palatino Linotype" w:hAnsi="Palatino Linotype"/>
                <w:color w:val="000000"/>
                <w:sz w:val="22"/>
              </w:rPr>
              <w:t>ji</w:t>
            </w:r>
            <w:proofErr w:type="spellEnd"/>
            <w:r w:rsidR="00AF475A" w:rsidRPr="00792B7A">
              <w:rPr>
                <w:rFonts w:ascii="Palatino Linotype" w:hAnsi="Palatino Linotype"/>
                <w:color w:val="000000"/>
                <w:sz w:val="22"/>
              </w:rPr>
              <w:t xml:space="preserve"> </w:t>
            </w:r>
            <w:proofErr w:type="spellStart"/>
            <w:r w:rsidR="00AF475A" w:rsidRPr="00792B7A">
              <w:rPr>
                <w:rFonts w:ascii="Palatino Linotype" w:hAnsi="Palatino Linotype"/>
                <w:color w:val="000000"/>
                <w:sz w:val="22"/>
              </w:rPr>
              <w:t>ka</w:t>
            </w:r>
            <w:proofErr w:type="spellEnd"/>
            <w:r w:rsidR="00AF475A" w:rsidRPr="00792B7A">
              <w:rPr>
                <w:rFonts w:ascii="Palatino Linotype" w:hAnsi="Palatino Linotype"/>
                <w:color w:val="000000"/>
                <w:sz w:val="22"/>
              </w:rPr>
              <w:t xml:space="preserve"> </w:t>
            </w:r>
            <w:proofErr w:type="spellStart"/>
            <w:r w:rsidR="00AF475A" w:rsidRPr="00792B7A">
              <w:rPr>
                <w:rFonts w:ascii="Palatino Linotype" w:hAnsi="Palatino Linotype"/>
                <w:color w:val="000000"/>
                <w:sz w:val="22"/>
              </w:rPr>
              <w:t>Langar</w:t>
            </w:r>
            <w:proofErr w:type="spellEnd"/>
            <w:r w:rsidR="00AF475A" w:rsidRPr="00792B7A">
              <w:rPr>
                <w:rFonts w:ascii="Palatino Linotype" w:hAnsi="Palatino Linotype"/>
                <w:color w:val="000000"/>
                <w:sz w:val="22"/>
              </w:rPr>
              <w:t xml:space="preserve">. </w:t>
            </w:r>
            <w:r w:rsidR="00AF475A" w:rsidRPr="00792B7A">
              <w:rPr>
                <w:rFonts w:ascii="Palatino Linotype" w:hAnsi="Palatino Linotype"/>
                <w:sz w:val="22"/>
              </w:rPr>
              <w:t xml:space="preserve">Even the Mughal Emperor Akbar sat with everyone else when he came to </w:t>
            </w:r>
            <w:proofErr w:type="spellStart"/>
            <w:r w:rsidR="00AF475A" w:rsidRPr="00792B7A">
              <w:rPr>
                <w:rFonts w:ascii="Palatino Linotype" w:hAnsi="Palatino Linotype"/>
                <w:sz w:val="22"/>
              </w:rPr>
              <w:t>langar</w:t>
            </w:r>
            <w:proofErr w:type="spellEnd"/>
            <w:r w:rsidR="00AF475A" w:rsidRPr="00792B7A">
              <w:rPr>
                <w:rFonts w:ascii="Palatino Linotype" w:hAnsi="Palatino Linotype"/>
                <w:sz w:val="22"/>
              </w:rPr>
              <w:t xml:space="preserve">. </w:t>
            </w:r>
          </w:p>
          <w:p w:rsidR="00AF475A" w:rsidRPr="00792B7A" w:rsidRDefault="00AF475A" w:rsidP="0031179A">
            <w:pPr>
              <w:rPr>
                <w:rFonts w:ascii="Palatino Linotype" w:hAnsi="Palatino Linotype"/>
                <w:sz w:val="22"/>
              </w:rPr>
            </w:pPr>
          </w:p>
          <w:p w:rsidR="00AF475A" w:rsidRPr="00792B7A" w:rsidRDefault="00AF475A" w:rsidP="0031179A">
            <w:pPr>
              <w:rPr>
                <w:rFonts w:ascii="Palatino Linotype" w:hAnsi="Palatino Linotype"/>
                <w:sz w:val="22"/>
              </w:rPr>
            </w:pPr>
            <w:r w:rsidRPr="00792B7A">
              <w:rPr>
                <w:rFonts w:ascii="Palatino Linotype" w:hAnsi="Palatino Linotype"/>
                <w:sz w:val="22"/>
              </w:rPr>
              <w:t xml:space="preserve">No one is ever turned away. The food is normally served twice a day, every day of the year, and each week it falls to one or more families to provide and prepare the meal, which they do on a voluntary basis as part of their commitment to serve their community. </w:t>
            </w:r>
          </w:p>
          <w:p w:rsidR="00AF475A" w:rsidRPr="00792B7A" w:rsidRDefault="00AF475A" w:rsidP="0031179A">
            <w:pPr>
              <w:rPr>
                <w:rFonts w:ascii="Palatino Linotype" w:hAnsi="Palatino Linotype"/>
                <w:sz w:val="22"/>
              </w:rPr>
            </w:pPr>
          </w:p>
          <w:p w:rsidR="00AF475A" w:rsidRPr="0031179A" w:rsidRDefault="00AF475A" w:rsidP="0031179A">
            <w:pPr>
              <w:rPr>
                <w:rFonts w:ascii="Palatino Linotype" w:hAnsi="Palatino Linotype"/>
                <w:sz w:val="22"/>
              </w:rPr>
            </w:pPr>
            <w:r w:rsidRPr="00792B7A">
              <w:rPr>
                <w:rFonts w:ascii="Palatino Linotype" w:hAnsi="Palatino Linotype"/>
                <w:sz w:val="22"/>
              </w:rPr>
              <w:t xml:space="preserve">Besides the </w:t>
            </w:r>
            <w:proofErr w:type="spellStart"/>
            <w:r w:rsidRPr="00792B7A">
              <w:rPr>
                <w:rFonts w:ascii="Palatino Linotype" w:hAnsi="Palatino Linotype"/>
                <w:sz w:val="22"/>
              </w:rPr>
              <w:t>langars</w:t>
            </w:r>
            <w:proofErr w:type="spellEnd"/>
            <w:r w:rsidRPr="00792B7A">
              <w:rPr>
                <w:rFonts w:ascii="Palatino Linotype" w:hAnsi="Palatino Linotype"/>
                <w:sz w:val="22"/>
              </w:rPr>
              <w:t xml:space="preserve"> attached to </w:t>
            </w:r>
            <w:proofErr w:type="spellStart"/>
            <w:r w:rsidRPr="00792B7A">
              <w:rPr>
                <w:rFonts w:ascii="Palatino Linotype" w:hAnsi="Palatino Linotype"/>
                <w:sz w:val="22"/>
              </w:rPr>
              <w:t>gurdwaras</w:t>
            </w:r>
            <w:proofErr w:type="spellEnd"/>
            <w:r w:rsidRPr="00792B7A">
              <w:rPr>
                <w:rFonts w:ascii="Palatino Linotype" w:hAnsi="Palatino Linotype"/>
                <w:sz w:val="22"/>
              </w:rPr>
              <w:t xml:space="preserve">, there are improvised open-air </w:t>
            </w:r>
            <w:proofErr w:type="spellStart"/>
            <w:r w:rsidRPr="00792B7A">
              <w:rPr>
                <w:rFonts w:ascii="Palatino Linotype" w:hAnsi="Palatino Linotype"/>
                <w:sz w:val="22"/>
              </w:rPr>
              <w:t>langars</w:t>
            </w:r>
            <w:proofErr w:type="spellEnd"/>
            <w:r w:rsidRPr="00792B7A">
              <w:rPr>
                <w:rFonts w:ascii="Palatino Linotype" w:hAnsi="Palatino Linotype"/>
                <w:sz w:val="22"/>
              </w:rPr>
              <w:t xml:space="preserve"> at the time of festivals and </w:t>
            </w:r>
            <w:proofErr w:type="spellStart"/>
            <w:r w:rsidRPr="00792B7A">
              <w:rPr>
                <w:rFonts w:ascii="Palatino Linotype" w:hAnsi="Palatino Linotype"/>
                <w:sz w:val="22"/>
              </w:rPr>
              <w:t>gurpurbs</w:t>
            </w:r>
            <w:proofErr w:type="spellEnd"/>
            <w:r w:rsidRPr="00792B7A">
              <w:rPr>
                <w:rFonts w:ascii="Palatino Linotype" w:hAnsi="Palatino Linotype"/>
                <w:sz w:val="22"/>
              </w:rPr>
              <w:t xml:space="preserve">. These special </w:t>
            </w:r>
            <w:proofErr w:type="spellStart"/>
            <w:r w:rsidRPr="00792B7A">
              <w:rPr>
                <w:rFonts w:ascii="Palatino Linotype" w:hAnsi="Palatino Linotype"/>
                <w:sz w:val="22"/>
              </w:rPr>
              <w:t>langars</w:t>
            </w:r>
            <w:proofErr w:type="spellEnd"/>
            <w:r w:rsidRPr="00792B7A">
              <w:rPr>
                <w:rFonts w:ascii="Palatino Linotype" w:hAnsi="Palatino Linotype"/>
                <w:sz w:val="22"/>
              </w:rPr>
              <w:t xml:space="preserve"> are possibly the most largely attended communi</w:t>
            </w:r>
            <w:r w:rsidR="0031179A">
              <w:rPr>
                <w:rFonts w:ascii="Palatino Linotype" w:hAnsi="Palatino Linotype"/>
                <w:sz w:val="22"/>
              </w:rPr>
              <w:t>ty meals anywhere in the world.</w:t>
            </w:r>
          </w:p>
        </w:tc>
      </w:tr>
      <w:tr w:rsidR="00FF58B6" w:rsidRPr="000E4D8C" w:rsidTr="00FF58B6">
        <w:trPr>
          <w:trHeight w:val="6226"/>
        </w:trPr>
        <w:tc>
          <w:tcPr>
            <w:tcW w:w="7268" w:type="dxa"/>
            <w:gridSpan w:val="5"/>
          </w:tcPr>
          <w:p w:rsidR="00FF58B6" w:rsidRPr="002D3C29" w:rsidRDefault="00FF58B6" w:rsidP="00F4472A">
            <w:pPr>
              <w:rPr>
                <w:rFonts w:ascii="Palatino Linotype" w:hAnsi="Palatino Linotype"/>
              </w:rPr>
            </w:pPr>
          </w:p>
          <w:p w:rsidR="00FF58B6" w:rsidRPr="00FF58B6" w:rsidRDefault="00FF58B6" w:rsidP="00FF58B6">
            <w:pPr>
              <w:rPr>
                <w:rFonts w:ascii="Palatino Linotype" w:hAnsi="Palatino Linotype"/>
                <w:b/>
                <w:i/>
                <w:sz w:val="22"/>
                <w:szCs w:val="22"/>
              </w:rPr>
            </w:pPr>
            <w:r w:rsidRPr="00FF58B6">
              <w:rPr>
                <w:rFonts w:ascii="Palatino Linotype" w:hAnsi="Palatino Linotype"/>
                <w:b/>
                <w:i/>
                <w:noProof/>
                <w:sz w:val="22"/>
                <w:szCs w:val="22"/>
                <w:lang w:eastAsia="en-GB"/>
              </w:rPr>
              <w:drawing>
                <wp:anchor distT="0" distB="0" distL="114300" distR="114300" simplePos="0" relativeHeight="251670528" behindDoc="0" locked="0" layoutInCell="1" allowOverlap="1" wp14:anchorId="4542E847" wp14:editId="32D5CD0D">
                  <wp:simplePos x="0" y="0"/>
                  <wp:positionH relativeFrom="column">
                    <wp:posOffset>-4445</wp:posOffset>
                  </wp:positionH>
                  <wp:positionV relativeFrom="paragraph">
                    <wp:posOffset>-11430</wp:posOffset>
                  </wp:positionV>
                  <wp:extent cx="1302385" cy="1354455"/>
                  <wp:effectExtent l="0" t="0" r="0" b="0"/>
                  <wp:wrapSquare wrapText="bothSides"/>
                  <wp:docPr id="1" name="Picture 1" descr="http://festivals.iloveindia.com/images/lang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festivals.iloveindia.com/images/langar1.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302385" cy="13544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F58B6">
              <w:rPr>
                <w:rFonts w:ascii="Palatino Linotype" w:hAnsi="Palatino Linotype"/>
                <w:b/>
                <w:i/>
                <w:sz w:val="22"/>
                <w:szCs w:val="22"/>
              </w:rPr>
              <w:t>Karah</w:t>
            </w:r>
            <w:proofErr w:type="spellEnd"/>
            <w:r w:rsidRPr="00FF58B6">
              <w:rPr>
                <w:rFonts w:ascii="Palatino Linotype" w:hAnsi="Palatino Linotype"/>
                <w:b/>
                <w:i/>
                <w:sz w:val="22"/>
                <w:szCs w:val="22"/>
              </w:rPr>
              <w:t xml:space="preserve"> </w:t>
            </w:r>
            <w:proofErr w:type="spellStart"/>
            <w:r w:rsidRPr="00FF58B6">
              <w:rPr>
                <w:rFonts w:ascii="Palatino Linotype" w:hAnsi="Palatino Linotype"/>
                <w:b/>
                <w:i/>
                <w:sz w:val="22"/>
                <w:szCs w:val="22"/>
              </w:rPr>
              <w:t>prasad</w:t>
            </w:r>
            <w:proofErr w:type="spellEnd"/>
          </w:p>
          <w:p w:rsidR="00FF58B6" w:rsidRDefault="00FF58B6" w:rsidP="00FF58B6">
            <w:pPr>
              <w:rPr>
                <w:rFonts w:ascii="Palatino Linotype" w:hAnsi="Palatino Linotype"/>
                <w:i/>
                <w:iCs/>
                <w:sz w:val="22"/>
              </w:rPr>
            </w:pPr>
          </w:p>
          <w:p w:rsidR="00FF58B6" w:rsidRPr="00792B7A" w:rsidRDefault="00FF58B6" w:rsidP="00FF58B6">
            <w:pPr>
              <w:rPr>
                <w:rFonts w:ascii="Palatino Linotype" w:hAnsi="Palatino Linotype"/>
                <w:sz w:val="22"/>
              </w:rPr>
            </w:pPr>
            <w:proofErr w:type="spellStart"/>
            <w:r w:rsidRPr="00792B7A">
              <w:rPr>
                <w:rFonts w:ascii="Palatino Linotype" w:hAnsi="Palatino Linotype"/>
                <w:i/>
                <w:iCs/>
                <w:sz w:val="22"/>
              </w:rPr>
              <w:t>Karah</w:t>
            </w:r>
            <w:proofErr w:type="spellEnd"/>
            <w:r w:rsidRPr="00792B7A">
              <w:rPr>
                <w:rFonts w:ascii="Palatino Linotype" w:hAnsi="Palatino Linotype"/>
                <w:i/>
                <w:iCs/>
                <w:sz w:val="22"/>
              </w:rPr>
              <w:t xml:space="preserve"> </w:t>
            </w:r>
            <w:proofErr w:type="spellStart"/>
            <w:r w:rsidRPr="00792B7A">
              <w:rPr>
                <w:rFonts w:ascii="Palatino Linotype" w:hAnsi="Palatino Linotype"/>
                <w:i/>
                <w:iCs/>
                <w:sz w:val="22"/>
              </w:rPr>
              <w:t>Prashad</w:t>
            </w:r>
            <w:proofErr w:type="spellEnd"/>
            <w:r w:rsidRPr="00792B7A">
              <w:rPr>
                <w:rFonts w:ascii="Palatino Linotype" w:hAnsi="Palatino Linotype"/>
                <w:sz w:val="22"/>
              </w:rPr>
              <w:t xml:space="preserve"> is given on religious festivals.  Prayers are said while it is being made and it is so quick to make that, by the time the prayers are over, the dish is ready.</w:t>
            </w:r>
          </w:p>
          <w:p w:rsidR="00FF58B6" w:rsidRDefault="00FF58B6" w:rsidP="00FF58B6"/>
          <w:p w:rsidR="00FF58B6" w:rsidRDefault="00FF58B6" w:rsidP="00FF58B6">
            <w:pPr>
              <w:shd w:val="clear" w:color="auto" w:fill="FFFFFF"/>
              <w:textAlignment w:val="top"/>
              <w:rPr>
                <w:rFonts w:ascii="Palatino Linotype" w:hAnsi="Palatino Linotype"/>
                <w:i/>
                <w:sz w:val="22"/>
              </w:rPr>
            </w:pPr>
          </w:p>
          <w:p w:rsidR="00FF58B6" w:rsidRDefault="00FF58B6" w:rsidP="00FF58B6">
            <w:pPr>
              <w:shd w:val="clear" w:color="auto" w:fill="FFFFFF"/>
              <w:textAlignment w:val="top"/>
              <w:rPr>
                <w:rFonts w:ascii="Palatino Linotype" w:hAnsi="Palatino Linotype"/>
                <w:i/>
                <w:sz w:val="22"/>
              </w:rPr>
            </w:pPr>
            <w:r>
              <w:rPr>
                <w:rFonts w:ascii="Palatino Linotype" w:hAnsi="Palatino Linotype"/>
                <w:i/>
                <w:sz w:val="22"/>
              </w:rPr>
              <w:t>Ingredients</w:t>
            </w:r>
          </w:p>
          <w:p w:rsidR="00FF58B6" w:rsidRPr="00FF58B6" w:rsidRDefault="00FF58B6" w:rsidP="00FF58B6">
            <w:pPr>
              <w:shd w:val="clear" w:color="auto" w:fill="FFFFFF"/>
              <w:textAlignment w:val="top"/>
              <w:rPr>
                <w:rFonts w:ascii="Palatino Linotype" w:hAnsi="Palatino Linotype"/>
                <w:i/>
                <w:sz w:val="16"/>
                <w:szCs w:val="16"/>
              </w:rPr>
            </w:pPr>
          </w:p>
          <w:p w:rsidR="00FF58B6" w:rsidRPr="002D3C29" w:rsidRDefault="00FF58B6" w:rsidP="00FF58B6">
            <w:pPr>
              <w:shd w:val="clear" w:color="auto" w:fill="FFFFFF"/>
              <w:textAlignment w:val="top"/>
              <w:rPr>
                <w:rFonts w:ascii="Palatino Linotype" w:hAnsi="Palatino Linotype"/>
                <w:sz w:val="22"/>
              </w:rPr>
            </w:pPr>
            <w:r w:rsidRPr="002D3C29">
              <w:rPr>
                <w:rFonts w:ascii="Palatino Linotype" w:hAnsi="Palatino Linotype"/>
                <w:sz w:val="22"/>
              </w:rPr>
              <w:t>100g unsalted butter</w:t>
            </w:r>
          </w:p>
          <w:p w:rsidR="00FF58B6" w:rsidRPr="002D3C29" w:rsidRDefault="00FF58B6" w:rsidP="00FF58B6">
            <w:pPr>
              <w:shd w:val="clear" w:color="auto" w:fill="FFFFFF"/>
              <w:textAlignment w:val="top"/>
              <w:rPr>
                <w:rFonts w:ascii="Palatino Linotype" w:hAnsi="Palatino Linotype"/>
                <w:sz w:val="22"/>
              </w:rPr>
            </w:pPr>
            <w:r w:rsidRPr="002D3C29">
              <w:rPr>
                <w:rFonts w:ascii="Palatino Linotype" w:hAnsi="Palatino Linotype"/>
                <w:sz w:val="22"/>
              </w:rPr>
              <w:t>50g plain flour</w:t>
            </w:r>
          </w:p>
          <w:p w:rsidR="00FF58B6" w:rsidRPr="002D3C29" w:rsidRDefault="00FF58B6" w:rsidP="00FF58B6">
            <w:pPr>
              <w:shd w:val="clear" w:color="auto" w:fill="FFFFFF"/>
              <w:textAlignment w:val="top"/>
              <w:rPr>
                <w:rFonts w:ascii="Palatino Linotype" w:hAnsi="Palatino Linotype"/>
                <w:sz w:val="22"/>
              </w:rPr>
            </w:pPr>
            <w:r w:rsidRPr="002D3C29">
              <w:rPr>
                <w:rFonts w:ascii="Palatino Linotype" w:hAnsi="Palatino Linotype"/>
                <w:sz w:val="22"/>
              </w:rPr>
              <w:t>100g semolina</w:t>
            </w:r>
          </w:p>
          <w:p w:rsidR="00FF58B6" w:rsidRDefault="00FF58B6" w:rsidP="00FF58B6">
            <w:pPr>
              <w:shd w:val="clear" w:color="auto" w:fill="FFFFFF"/>
              <w:textAlignment w:val="top"/>
              <w:rPr>
                <w:rFonts w:ascii="Palatino Linotype" w:hAnsi="Palatino Linotype"/>
                <w:sz w:val="22"/>
              </w:rPr>
            </w:pPr>
            <w:r w:rsidRPr="002D3C29">
              <w:rPr>
                <w:rFonts w:ascii="Palatino Linotype" w:hAnsi="Palatino Linotype"/>
                <w:sz w:val="22"/>
              </w:rPr>
              <w:t xml:space="preserve">¾ pint water </w:t>
            </w:r>
            <w:r>
              <w:rPr>
                <w:rFonts w:ascii="Palatino Linotype" w:hAnsi="Palatino Linotype"/>
                <w:sz w:val="22"/>
              </w:rPr>
              <w:t>and 100g sugar, boiled together</w:t>
            </w:r>
          </w:p>
          <w:p w:rsidR="00FF58B6" w:rsidRDefault="00FF58B6" w:rsidP="00FF58B6">
            <w:pPr>
              <w:shd w:val="clear" w:color="auto" w:fill="FFFFFF"/>
              <w:textAlignment w:val="top"/>
              <w:rPr>
                <w:rFonts w:ascii="Palatino Linotype" w:hAnsi="Palatino Linotype"/>
                <w:sz w:val="22"/>
              </w:rPr>
            </w:pPr>
          </w:p>
          <w:p w:rsidR="00FF58B6" w:rsidRPr="002D3C29" w:rsidRDefault="00FF58B6" w:rsidP="00FF58B6">
            <w:pPr>
              <w:shd w:val="clear" w:color="auto" w:fill="FFFFFF"/>
              <w:textAlignment w:val="top"/>
              <w:rPr>
                <w:rFonts w:ascii="Palatino Linotype" w:hAnsi="Palatino Linotype"/>
                <w:i/>
                <w:iCs/>
                <w:sz w:val="22"/>
              </w:rPr>
            </w:pPr>
            <w:r w:rsidRPr="002D3C29">
              <w:rPr>
                <w:rFonts w:ascii="Palatino Linotype" w:hAnsi="Palatino Linotype"/>
                <w:i/>
                <w:iCs/>
                <w:sz w:val="22"/>
              </w:rPr>
              <w:t>Method</w:t>
            </w:r>
          </w:p>
          <w:p w:rsidR="00FF58B6" w:rsidRPr="00FF58B6" w:rsidRDefault="00FF58B6" w:rsidP="00FF58B6">
            <w:pPr>
              <w:shd w:val="clear" w:color="auto" w:fill="FFFFFF"/>
              <w:textAlignment w:val="top"/>
              <w:rPr>
                <w:rFonts w:ascii="Palatino Linotype" w:hAnsi="Palatino Linotype"/>
                <w:sz w:val="16"/>
                <w:szCs w:val="16"/>
              </w:rPr>
            </w:pPr>
          </w:p>
          <w:p w:rsidR="00FF58B6" w:rsidRPr="002D3C29" w:rsidRDefault="00FF58B6" w:rsidP="00FF58B6">
            <w:pPr>
              <w:numPr>
                <w:ilvl w:val="0"/>
                <w:numId w:val="32"/>
              </w:numPr>
              <w:shd w:val="clear" w:color="auto" w:fill="FFFFFF"/>
              <w:textAlignment w:val="top"/>
              <w:rPr>
                <w:rFonts w:ascii="Palatino Linotype" w:hAnsi="Palatino Linotype"/>
                <w:sz w:val="22"/>
              </w:rPr>
            </w:pPr>
            <w:r w:rsidRPr="002D3C29">
              <w:rPr>
                <w:rFonts w:ascii="Palatino Linotype" w:hAnsi="Palatino Linotype"/>
                <w:sz w:val="22"/>
              </w:rPr>
              <w:t>Melt the butter in a saucepan, add the flour and beat well with a wooden spoon.</w:t>
            </w:r>
          </w:p>
          <w:p w:rsidR="00FF58B6" w:rsidRDefault="00FF58B6" w:rsidP="00FF58B6">
            <w:pPr>
              <w:numPr>
                <w:ilvl w:val="0"/>
                <w:numId w:val="32"/>
              </w:numPr>
              <w:shd w:val="clear" w:color="auto" w:fill="FFFFFF"/>
              <w:textAlignment w:val="top"/>
              <w:rPr>
                <w:rFonts w:ascii="Palatino Linotype" w:hAnsi="Palatino Linotype"/>
                <w:sz w:val="22"/>
              </w:rPr>
            </w:pPr>
            <w:r w:rsidRPr="002D3C29">
              <w:rPr>
                <w:rFonts w:ascii="Palatino Linotype" w:hAnsi="Palatino Linotype"/>
                <w:sz w:val="22"/>
              </w:rPr>
              <w:t>Keep the heat low at all times.  Pour in the semolina and beat well.  Heat until the butter separates.</w:t>
            </w:r>
          </w:p>
          <w:p w:rsidR="00FF58B6" w:rsidRPr="00FF58B6" w:rsidRDefault="00FF58B6" w:rsidP="00FF58B6">
            <w:pPr>
              <w:numPr>
                <w:ilvl w:val="0"/>
                <w:numId w:val="32"/>
              </w:numPr>
              <w:shd w:val="clear" w:color="auto" w:fill="FFFFFF"/>
              <w:textAlignment w:val="top"/>
              <w:rPr>
                <w:rFonts w:ascii="Palatino Linotype" w:hAnsi="Palatino Linotype"/>
                <w:sz w:val="22"/>
              </w:rPr>
            </w:pPr>
            <w:r w:rsidRPr="00FF58B6">
              <w:rPr>
                <w:rFonts w:ascii="Palatino Linotype" w:hAnsi="Palatino Linotype"/>
                <w:sz w:val="22"/>
              </w:rPr>
              <w:t>Gradually add the sugared water and beat until a paste is formed.  If the mixture gets too firm, add more butter.</w:t>
            </w:r>
          </w:p>
          <w:p w:rsidR="00FF58B6" w:rsidRDefault="00FF58B6" w:rsidP="00F4472A">
            <w:pPr>
              <w:shd w:val="clear" w:color="auto" w:fill="FFFFFF"/>
              <w:textAlignment w:val="top"/>
              <w:rPr>
                <w:rFonts w:ascii="Palatino Linotype" w:hAnsi="Palatino Linotype"/>
                <w:b/>
                <w:bCs/>
                <w:i/>
                <w:iCs/>
                <w:sz w:val="22"/>
              </w:rPr>
            </w:pPr>
          </w:p>
          <w:p w:rsidR="00FF58B6" w:rsidRDefault="00FF58B6" w:rsidP="00F4472A">
            <w:pPr>
              <w:shd w:val="clear" w:color="auto" w:fill="FFFFFF"/>
              <w:textAlignment w:val="top"/>
              <w:rPr>
                <w:rFonts w:ascii="Palatino Linotype" w:hAnsi="Palatino Linotype"/>
                <w:i/>
                <w:iCs/>
                <w:sz w:val="22"/>
              </w:rPr>
            </w:pPr>
            <w:r w:rsidRPr="00792B7A">
              <w:rPr>
                <w:rFonts w:ascii="Palatino Linotype" w:hAnsi="Palatino Linotype"/>
                <w:b/>
                <w:bCs/>
                <w:i/>
                <w:iCs/>
                <w:sz w:val="22"/>
              </w:rPr>
              <w:t>Note:</w:t>
            </w:r>
            <w:r w:rsidRPr="00792B7A">
              <w:rPr>
                <w:rFonts w:ascii="Palatino Linotype" w:hAnsi="Palatino Linotype"/>
                <w:sz w:val="22"/>
              </w:rPr>
              <w:t xml:space="preserve"> If you make </w:t>
            </w:r>
            <w:proofErr w:type="spellStart"/>
            <w:r w:rsidRPr="00792B7A">
              <w:rPr>
                <w:rFonts w:ascii="Palatino Linotype" w:hAnsi="Palatino Linotype"/>
                <w:sz w:val="22"/>
              </w:rPr>
              <w:t>karah</w:t>
            </w:r>
            <w:proofErr w:type="spellEnd"/>
            <w:r w:rsidRPr="00792B7A">
              <w:rPr>
                <w:rFonts w:ascii="Palatino Linotype" w:hAnsi="Palatino Linotype"/>
                <w:sz w:val="22"/>
              </w:rPr>
              <w:t xml:space="preserve"> </w:t>
            </w:r>
            <w:proofErr w:type="spellStart"/>
            <w:r w:rsidRPr="00792B7A">
              <w:rPr>
                <w:rFonts w:ascii="Palatino Linotype" w:hAnsi="Palatino Linotype"/>
                <w:sz w:val="22"/>
              </w:rPr>
              <w:t>prashad</w:t>
            </w:r>
            <w:proofErr w:type="spellEnd"/>
            <w:r w:rsidRPr="00792B7A">
              <w:rPr>
                <w:rFonts w:ascii="Palatino Linotype" w:hAnsi="Palatino Linotype"/>
                <w:sz w:val="22"/>
              </w:rPr>
              <w:t xml:space="preserve"> to share with the class it is very important to point out to the children that they are just getting to see what it tastes like, that ‘real’ </w:t>
            </w:r>
            <w:proofErr w:type="spellStart"/>
            <w:r w:rsidRPr="00792B7A">
              <w:rPr>
                <w:rFonts w:ascii="Palatino Linotype" w:hAnsi="Palatino Linotype"/>
                <w:sz w:val="22"/>
              </w:rPr>
              <w:t>karah</w:t>
            </w:r>
            <w:proofErr w:type="spellEnd"/>
            <w:r w:rsidRPr="00792B7A">
              <w:rPr>
                <w:rFonts w:ascii="Palatino Linotype" w:hAnsi="Palatino Linotype"/>
                <w:sz w:val="22"/>
              </w:rPr>
              <w:t xml:space="preserve"> </w:t>
            </w:r>
            <w:proofErr w:type="spellStart"/>
            <w:r w:rsidRPr="00792B7A">
              <w:rPr>
                <w:rFonts w:ascii="Palatino Linotype" w:hAnsi="Palatino Linotype"/>
                <w:sz w:val="22"/>
              </w:rPr>
              <w:t>prashad</w:t>
            </w:r>
            <w:proofErr w:type="spellEnd"/>
            <w:r w:rsidRPr="00792B7A">
              <w:rPr>
                <w:rFonts w:ascii="Palatino Linotype" w:hAnsi="Palatino Linotype"/>
                <w:sz w:val="22"/>
              </w:rPr>
              <w:t xml:space="preserve"> has had special prayers said over it.</w:t>
            </w:r>
          </w:p>
          <w:p w:rsidR="00FF58B6" w:rsidRPr="00792B7A" w:rsidRDefault="00FF58B6" w:rsidP="0031179A">
            <w:pPr>
              <w:pStyle w:val="Heading1"/>
              <w:jc w:val="left"/>
              <w:rPr>
                <w:rFonts w:ascii="Palatino Linotype" w:hAnsi="Palatino Linotype"/>
                <w:sz w:val="22"/>
              </w:rPr>
            </w:pPr>
          </w:p>
        </w:tc>
        <w:tc>
          <w:tcPr>
            <w:tcW w:w="7518" w:type="dxa"/>
            <w:gridSpan w:val="4"/>
            <w:vAlign w:val="center"/>
          </w:tcPr>
          <w:p w:rsidR="00FF58B6" w:rsidRPr="002D3C29" w:rsidRDefault="00FF58B6" w:rsidP="00FF58B6">
            <w:pPr>
              <w:pStyle w:val="Heading9"/>
              <w:rPr>
                <w:rFonts w:ascii="Palatino Linotype" w:hAnsi="Palatino Linotype"/>
                <w:bCs/>
                <w:i/>
                <w:iCs/>
                <w:color w:val="auto"/>
              </w:rPr>
            </w:pPr>
            <w:r w:rsidRPr="002D3C29">
              <w:rPr>
                <w:rFonts w:ascii="Palatino Linotype" w:hAnsi="Palatino Linotype"/>
                <w:bCs/>
                <w:i/>
                <w:iCs/>
                <w:color w:val="auto"/>
              </w:rPr>
              <w:t>Dahl</w:t>
            </w:r>
          </w:p>
          <w:p w:rsidR="00FF58B6" w:rsidRPr="002D3C29" w:rsidRDefault="00FF58B6" w:rsidP="00FF58B6">
            <w:pPr>
              <w:shd w:val="clear" w:color="auto" w:fill="FFFFFF"/>
              <w:textAlignment w:val="top"/>
              <w:rPr>
                <w:rFonts w:ascii="Palatino Linotype" w:hAnsi="Palatino Linotype"/>
                <w:sz w:val="22"/>
                <w:u w:val="single"/>
              </w:rPr>
            </w:pPr>
          </w:p>
          <w:p w:rsidR="00FF58B6" w:rsidRDefault="00FF58B6" w:rsidP="00FF58B6">
            <w:pPr>
              <w:rPr>
                <w:rFonts w:ascii="Palatino Linotype" w:hAnsi="Palatino Linotype"/>
                <w:sz w:val="22"/>
              </w:rPr>
            </w:pPr>
            <w:r w:rsidRPr="00792B7A">
              <w:rPr>
                <w:rFonts w:ascii="Palatino Linotype" w:hAnsi="Palatino Linotype"/>
                <w:i/>
                <w:iCs/>
                <w:sz w:val="22"/>
              </w:rPr>
              <w:t xml:space="preserve">Dahl </w:t>
            </w:r>
            <w:r w:rsidRPr="00792B7A">
              <w:rPr>
                <w:rFonts w:ascii="Palatino Linotype" w:hAnsi="Palatino Linotype"/>
                <w:sz w:val="22"/>
              </w:rPr>
              <w:t>is a very versatile food. It can use any ingredients suitable for a vegetarian casserole and be made with as much o</w:t>
            </w:r>
            <w:r>
              <w:rPr>
                <w:rFonts w:ascii="Palatino Linotype" w:hAnsi="Palatino Linotype"/>
                <w:sz w:val="22"/>
              </w:rPr>
              <w:t>r as little spice as preferred.</w:t>
            </w:r>
          </w:p>
          <w:p w:rsidR="00FF58B6" w:rsidRDefault="00FF58B6" w:rsidP="00FF58B6">
            <w:pPr>
              <w:shd w:val="clear" w:color="auto" w:fill="FFFFFF"/>
              <w:textAlignment w:val="top"/>
              <w:rPr>
                <w:rFonts w:ascii="Palatino Linotype" w:hAnsi="Palatino Linotype"/>
                <w:sz w:val="22"/>
              </w:rPr>
            </w:pPr>
          </w:p>
          <w:p w:rsidR="00FF58B6" w:rsidRPr="002D3C29" w:rsidRDefault="00FF58B6" w:rsidP="00FF58B6">
            <w:pPr>
              <w:shd w:val="clear" w:color="auto" w:fill="FFFFFF"/>
              <w:textAlignment w:val="top"/>
              <w:rPr>
                <w:rFonts w:ascii="Palatino Linotype" w:hAnsi="Palatino Linotype"/>
                <w:sz w:val="22"/>
              </w:rPr>
            </w:pPr>
            <w:r w:rsidRPr="002D3C29">
              <w:rPr>
                <w:rFonts w:ascii="Palatino Linotype" w:hAnsi="Palatino Linotype"/>
                <w:sz w:val="22"/>
              </w:rPr>
              <w:t>Put half a pack of orange lentils in a saucepan and cover to about 2cm above with water.  Add turmeric, half an onion (chopped), garlic, grated ginger, a cardamom pod and a slice of lemon.</w:t>
            </w:r>
          </w:p>
          <w:p w:rsidR="00FF58B6" w:rsidRPr="002D3C29" w:rsidRDefault="00FF58B6" w:rsidP="00FF58B6">
            <w:pPr>
              <w:shd w:val="clear" w:color="auto" w:fill="FFFFFF"/>
              <w:textAlignment w:val="top"/>
              <w:rPr>
                <w:rFonts w:ascii="Palatino Linotype" w:hAnsi="Palatino Linotype"/>
                <w:sz w:val="22"/>
              </w:rPr>
            </w:pPr>
          </w:p>
          <w:p w:rsidR="00FF58B6" w:rsidRDefault="00FF58B6" w:rsidP="00FF58B6">
            <w:pPr>
              <w:shd w:val="clear" w:color="auto" w:fill="FFFFFF"/>
              <w:textAlignment w:val="top"/>
              <w:rPr>
                <w:rFonts w:ascii="Palatino Linotype" w:hAnsi="Palatino Linotype"/>
                <w:sz w:val="22"/>
              </w:rPr>
            </w:pPr>
            <w:r w:rsidRPr="002D3C29">
              <w:rPr>
                <w:rFonts w:ascii="Palatino Linotype" w:hAnsi="Palatino Linotype"/>
                <w:sz w:val="22"/>
              </w:rPr>
              <w:t>Simmer on a very low heat keeping an eye on it.  Add more water if necessary.</w:t>
            </w:r>
          </w:p>
          <w:p w:rsidR="00FF58B6" w:rsidRDefault="00FF58B6" w:rsidP="00FF58B6">
            <w:pPr>
              <w:shd w:val="clear" w:color="auto" w:fill="FFFFFF"/>
              <w:textAlignment w:val="top"/>
              <w:rPr>
                <w:rFonts w:ascii="Palatino Linotype" w:hAnsi="Palatino Linotype"/>
                <w:sz w:val="22"/>
              </w:rPr>
            </w:pPr>
          </w:p>
          <w:p w:rsidR="00FF58B6" w:rsidRPr="002D3C29" w:rsidRDefault="00FF58B6" w:rsidP="00FF58B6">
            <w:pPr>
              <w:rPr>
                <w:rFonts w:ascii="Palatino Linotype" w:hAnsi="Palatino Linotype"/>
                <w:sz w:val="22"/>
              </w:rPr>
            </w:pPr>
            <w:r w:rsidRPr="002D3C29">
              <w:rPr>
                <w:rFonts w:ascii="Palatino Linotype" w:hAnsi="Palatino Linotype"/>
                <w:sz w:val="22"/>
              </w:rPr>
              <w:t>Other ingredients can be added s</w:t>
            </w:r>
            <w:r>
              <w:rPr>
                <w:rFonts w:ascii="Palatino Linotype" w:hAnsi="Palatino Linotype"/>
                <w:sz w:val="22"/>
              </w:rPr>
              <w:t xml:space="preserve">uch as coriander leaves, cumin, or </w:t>
            </w:r>
            <w:r w:rsidRPr="002D3C29">
              <w:rPr>
                <w:rFonts w:ascii="Palatino Linotype" w:hAnsi="Palatino Linotype"/>
                <w:sz w:val="22"/>
              </w:rPr>
              <w:t>cauliflower florets.</w:t>
            </w:r>
          </w:p>
          <w:p w:rsidR="00FF58B6" w:rsidRPr="002D3C29" w:rsidRDefault="00FF58B6" w:rsidP="00FF58B6">
            <w:pPr>
              <w:rPr>
                <w:rFonts w:ascii="Palatino Linotype" w:hAnsi="Palatino Linotype"/>
                <w:sz w:val="22"/>
              </w:rPr>
            </w:pPr>
          </w:p>
          <w:p w:rsidR="00FF58B6" w:rsidRDefault="00FF58B6" w:rsidP="00FF58B6">
            <w:pPr>
              <w:shd w:val="clear" w:color="auto" w:fill="FFFFFF"/>
              <w:textAlignment w:val="top"/>
              <w:rPr>
                <w:rFonts w:ascii="Palatino Linotype" w:hAnsi="Palatino Linotype"/>
                <w:sz w:val="22"/>
              </w:rPr>
            </w:pPr>
            <w:r w:rsidRPr="002D3C29">
              <w:rPr>
                <w:rFonts w:ascii="Palatino Linotype" w:hAnsi="Palatino Linotype"/>
                <w:sz w:val="22"/>
              </w:rPr>
              <w:t>Finish by gently frying chopped onions in oil until brown and crispy. Add cumin and/or coriander seeds, and when the seeds begin</w:t>
            </w:r>
            <w:r>
              <w:rPr>
                <w:rFonts w:ascii="Palatino Linotype" w:hAnsi="Palatino Linotype"/>
                <w:sz w:val="22"/>
              </w:rPr>
              <w:t xml:space="preserve"> to sizzle, pour over the dahl.</w:t>
            </w:r>
          </w:p>
          <w:p w:rsidR="00FF58B6" w:rsidRDefault="00FF58B6" w:rsidP="00FF58B6">
            <w:pPr>
              <w:shd w:val="clear" w:color="auto" w:fill="FFFFFF"/>
              <w:textAlignment w:val="top"/>
              <w:rPr>
                <w:rFonts w:ascii="Palatino Linotype" w:hAnsi="Palatino Linotype"/>
                <w:sz w:val="22"/>
              </w:rPr>
            </w:pPr>
          </w:p>
          <w:p w:rsidR="00FF58B6" w:rsidRDefault="00FF58B6" w:rsidP="00FF58B6">
            <w:pPr>
              <w:shd w:val="clear" w:color="auto" w:fill="FFFFFF"/>
              <w:textAlignment w:val="top"/>
              <w:rPr>
                <w:rFonts w:ascii="Palatino Linotype" w:hAnsi="Palatino Linotype"/>
                <w:sz w:val="22"/>
              </w:rPr>
            </w:pPr>
            <w:r>
              <w:rPr>
                <w:rFonts w:ascii="Palatino Linotype" w:hAnsi="Palatino Linotype"/>
                <w:bCs/>
                <w:noProof/>
                <w:sz w:val="22"/>
                <w:lang w:eastAsia="en-GB"/>
              </w:rPr>
              <w:drawing>
                <wp:anchor distT="0" distB="0" distL="114300" distR="114300" simplePos="0" relativeHeight="251671552" behindDoc="0" locked="0" layoutInCell="1" allowOverlap="1" wp14:anchorId="4F283CB8" wp14:editId="55AE463E">
                  <wp:simplePos x="0" y="0"/>
                  <wp:positionH relativeFrom="column">
                    <wp:posOffset>1586230</wp:posOffset>
                  </wp:positionH>
                  <wp:positionV relativeFrom="paragraph">
                    <wp:posOffset>77470</wp:posOffset>
                  </wp:positionV>
                  <wp:extent cx="1535430" cy="1285240"/>
                  <wp:effectExtent l="0" t="0" r="7620" b="0"/>
                  <wp:wrapSquare wrapText="bothSides"/>
                  <wp:docPr id="4" name="Picture 4" descr="langar_d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langar_dah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3543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8B6" w:rsidRPr="002D3C29" w:rsidRDefault="00FF58B6" w:rsidP="00FF58B6">
            <w:pPr>
              <w:shd w:val="clear" w:color="auto" w:fill="FFFFFF"/>
              <w:textAlignment w:val="top"/>
              <w:rPr>
                <w:rFonts w:ascii="Palatino Linotype" w:hAnsi="Palatino Linotype"/>
                <w:sz w:val="22"/>
              </w:rPr>
            </w:pPr>
          </w:p>
          <w:p w:rsidR="00FF58B6" w:rsidRPr="00792B7A" w:rsidRDefault="00FF58B6" w:rsidP="00FF58B6">
            <w:pPr>
              <w:pStyle w:val="Heading1"/>
              <w:jc w:val="left"/>
              <w:rPr>
                <w:rFonts w:ascii="Palatino Linotype" w:hAnsi="Palatino Linotype"/>
                <w:sz w:val="22"/>
              </w:rPr>
            </w:pPr>
          </w:p>
        </w:tc>
      </w:tr>
      <w:tr w:rsidR="0031179A" w:rsidRPr="000E4D8C" w:rsidTr="002D3C29">
        <w:trPr>
          <w:trHeight w:val="8211"/>
        </w:trPr>
        <w:tc>
          <w:tcPr>
            <w:tcW w:w="3696" w:type="dxa"/>
            <w:gridSpan w:val="4"/>
            <w:tcBorders>
              <w:right w:val="nil"/>
            </w:tcBorders>
          </w:tcPr>
          <w:p w:rsidR="0031179A" w:rsidRPr="0031179A" w:rsidRDefault="0031179A" w:rsidP="0031179A">
            <w:pPr>
              <w:rPr>
                <w:rFonts w:ascii="Palatino Linotype" w:hAnsi="Palatino Linotype"/>
                <w:b/>
                <w:sz w:val="22"/>
              </w:rPr>
            </w:pPr>
          </w:p>
          <w:p w:rsidR="0031179A" w:rsidRPr="0031179A" w:rsidRDefault="0031179A" w:rsidP="0031179A">
            <w:pPr>
              <w:pStyle w:val="Heading9"/>
              <w:rPr>
                <w:rFonts w:ascii="Palatino Linotype" w:hAnsi="Palatino Linotype"/>
                <w:color w:val="auto"/>
              </w:rPr>
            </w:pPr>
            <w:r w:rsidRPr="0031179A">
              <w:rPr>
                <w:rFonts w:ascii="Palatino Linotype" w:hAnsi="Palatino Linotype"/>
                <w:color w:val="auto"/>
              </w:rPr>
              <w:t>Cheese stars</w:t>
            </w:r>
          </w:p>
          <w:p w:rsidR="0031179A" w:rsidRPr="0031179A" w:rsidRDefault="0031179A" w:rsidP="0031179A">
            <w:pPr>
              <w:shd w:val="clear" w:color="auto" w:fill="FFFFFF"/>
              <w:textAlignment w:val="top"/>
              <w:rPr>
                <w:rFonts w:ascii="Palatino Linotype" w:hAnsi="Palatino Linotype"/>
                <w:sz w:val="22"/>
              </w:rPr>
            </w:pPr>
          </w:p>
          <w:p w:rsidR="0031179A" w:rsidRPr="0031179A" w:rsidRDefault="0031179A" w:rsidP="0031179A">
            <w:pPr>
              <w:shd w:val="clear" w:color="auto" w:fill="FFFFFF"/>
              <w:textAlignment w:val="top"/>
              <w:rPr>
                <w:rFonts w:ascii="Palatino Linotype" w:hAnsi="Palatino Linotype"/>
                <w:i/>
                <w:iCs/>
                <w:sz w:val="22"/>
              </w:rPr>
            </w:pPr>
            <w:r w:rsidRPr="0031179A">
              <w:rPr>
                <w:rFonts w:ascii="Palatino Linotype" w:hAnsi="Palatino Linotype"/>
                <w:i/>
                <w:iCs/>
                <w:sz w:val="22"/>
              </w:rPr>
              <w:t>Ingredients</w:t>
            </w:r>
          </w:p>
          <w:p w:rsidR="0031179A" w:rsidRPr="0031179A" w:rsidRDefault="0031179A" w:rsidP="0031179A">
            <w:pPr>
              <w:shd w:val="clear" w:color="auto" w:fill="FFFFFF"/>
              <w:textAlignment w:val="top"/>
              <w:rPr>
                <w:rFonts w:ascii="Palatino Linotype" w:hAnsi="Palatino Linotype"/>
                <w:sz w:val="22"/>
              </w:rPr>
            </w:pPr>
            <w:r w:rsidRPr="0031179A">
              <w:rPr>
                <w:rFonts w:ascii="Palatino Linotype" w:hAnsi="Palatino Linotype"/>
                <w:sz w:val="22"/>
              </w:rPr>
              <w:t>150g self-rising flour</w:t>
            </w:r>
          </w:p>
          <w:p w:rsidR="0031179A" w:rsidRPr="0031179A" w:rsidRDefault="0031179A" w:rsidP="0031179A">
            <w:pPr>
              <w:shd w:val="clear" w:color="auto" w:fill="FFFFFF"/>
              <w:textAlignment w:val="top"/>
              <w:rPr>
                <w:rFonts w:ascii="Palatino Linotype" w:hAnsi="Palatino Linotype"/>
                <w:sz w:val="22"/>
              </w:rPr>
            </w:pPr>
            <w:r w:rsidRPr="0031179A">
              <w:rPr>
                <w:rFonts w:ascii="Palatino Linotype" w:hAnsi="Palatino Linotype"/>
                <w:sz w:val="22"/>
              </w:rPr>
              <w:t>½ tsp salt</w:t>
            </w:r>
          </w:p>
          <w:p w:rsidR="0031179A" w:rsidRPr="0031179A" w:rsidRDefault="0031179A" w:rsidP="0031179A">
            <w:pPr>
              <w:shd w:val="clear" w:color="auto" w:fill="FFFFFF"/>
              <w:textAlignment w:val="top"/>
              <w:rPr>
                <w:rFonts w:ascii="Palatino Linotype" w:hAnsi="Palatino Linotype"/>
                <w:sz w:val="22"/>
              </w:rPr>
            </w:pPr>
            <w:r w:rsidRPr="0031179A">
              <w:rPr>
                <w:rFonts w:ascii="Palatino Linotype" w:hAnsi="Palatino Linotype"/>
                <w:sz w:val="22"/>
              </w:rPr>
              <w:t>75g butter or margarine</w:t>
            </w:r>
          </w:p>
          <w:p w:rsidR="0031179A" w:rsidRPr="0031179A" w:rsidRDefault="0031179A" w:rsidP="0031179A">
            <w:pPr>
              <w:shd w:val="clear" w:color="auto" w:fill="FFFFFF"/>
              <w:textAlignment w:val="top"/>
              <w:rPr>
                <w:rFonts w:ascii="Palatino Linotype" w:hAnsi="Palatino Linotype"/>
                <w:sz w:val="22"/>
              </w:rPr>
            </w:pPr>
            <w:r w:rsidRPr="0031179A">
              <w:rPr>
                <w:rFonts w:ascii="Palatino Linotype" w:hAnsi="Palatino Linotype"/>
                <w:sz w:val="22"/>
              </w:rPr>
              <w:t>75g cheese, finely grated</w:t>
            </w:r>
          </w:p>
          <w:p w:rsidR="0031179A" w:rsidRPr="0031179A" w:rsidRDefault="0031179A" w:rsidP="0031179A">
            <w:pPr>
              <w:shd w:val="clear" w:color="auto" w:fill="FFFFFF"/>
              <w:textAlignment w:val="top"/>
              <w:rPr>
                <w:rFonts w:ascii="Palatino Linotype" w:hAnsi="Palatino Linotype"/>
                <w:sz w:val="22"/>
              </w:rPr>
            </w:pPr>
            <w:r w:rsidRPr="0031179A">
              <w:rPr>
                <w:rFonts w:ascii="Palatino Linotype" w:hAnsi="Palatino Linotype"/>
                <w:sz w:val="22"/>
              </w:rPr>
              <w:t>1 egg and 1Tbsp milk beaten together</w:t>
            </w:r>
          </w:p>
          <w:p w:rsidR="0031179A" w:rsidRPr="0031179A" w:rsidRDefault="0031179A" w:rsidP="0031179A">
            <w:pPr>
              <w:shd w:val="clear" w:color="auto" w:fill="FFFFFF"/>
              <w:textAlignment w:val="top"/>
              <w:rPr>
                <w:rFonts w:ascii="Palatino Linotype" w:hAnsi="Palatino Linotype"/>
                <w:sz w:val="22"/>
              </w:rPr>
            </w:pPr>
            <w:r w:rsidRPr="0031179A">
              <w:rPr>
                <w:rFonts w:ascii="Palatino Linotype" w:hAnsi="Palatino Linotype"/>
                <w:sz w:val="22"/>
              </w:rPr>
              <w:t>star shaped cutter and greased baking sheet</w:t>
            </w:r>
          </w:p>
          <w:p w:rsidR="0031179A" w:rsidRPr="0031179A" w:rsidRDefault="0031179A" w:rsidP="0031179A">
            <w:pPr>
              <w:shd w:val="clear" w:color="auto" w:fill="FFFFFF"/>
              <w:textAlignment w:val="top"/>
              <w:rPr>
                <w:rFonts w:ascii="Palatino Linotype" w:hAnsi="Palatino Linotype"/>
                <w:sz w:val="22"/>
              </w:rPr>
            </w:pPr>
          </w:p>
          <w:p w:rsidR="0031179A" w:rsidRPr="0031179A" w:rsidRDefault="0031179A" w:rsidP="0031179A">
            <w:pPr>
              <w:numPr>
                <w:ilvl w:val="0"/>
                <w:numId w:val="31"/>
              </w:numPr>
              <w:shd w:val="clear" w:color="auto" w:fill="FFFFFF"/>
              <w:tabs>
                <w:tab w:val="clear" w:pos="720"/>
                <w:tab w:val="num" w:pos="426"/>
              </w:tabs>
              <w:spacing w:after="100" w:afterAutospacing="1"/>
              <w:ind w:left="426"/>
              <w:textAlignment w:val="top"/>
              <w:rPr>
                <w:rFonts w:ascii="Palatino Linotype" w:hAnsi="Palatino Linotype"/>
                <w:sz w:val="22"/>
              </w:rPr>
            </w:pPr>
            <w:r w:rsidRPr="0031179A">
              <w:rPr>
                <w:rFonts w:ascii="Palatino Linotype" w:hAnsi="Palatino Linotype"/>
                <w:sz w:val="22"/>
              </w:rPr>
              <w:t>Sift the flour and salt.  Add the butter or margarine and rub to make fine crumbs</w:t>
            </w:r>
          </w:p>
          <w:p w:rsidR="0031179A" w:rsidRPr="0031179A" w:rsidRDefault="0031179A" w:rsidP="0031179A">
            <w:pPr>
              <w:numPr>
                <w:ilvl w:val="0"/>
                <w:numId w:val="31"/>
              </w:numPr>
              <w:shd w:val="clear" w:color="auto" w:fill="FFFFFF"/>
              <w:tabs>
                <w:tab w:val="clear" w:pos="720"/>
                <w:tab w:val="num" w:pos="426"/>
              </w:tabs>
              <w:spacing w:after="100" w:afterAutospacing="1"/>
              <w:ind w:left="426"/>
              <w:textAlignment w:val="top"/>
              <w:rPr>
                <w:rFonts w:ascii="Palatino Linotype" w:hAnsi="Palatino Linotype"/>
                <w:b/>
                <w:sz w:val="22"/>
              </w:rPr>
            </w:pPr>
            <w:r w:rsidRPr="0031179A">
              <w:rPr>
                <w:rFonts w:ascii="Palatino Linotype" w:hAnsi="Palatino Linotype"/>
                <w:sz w:val="22"/>
              </w:rPr>
              <w:t xml:space="preserve">Leave a </w:t>
            </w:r>
            <w:proofErr w:type="spellStart"/>
            <w:r w:rsidRPr="0031179A">
              <w:rPr>
                <w:rFonts w:ascii="Palatino Linotype" w:hAnsi="Palatino Linotype"/>
                <w:sz w:val="22"/>
              </w:rPr>
              <w:t>Tbsp</w:t>
            </w:r>
            <w:proofErr w:type="spellEnd"/>
            <w:r w:rsidRPr="0031179A">
              <w:rPr>
                <w:rFonts w:ascii="Palatino Linotype" w:hAnsi="Palatino Linotype"/>
                <w:sz w:val="22"/>
              </w:rPr>
              <w:t xml:space="preserve"> of the cheese aside and add the rest to the bowl and stir in.</w:t>
            </w:r>
          </w:p>
          <w:p w:rsidR="0031179A" w:rsidRPr="0031179A" w:rsidRDefault="0031179A" w:rsidP="0031179A">
            <w:pPr>
              <w:numPr>
                <w:ilvl w:val="0"/>
                <w:numId w:val="31"/>
              </w:numPr>
              <w:shd w:val="clear" w:color="auto" w:fill="FFFFFF"/>
              <w:tabs>
                <w:tab w:val="clear" w:pos="720"/>
                <w:tab w:val="num" w:pos="426"/>
              </w:tabs>
              <w:spacing w:after="100" w:afterAutospacing="1"/>
              <w:ind w:left="426"/>
              <w:textAlignment w:val="top"/>
              <w:rPr>
                <w:rFonts w:ascii="Palatino Linotype" w:hAnsi="Palatino Linotype"/>
                <w:b/>
                <w:sz w:val="22"/>
              </w:rPr>
            </w:pPr>
            <w:r w:rsidRPr="0031179A">
              <w:rPr>
                <w:rFonts w:ascii="Palatino Linotype" w:hAnsi="Palatino Linotype"/>
                <w:sz w:val="22"/>
              </w:rPr>
              <w:t xml:space="preserve">Put a </w:t>
            </w:r>
            <w:proofErr w:type="spellStart"/>
            <w:r w:rsidRPr="0031179A">
              <w:rPr>
                <w:rFonts w:ascii="Palatino Linotype" w:hAnsi="Palatino Linotype"/>
                <w:sz w:val="22"/>
              </w:rPr>
              <w:t>Tbsp</w:t>
            </w:r>
            <w:proofErr w:type="spellEnd"/>
            <w:r w:rsidRPr="0031179A">
              <w:rPr>
                <w:rFonts w:ascii="Palatino Linotype" w:hAnsi="Palatino Linotype"/>
                <w:sz w:val="22"/>
              </w:rPr>
              <w:t xml:space="preserve"> of the egg and milk mixture in a cup and mix the rest into the flour to make </w:t>
            </w:r>
            <w:proofErr w:type="gramStart"/>
            <w:r w:rsidRPr="0031179A">
              <w:rPr>
                <w:rFonts w:ascii="Palatino Linotype" w:hAnsi="Palatino Linotype"/>
                <w:sz w:val="22"/>
              </w:rPr>
              <w:t>a dough</w:t>
            </w:r>
            <w:proofErr w:type="gramEnd"/>
            <w:r w:rsidRPr="0031179A">
              <w:rPr>
                <w:rFonts w:ascii="Palatino Linotype" w:hAnsi="Palatino Linotype"/>
                <w:sz w:val="22"/>
              </w:rPr>
              <w:t>.</w:t>
            </w:r>
          </w:p>
          <w:p w:rsidR="0031179A" w:rsidRPr="0031179A" w:rsidRDefault="0031179A" w:rsidP="0031179A">
            <w:pPr>
              <w:numPr>
                <w:ilvl w:val="0"/>
                <w:numId w:val="31"/>
              </w:numPr>
              <w:shd w:val="clear" w:color="auto" w:fill="FFFFFF"/>
              <w:tabs>
                <w:tab w:val="clear" w:pos="720"/>
                <w:tab w:val="num" w:pos="426"/>
              </w:tabs>
              <w:spacing w:after="100" w:afterAutospacing="1"/>
              <w:ind w:left="426"/>
              <w:textAlignment w:val="top"/>
              <w:rPr>
                <w:rFonts w:ascii="Palatino Linotype" w:hAnsi="Palatino Linotype"/>
                <w:b/>
                <w:sz w:val="22"/>
              </w:rPr>
            </w:pPr>
            <w:r w:rsidRPr="0031179A">
              <w:rPr>
                <w:rFonts w:ascii="Palatino Linotype" w:hAnsi="Palatino Linotype"/>
                <w:sz w:val="22"/>
              </w:rPr>
              <w:t>Sprinkle flour onto a clean work surface.  Roll the dough until it is about ½ cm.</w:t>
            </w:r>
          </w:p>
        </w:tc>
        <w:tc>
          <w:tcPr>
            <w:tcW w:w="3697" w:type="dxa"/>
            <w:gridSpan w:val="2"/>
            <w:tcBorders>
              <w:left w:val="nil"/>
            </w:tcBorders>
          </w:tcPr>
          <w:p w:rsidR="0031179A" w:rsidRPr="00792B7A" w:rsidRDefault="0031179A" w:rsidP="0031179A">
            <w:pPr>
              <w:shd w:val="clear" w:color="auto" w:fill="FFFFFF"/>
              <w:spacing w:after="100" w:afterAutospacing="1"/>
              <w:textAlignment w:val="top"/>
              <w:rPr>
                <w:rFonts w:ascii="Palatino Linotype" w:hAnsi="Palatino Linotype"/>
                <w:sz w:val="22"/>
              </w:rPr>
            </w:pPr>
          </w:p>
          <w:p w:rsidR="0031179A" w:rsidRPr="00792B7A" w:rsidRDefault="0031179A" w:rsidP="0031179A">
            <w:pPr>
              <w:numPr>
                <w:ilvl w:val="0"/>
                <w:numId w:val="31"/>
              </w:numPr>
              <w:shd w:val="clear" w:color="auto" w:fill="FFFFFF"/>
              <w:tabs>
                <w:tab w:val="clear" w:pos="720"/>
                <w:tab w:val="num" w:pos="459"/>
              </w:tabs>
              <w:spacing w:after="100" w:afterAutospacing="1"/>
              <w:ind w:left="459"/>
              <w:textAlignment w:val="top"/>
              <w:rPr>
                <w:rFonts w:ascii="Palatino Linotype" w:hAnsi="Palatino Linotype"/>
                <w:sz w:val="22"/>
              </w:rPr>
            </w:pPr>
            <w:r w:rsidRPr="00792B7A">
              <w:rPr>
                <w:rFonts w:ascii="Palatino Linotype" w:hAnsi="Palatino Linotype"/>
                <w:sz w:val="22"/>
              </w:rPr>
              <w:t>Cut the star shapes, re-rolling scraps to make more.</w:t>
            </w:r>
          </w:p>
          <w:p w:rsidR="0031179A" w:rsidRPr="00792B7A" w:rsidRDefault="0031179A" w:rsidP="0031179A">
            <w:pPr>
              <w:numPr>
                <w:ilvl w:val="0"/>
                <w:numId w:val="31"/>
              </w:numPr>
              <w:shd w:val="clear" w:color="auto" w:fill="FFFFFF"/>
              <w:tabs>
                <w:tab w:val="clear" w:pos="720"/>
                <w:tab w:val="num" w:pos="459"/>
              </w:tabs>
              <w:spacing w:after="100" w:afterAutospacing="1"/>
              <w:ind w:left="459"/>
              <w:textAlignment w:val="top"/>
              <w:rPr>
                <w:rFonts w:ascii="Palatino Linotype" w:hAnsi="Palatino Linotype"/>
                <w:sz w:val="22"/>
              </w:rPr>
            </w:pPr>
            <w:r w:rsidRPr="00792B7A">
              <w:rPr>
                <w:rFonts w:ascii="Palatino Linotype" w:hAnsi="Palatino Linotype"/>
                <w:sz w:val="22"/>
              </w:rPr>
              <w:t>Brush the stars with the rest of the egg mixture and sprinkle the rest of the cheese.</w:t>
            </w:r>
          </w:p>
          <w:p w:rsidR="0031179A" w:rsidRPr="00792B7A" w:rsidRDefault="0031179A" w:rsidP="0031179A">
            <w:pPr>
              <w:numPr>
                <w:ilvl w:val="0"/>
                <w:numId w:val="31"/>
              </w:numPr>
              <w:shd w:val="clear" w:color="auto" w:fill="FFFFFF"/>
              <w:tabs>
                <w:tab w:val="clear" w:pos="720"/>
                <w:tab w:val="num" w:pos="459"/>
              </w:tabs>
              <w:spacing w:after="100" w:afterAutospacing="1"/>
              <w:ind w:left="459"/>
              <w:textAlignment w:val="top"/>
              <w:rPr>
                <w:rFonts w:ascii="Palatino Linotype" w:hAnsi="Palatino Linotype"/>
                <w:sz w:val="22"/>
              </w:rPr>
            </w:pPr>
            <w:r w:rsidRPr="00792B7A">
              <w:rPr>
                <w:rFonts w:ascii="Palatino Linotype" w:hAnsi="Palatino Linotype"/>
                <w:sz w:val="22"/>
              </w:rPr>
              <w:t>Put onto a greased baking sheet and bake in the oven 8-10 minutes until golden.</w:t>
            </w:r>
          </w:p>
          <w:p w:rsidR="0031179A" w:rsidRPr="0031179A" w:rsidRDefault="0031179A" w:rsidP="0031179A">
            <w:pPr>
              <w:pStyle w:val="Heading9"/>
              <w:rPr>
                <w:rFonts w:ascii="Palatino Linotype" w:hAnsi="Palatino Linotype"/>
                <w:color w:val="auto"/>
              </w:rPr>
            </w:pPr>
            <w:r w:rsidRPr="0031179A">
              <w:rPr>
                <w:rFonts w:ascii="Palatino Linotype" w:hAnsi="Palatino Linotype"/>
                <w:color w:val="auto"/>
              </w:rPr>
              <w:t>Cinnamon stars</w:t>
            </w:r>
          </w:p>
          <w:p w:rsidR="0031179A" w:rsidRPr="00792B7A" w:rsidRDefault="0031179A" w:rsidP="0031179A">
            <w:pPr>
              <w:shd w:val="clear" w:color="auto" w:fill="FFFFFF"/>
              <w:textAlignment w:val="top"/>
              <w:rPr>
                <w:rFonts w:ascii="Palatino Linotype" w:hAnsi="Palatino Linotype"/>
                <w:b/>
                <w:sz w:val="22"/>
                <w:u w:val="single"/>
              </w:rPr>
            </w:pPr>
          </w:p>
          <w:p w:rsidR="0031179A" w:rsidRPr="00792B7A" w:rsidRDefault="0031179A" w:rsidP="0031179A">
            <w:pPr>
              <w:shd w:val="clear" w:color="auto" w:fill="FFFFFF"/>
              <w:textAlignment w:val="top"/>
              <w:rPr>
                <w:rFonts w:ascii="Palatino Linotype" w:hAnsi="Palatino Linotype"/>
                <w:sz w:val="22"/>
                <w:u w:val="single"/>
              </w:rPr>
            </w:pPr>
            <w:r w:rsidRPr="00792B7A">
              <w:rPr>
                <w:rFonts w:ascii="Palatino Linotype" w:hAnsi="Palatino Linotype"/>
                <w:sz w:val="22"/>
                <w:lang w:val="en"/>
              </w:rPr>
              <w:t>Makes about 40.  Takes an hour or so, plus chilling.</w:t>
            </w:r>
          </w:p>
          <w:p w:rsidR="0031179A" w:rsidRPr="00792B7A" w:rsidRDefault="0031179A" w:rsidP="0031179A">
            <w:pPr>
              <w:shd w:val="clear" w:color="auto" w:fill="FFFFFF"/>
              <w:textAlignment w:val="top"/>
              <w:rPr>
                <w:rFonts w:ascii="Palatino Linotype" w:hAnsi="Palatino Linotype"/>
                <w:sz w:val="22"/>
              </w:rPr>
            </w:pPr>
          </w:p>
          <w:p w:rsidR="0031179A" w:rsidRPr="00792B7A" w:rsidRDefault="00DF5CF3" w:rsidP="0031179A">
            <w:pPr>
              <w:jc w:val="center"/>
              <w:rPr>
                <w:rFonts w:ascii="Palatino Linotype" w:hAnsi="Palatino Linotype"/>
                <w:i/>
                <w:iCs/>
                <w:sz w:val="22"/>
              </w:rPr>
            </w:pPr>
            <w:r>
              <w:rPr>
                <w:rFonts w:ascii="Palatino Linotype" w:hAnsi="Palatino Linotype"/>
              </w:rPr>
              <w:pict w14:anchorId="4B91E7E9">
                <v:shape id="_x0000_i1029" type="#_x0000_t75" style="width:150.9pt;height:127.1pt">
                  <v:imagedata r:id="rId34" o:title="cinnamon_stars"/>
                </v:shape>
              </w:pict>
            </w:r>
          </w:p>
          <w:p w:rsidR="0031179A" w:rsidRPr="00792B7A" w:rsidRDefault="0031179A" w:rsidP="0031179A">
            <w:pPr>
              <w:jc w:val="center"/>
              <w:rPr>
                <w:rFonts w:ascii="Palatino Linotype" w:hAnsi="Palatino Linotype"/>
              </w:rPr>
            </w:pPr>
          </w:p>
          <w:p w:rsidR="0031179A" w:rsidRPr="00792B7A" w:rsidRDefault="00DF5CF3" w:rsidP="0031179A">
            <w:pPr>
              <w:shd w:val="clear" w:color="auto" w:fill="FFFFFF"/>
              <w:spacing w:after="100" w:afterAutospacing="1"/>
              <w:jc w:val="center"/>
              <w:textAlignment w:val="top"/>
              <w:rPr>
                <w:rFonts w:ascii="Palatino Linotype" w:hAnsi="Palatino Linotype"/>
                <w:sz w:val="22"/>
              </w:rPr>
            </w:pPr>
            <w:hyperlink r:id="rId35" w:history="1">
              <w:r w:rsidR="0031179A" w:rsidRPr="00792B7A">
                <w:rPr>
                  <w:rStyle w:val="Hyperlink"/>
                  <w:rFonts w:ascii="Palatino Linotype" w:hAnsi="Palatino Linotype"/>
                  <w:bCs/>
                  <w:sz w:val="20"/>
                </w:rPr>
                <w:t>channel4.com</w:t>
              </w:r>
            </w:hyperlink>
          </w:p>
          <w:p w:rsidR="0031179A" w:rsidRPr="00792B7A" w:rsidRDefault="0031179A" w:rsidP="0031179A">
            <w:pPr>
              <w:shd w:val="clear" w:color="auto" w:fill="FFFFFF"/>
              <w:textAlignment w:val="top"/>
              <w:rPr>
                <w:rFonts w:ascii="Palatino Linotype" w:hAnsi="Palatino Linotype"/>
                <w:b/>
                <w:sz w:val="22"/>
              </w:rPr>
            </w:pPr>
          </w:p>
        </w:tc>
        <w:tc>
          <w:tcPr>
            <w:tcW w:w="3696" w:type="dxa"/>
            <w:gridSpan w:val="2"/>
            <w:tcBorders>
              <w:right w:val="nil"/>
            </w:tcBorders>
          </w:tcPr>
          <w:p w:rsidR="0031179A" w:rsidRPr="00792B7A" w:rsidRDefault="0031179A" w:rsidP="0031179A">
            <w:pPr>
              <w:shd w:val="clear" w:color="auto" w:fill="FFFFFF"/>
              <w:textAlignment w:val="top"/>
              <w:rPr>
                <w:rFonts w:ascii="Palatino Linotype" w:hAnsi="Palatino Linotype"/>
                <w:b/>
                <w:sz w:val="22"/>
              </w:rPr>
            </w:pPr>
          </w:p>
          <w:p w:rsidR="0031179A" w:rsidRPr="00792B7A" w:rsidRDefault="0031179A" w:rsidP="0031179A">
            <w:pPr>
              <w:pStyle w:val="Heading3"/>
              <w:rPr>
                <w:rFonts w:ascii="Palatino Linotype" w:hAnsi="Palatino Linotype"/>
                <w:b w:val="0"/>
                <w:i/>
                <w:iCs/>
                <w:u w:val="none"/>
                <w:lang w:val="en"/>
              </w:rPr>
            </w:pPr>
            <w:r w:rsidRPr="00792B7A">
              <w:rPr>
                <w:rFonts w:ascii="Palatino Linotype" w:hAnsi="Palatino Linotype"/>
                <w:b w:val="0"/>
                <w:i/>
                <w:iCs/>
                <w:u w:val="none"/>
                <w:lang w:val="en"/>
              </w:rPr>
              <w:t>Ingredients</w:t>
            </w:r>
          </w:p>
          <w:p w:rsidR="0031179A" w:rsidRPr="00792B7A" w:rsidRDefault="0031179A" w:rsidP="0031179A">
            <w:pPr>
              <w:ind w:left="-22"/>
              <w:rPr>
                <w:rFonts w:ascii="Palatino Linotype" w:hAnsi="Palatino Linotype"/>
                <w:sz w:val="22"/>
                <w:lang w:val="en"/>
              </w:rPr>
            </w:pPr>
            <w:r w:rsidRPr="00792B7A">
              <w:rPr>
                <w:rFonts w:ascii="Palatino Linotype" w:hAnsi="Palatino Linotype"/>
                <w:sz w:val="22"/>
                <w:lang w:val="en"/>
              </w:rPr>
              <w:t xml:space="preserve">3 egg whites </w:t>
            </w:r>
          </w:p>
          <w:p w:rsidR="0031179A" w:rsidRPr="00792B7A" w:rsidRDefault="0031179A" w:rsidP="0031179A">
            <w:pPr>
              <w:ind w:left="-22"/>
              <w:rPr>
                <w:rFonts w:ascii="Palatino Linotype" w:hAnsi="Palatino Linotype"/>
                <w:sz w:val="22"/>
                <w:lang w:val="en"/>
              </w:rPr>
            </w:pPr>
            <w:r w:rsidRPr="00792B7A">
              <w:rPr>
                <w:rFonts w:ascii="Palatino Linotype" w:hAnsi="Palatino Linotype"/>
                <w:sz w:val="22"/>
                <w:lang w:val="en"/>
              </w:rPr>
              <w:t xml:space="preserve">2 </w:t>
            </w:r>
            <w:proofErr w:type="spellStart"/>
            <w:r w:rsidRPr="00792B7A">
              <w:rPr>
                <w:rFonts w:ascii="Palatino Linotype" w:hAnsi="Palatino Linotype"/>
                <w:sz w:val="22"/>
                <w:lang w:val="en"/>
              </w:rPr>
              <w:t>tbsp</w:t>
            </w:r>
            <w:proofErr w:type="spellEnd"/>
            <w:r w:rsidRPr="00792B7A">
              <w:rPr>
                <w:rFonts w:ascii="Palatino Linotype" w:hAnsi="Palatino Linotype"/>
                <w:sz w:val="22"/>
                <w:lang w:val="en"/>
              </w:rPr>
              <w:t xml:space="preserve"> lemon juice </w:t>
            </w:r>
          </w:p>
          <w:p w:rsidR="0031179A" w:rsidRPr="00792B7A" w:rsidRDefault="0031179A" w:rsidP="0031179A">
            <w:pPr>
              <w:ind w:left="-22"/>
              <w:rPr>
                <w:rFonts w:ascii="Palatino Linotype" w:hAnsi="Palatino Linotype"/>
                <w:sz w:val="22"/>
                <w:lang w:val="en"/>
              </w:rPr>
            </w:pPr>
            <w:r w:rsidRPr="00792B7A">
              <w:rPr>
                <w:rFonts w:ascii="Palatino Linotype" w:hAnsi="Palatino Linotype"/>
                <w:sz w:val="22"/>
                <w:lang w:val="en"/>
              </w:rPr>
              <w:t xml:space="preserve">350g icing sugar </w:t>
            </w:r>
          </w:p>
          <w:p w:rsidR="0031179A" w:rsidRPr="00792B7A" w:rsidRDefault="0031179A" w:rsidP="0031179A">
            <w:pPr>
              <w:ind w:left="-22"/>
              <w:rPr>
                <w:rFonts w:ascii="Palatino Linotype" w:hAnsi="Palatino Linotype"/>
                <w:sz w:val="22"/>
                <w:lang w:val="en"/>
              </w:rPr>
            </w:pPr>
            <w:r w:rsidRPr="00792B7A">
              <w:rPr>
                <w:rFonts w:ascii="Palatino Linotype" w:hAnsi="Palatino Linotype"/>
                <w:sz w:val="22"/>
                <w:lang w:val="en"/>
              </w:rPr>
              <w:t xml:space="preserve">100g mixed peel, finely chopped </w:t>
            </w:r>
          </w:p>
          <w:p w:rsidR="0031179A" w:rsidRPr="00792B7A" w:rsidRDefault="0031179A" w:rsidP="0031179A">
            <w:pPr>
              <w:ind w:left="-22"/>
              <w:rPr>
                <w:rFonts w:ascii="Palatino Linotype" w:hAnsi="Palatino Linotype"/>
                <w:sz w:val="22"/>
                <w:lang w:val="en"/>
              </w:rPr>
            </w:pPr>
            <w:r w:rsidRPr="00792B7A">
              <w:rPr>
                <w:rFonts w:ascii="Palatino Linotype" w:hAnsi="Palatino Linotype"/>
                <w:sz w:val="22"/>
                <w:lang w:val="en"/>
              </w:rPr>
              <w:t xml:space="preserve">300g ground almonds </w:t>
            </w:r>
          </w:p>
          <w:p w:rsidR="0031179A" w:rsidRPr="00792B7A" w:rsidRDefault="0031179A" w:rsidP="0031179A">
            <w:pPr>
              <w:ind w:left="-22"/>
              <w:rPr>
                <w:rFonts w:ascii="Palatino Linotype" w:hAnsi="Palatino Linotype"/>
                <w:sz w:val="22"/>
                <w:lang w:val="en"/>
              </w:rPr>
            </w:pPr>
            <w:r w:rsidRPr="00792B7A">
              <w:rPr>
                <w:rFonts w:ascii="Palatino Linotype" w:hAnsi="Palatino Linotype"/>
                <w:sz w:val="22"/>
                <w:lang w:val="en"/>
              </w:rPr>
              <w:t xml:space="preserve">1 </w:t>
            </w:r>
            <w:proofErr w:type="spellStart"/>
            <w:r w:rsidRPr="00792B7A">
              <w:rPr>
                <w:rFonts w:ascii="Palatino Linotype" w:hAnsi="Palatino Linotype"/>
                <w:sz w:val="22"/>
                <w:lang w:val="en"/>
              </w:rPr>
              <w:t>tbsp</w:t>
            </w:r>
            <w:proofErr w:type="spellEnd"/>
            <w:r w:rsidRPr="00792B7A">
              <w:rPr>
                <w:rFonts w:ascii="Palatino Linotype" w:hAnsi="Palatino Linotype"/>
                <w:sz w:val="22"/>
                <w:lang w:val="en"/>
              </w:rPr>
              <w:t xml:space="preserve"> ground cinnamon </w:t>
            </w:r>
          </w:p>
          <w:p w:rsidR="0031179A" w:rsidRPr="00792B7A" w:rsidRDefault="0031179A" w:rsidP="0031179A">
            <w:pPr>
              <w:ind w:left="-22"/>
              <w:rPr>
                <w:rFonts w:ascii="Palatino Linotype" w:hAnsi="Palatino Linotype"/>
                <w:sz w:val="22"/>
                <w:lang w:val="en"/>
              </w:rPr>
            </w:pPr>
            <w:r w:rsidRPr="00792B7A">
              <w:rPr>
                <w:rFonts w:ascii="Palatino Linotype" w:hAnsi="Palatino Linotype"/>
                <w:sz w:val="22"/>
                <w:lang w:val="en"/>
              </w:rPr>
              <w:t xml:space="preserve">1 tsp lemon zest (from an </w:t>
            </w:r>
            <w:proofErr w:type="spellStart"/>
            <w:r w:rsidRPr="00792B7A">
              <w:rPr>
                <w:rFonts w:ascii="Palatino Linotype" w:hAnsi="Palatino Linotype"/>
                <w:sz w:val="22"/>
                <w:lang w:val="en"/>
              </w:rPr>
              <w:t>unwaxed</w:t>
            </w:r>
            <w:proofErr w:type="spellEnd"/>
            <w:r w:rsidRPr="00792B7A">
              <w:rPr>
                <w:rFonts w:ascii="Palatino Linotype" w:hAnsi="Palatino Linotype"/>
                <w:sz w:val="22"/>
                <w:lang w:val="en"/>
              </w:rPr>
              <w:t xml:space="preserve"> lemon) </w:t>
            </w:r>
          </w:p>
          <w:p w:rsidR="0031179A" w:rsidRPr="00792B7A" w:rsidRDefault="0031179A" w:rsidP="0031179A">
            <w:pPr>
              <w:rPr>
                <w:rFonts w:ascii="Palatino Linotype" w:hAnsi="Palatino Linotype"/>
                <w:sz w:val="22"/>
                <w:lang w:val="en"/>
              </w:rPr>
            </w:pPr>
          </w:p>
          <w:p w:rsidR="0031179A" w:rsidRPr="00792B7A" w:rsidRDefault="0031179A" w:rsidP="0031179A">
            <w:pPr>
              <w:numPr>
                <w:ilvl w:val="0"/>
                <w:numId w:val="30"/>
              </w:numPr>
              <w:tabs>
                <w:tab w:val="clear" w:pos="720"/>
                <w:tab w:val="num" w:pos="262"/>
              </w:tabs>
              <w:ind w:left="262" w:hanging="284"/>
              <w:rPr>
                <w:rFonts w:ascii="Palatino Linotype" w:hAnsi="Palatino Linotype"/>
                <w:sz w:val="22"/>
                <w:lang w:val="en"/>
              </w:rPr>
            </w:pPr>
            <w:r w:rsidRPr="00792B7A">
              <w:rPr>
                <w:rFonts w:ascii="Palatino Linotype" w:hAnsi="Palatino Linotype"/>
                <w:sz w:val="22"/>
                <w:lang w:val="en"/>
              </w:rPr>
              <w:t>Using an electric hand whisk, whisk the egg whites in clean bowl with a pinch of salt and lemon juice. Continue to whisk, while gradually adding the sugar until stiff peaks form. Set aside one third of the meringue.</w:t>
            </w:r>
          </w:p>
          <w:p w:rsidR="0031179A" w:rsidRPr="00792B7A" w:rsidRDefault="0031179A" w:rsidP="0031179A">
            <w:pPr>
              <w:numPr>
                <w:ilvl w:val="0"/>
                <w:numId w:val="30"/>
              </w:numPr>
              <w:tabs>
                <w:tab w:val="clear" w:pos="720"/>
                <w:tab w:val="num" w:pos="262"/>
              </w:tabs>
              <w:ind w:left="262" w:hanging="284"/>
              <w:rPr>
                <w:rFonts w:ascii="Palatino Linotype" w:hAnsi="Palatino Linotype"/>
                <w:sz w:val="22"/>
                <w:lang w:val="en"/>
              </w:rPr>
            </w:pPr>
            <w:r w:rsidRPr="00792B7A">
              <w:rPr>
                <w:rFonts w:ascii="Palatino Linotype" w:hAnsi="Palatino Linotype"/>
                <w:sz w:val="22"/>
                <w:lang w:val="en"/>
              </w:rPr>
              <w:t xml:space="preserve">Add the mixed peel to the larger quantity of meringue, then add 250g of the ground almonds, cinnamon and lemon zest, use a spatula to combine to a doughy paste – you may have to use your hands to finish it. Cover with cling film, </w:t>
            </w:r>
            <w:proofErr w:type="gramStart"/>
            <w:r w:rsidRPr="00792B7A">
              <w:rPr>
                <w:rFonts w:ascii="Palatino Linotype" w:hAnsi="Palatino Linotype"/>
                <w:sz w:val="22"/>
                <w:lang w:val="en"/>
              </w:rPr>
              <w:t>then</w:t>
            </w:r>
            <w:proofErr w:type="gramEnd"/>
            <w:r w:rsidRPr="00792B7A">
              <w:rPr>
                <w:rFonts w:ascii="Palatino Linotype" w:hAnsi="Palatino Linotype"/>
                <w:sz w:val="22"/>
                <w:lang w:val="en"/>
              </w:rPr>
              <w:t xml:space="preserve"> chill for 45 minutes.</w:t>
            </w:r>
          </w:p>
          <w:p w:rsidR="0031179A" w:rsidRPr="00792B7A" w:rsidRDefault="0031179A" w:rsidP="0031179A">
            <w:pPr>
              <w:ind w:left="-22"/>
              <w:rPr>
                <w:rFonts w:ascii="Palatino Linotype" w:hAnsi="Palatino Linotype"/>
                <w:sz w:val="22"/>
                <w:lang w:val="en"/>
              </w:rPr>
            </w:pPr>
          </w:p>
          <w:p w:rsidR="0031179A" w:rsidRPr="00792B7A" w:rsidRDefault="0031179A" w:rsidP="0031179A">
            <w:pPr>
              <w:rPr>
                <w:rFonts w:ascii="Palatino Linotype" w:hAnsi="Palatino Linotype"/>
                <w:bCs/>
                <w:sz w:val="22"/>
              </w:rPr>
            </w:pPr>
          </w:p>
        </w:tc>
        <w:tc>
          <w:tcPr>
            <w:tcW w:w="3697" w:type="dxa"/>
            <w:tcBorders>
              <w:left w:val="nil"/>
            </w:tcBorders>
          </w:tcPr>
          <w:p w:rsidR="0031179A" w:rsidRPr="00792B7A" w:rsidRDefault="0031179A" w:rsidP="0031179A">
            <w:pPr>
              <w:rPr>
                <w:rFonts w:ascii="Palatino Linotype" w:hAnsi="Palatino Linotype"/>
                <w:sz w:val="22"/>
                <w:lang w:val="en"/>
              </w:rPr>
            </w:pPr>
          </w:p>
          <w:p w:rsidR="0031179A" w:rsidRPr="00792B7A" w:rsidRDefault="0031179A" w:rsidP="0031179A">
            <w:pPr>
              <w:numPr>
                <w:ilvl w:val="0"/>
                <w:numId w:val="30"/>
              </w:numPr>
              <w:tabs>
                <w:tab w:val="clear" w:pos="720"/>
                <w:tab w:val="num" w:pos="262"/>
              </w:tabs>
              <w:ind w:left="262" w:hanging="284"/>
              <w:rPr>
                <w:rFonts w:ascii="Palatino Linotype" w:hAnsi="Palatino Linotype"/>
                <w:sz w:val="22"/>
                <w:lang w:val="en"/>
              </w:rPr>
            </w:pPr>
            <w:r w:rsidRPr="00792B7A">
              <w:rPr>
                <w:rFonts w:ascii="Palatino Linotype" w:hAnsi="Palatino Linotype"/>
                <w:sz w:val="22"/>
                <w:lang w:val="en"/>
              </w:rPr>
              <w:t>Preheat oven to 180°C/ fan160°C</w:t>
            </w:r>
          </w:p>
          <w:p w:rsidR="0031179A" w:rsidRPr="00792B7A" w:rsidRDefault="0031179A" w:rsidP="0031179A">
            <w:pPr>
              <w:numPr>
                <w:ilvl w:val="0"/>
                <w:numId w:val="30"/>
              </w:numPr>
              <w:tabs>
                <w:tab w:val="clear" w:pos="720"/>
                <w:tab w:val="num" w:pos="262"/>
              </w:tabs>
              <w:ind w:left="262" w:hanging="284"/>
              <w:rPr>
                <w:rFonts w:ascii="Palatino Linotype" w:hAnsi="Palatino Linotype"/>
                <w:sz w:val="22"/>
                <w:lang w:val="en"/>
              </w:rPr>
            </w:pPr>
            <w:r w:rsidRPr="00792B7A">
              <w:rPr>
                <w:rFonts w:ascii="Palatino Linotype" w:hAnsi="Palatino Linotype"/>
                <w:sz w:val="22"/>
                <w:lang w:val="en"/>
              </w:rPr>
              <w:t>Knead the dough through. Sprinkle the remaining almonds on a work surface, then use a rolling pin to roll the dough out to 1/2cm. Spread the smaller quantity of meringue on top with a palette knife. Leave to dry for at least 1 hour and up to 3 – the topping needs to have formed a crust.</w:t>
            </w:r>
          </w:p>
          <w:p w:rsidR="0031179A" w:rsidRPr="00792B7A" w:rsidRDefault="0031179A" w:rsidP="0031179A">
            <w:pPr>
              <w:numPr>
                <w:ilvl w:val="0"/>
                <w:numId w:val="30"/>
              </w:numPr>
              <w:tabs>
                <w:tab w:val="clear" w:pos="720"/>
                <w:tab w:val="num" w:pos="262"/>
              </w:tabs>
              <w:ind w:left="262" w:hanging="284"/>
              <w:rPr>
                <w:rFonts w:ascii="Palatino Linotype" w:hAnsi="Palatino Linotype"/>
                <w:sz w:val="22"/>
                <w:lang w:val="en"/>
              </w:rPr>
            </w:pPr>
            <w:r w:rsidRPr="00792B7A">
              <w:rPr>
                <w:rFonts w:ascii="Palatino Linotype" w:hAnsi="Palatino Linotype"/>
                <w:sz w:val="22"/>
                <w:lang w:val="en"/>
              </w:rPr>
              <w:t>Dip a 5cm star-shaped cutter into cold water to stop the meringue and paste from sticking and cut out star shapes – as close together as you can to avoid waste. Put on baking parchment set on a baking sheet and bake for 8–10 minutes on the lowest shelf in the oven. (The top should remain white and the base should be slightly brown.) Leave to cool. Store in a biscuit tin for up to 4 weeks.</w:t>
            </w:r>
          </w:p>
          <w:p w:rsidR="0031179A" w:rsidRPr="00792B7A" w:rsidRDefault="0031179A" w:rsidP="0031179A">
            <w:pPr>
              <w:rPr>
                <w:rFonts w:ascii="Palatino Linotype" w:hAnsi="Palatino Linotype"/>
                <w:b/>
                <w:sz w:val="22"/>
                <w:u w:val="single"/>
              </w:rPr>
            </w:pPr>
          </w:p>
          <w:p w:rsidR="0031179A" w:rsidRPr="0031179A" w:rsidRDefault="00DF5CF3" w:rsidP="0031179A">
            <w:pPr>
              <w:rPr>
                <w:rFonts w:ascii="Palatino Linotype" w:hAnsi="Palatino Linotype"/>
                <w:bCs/>
                <w:color w:val="0000FF"/>
                <w:sz w:val="20"/>
                <w:u w:val="single"/>
              </w:rPr>
            </w:pPr>
            <w:hyperlink r:id="rId36" w:history="1">
              <w:r w:rsidR="0031179A" w:rsidRPr="0031179A">
                <w:rPr>
                  <w:rStyle w:val="Hyperlink"/>
                  <w:rFonts w:ascii="Palatino Linotype" w:hAnsi="Palatino Linotype"/>
                  <w:bCs/>
                  <w:sz w:val="20"/>
                </w:rPr>
                <w:t>http://www.channel4.com/food/recipes/occasions/christmas/cinnamon-stars-recipe_p_1.html</w:t>
              </w:r>
            </w:hyperlink>
          </w:p>
        </w:tc>
      </w:tr>
      <w:tr w:rsidR="0031179A" w:rsidRPr="000E4D8C" w:rsidTr="00FF58B6">
        <w:trPr>
          <w:trHeight w:val="8636"/>
        </w:trPr>
        <w:tc>
          <w:tcPr>
            <w:tcW w:w="3652" w:type="dxa"/>
            <w:gridSpan w:val="3"/>
          </w:tcPr>
          <w:p w:rsidR="0031179A" w:rsidRPr="00792B7A" w:rsidRDefault="0031179A" w:rsidP="0031179A">
            <w:pPr>
              <w:rPr>
                <w:rFonts w:ascii="Palatino Linotype" w:hAnsi="Palatino Linotype"/>
                <w:b/>
                <w:bCs/>
                <w:sz w:val="22"/>
              </w:rPr>
            </w:pPr>
          </w:p>
          <w:p w:rsidR="0031179A" w:rsidRPr="00792B7A" w:rsidRDefault="00DF5CF3" w:rsidP="0031179A">
            <w:pPr>
              <w:rPr>
                <w:rFonts w:ascii="Palatino Linotype" w:hAnsi="Palatino Linotype"/>
                <w:b/>
                <w:bCs/>
                <w:sz w:val="22"/>
              </w:rPr>
            </w:pPr>
            <w:r>
              <w:rPr>
                <w:rFonts w:ascii="Palatino Linotype" w:hAnsi="Palatino Linotype"/>
                <w:b/>
                <w:bCs/>
                <w:sz w:val="22"/>
              </w:rPr>
              <w:pict w14:anchorId="1565FABD">
                <v:shape id="_x0000_i1030" type="#_x0000_t75" style="width:162.15pt;height:162.15pt">
                  <v:imagedata r:id="rId37" o:title="Chinese_zodiac"/>
                </v:shape>
              </w:pict>
            </w:r>
          </w:p>
          <w:p w:rsidR="0031179A" w:rsidRPr="00792B7A" w:rsidRDefault="0031179A" w:rsidP="0031179A">
            <w:pPr>
              <w:rPr>
                <w:rFonts w:ascii="Palatino Linotype" w:hAnsi="Palatino Linotype"/>
                <w:b/>
                <w:bCs/>
                <w:sz w:val="22"/>
              </w:rPr>
            </w:pPr>
          </w:p>
          <w:p w:rsidR="0031179A" w:rsidRPr="00792B7A" w:rsidRDefault="0031179A" w:rsidP="0031179A">
            <w:pPr>
              <w:jc w:val="center"/>
              <w:rPr>
                <w:rFonts w:ascii="Palatino Linotype" w:hAnsi="Palatino Linotype"/>
                <w:sz w:val="22"/>
              </w:rPr>
            </w:pPr>
            <w:r w:rsidRPr="00792B7A">
              <w:rPr>
                <w:rFonts w:ascii="Palatino Linotype" w:hAnsi="Palatino Linotype"/>
                <w:sz w:val="22"/>
              </w:rPr>
              <w:t>Chinese zodiac</w:t>
            </w:r>
          </w:p>
          <w:p w:rsidR="0031179A" w:rsidRPr="00792B7A" w:rsidRDefault="0031179A" w:rsidP="0031179A">
            <w:pPr>
              <w:jc w:val="center"/>
              <w:rPr>
                <w:rFonts w:ascii="Palatino Linotype" w:hAnsi="Palatino Linotype"/>
                <w:sz w:val="22"/>
              </w:rPr>
            </w:pPr>
          </w:p>
          <w:p w:rsidR="0031179A" w:rsidRPr="00792B7A" w:rsidRDefault="00DF5CF3" w:rsidP="0031179A">
            <w:pPr>
              <w:jc w:val="center"/>
              <w:rPr>
                <w:rFonts w:ascii="Palatino Linotype" w:hAnsi="Palatino Linotype"/>
                <w:sz w:val="22"/>
              </w:rPr>
            </w:pPr>
            <w:hyperlink r:id="rId38" w:history="1">
              <w:r w:rsidR="0031179A" w:rsidRPr="00792B7A">
                <w:rPr>
                  <w:rStyle w:val="Hyperlink"/>
                  <w:rFonts w:ascii="Palatino Linotype" w:hAnsi="Palatino Linotype"/>
                  <w:sz w:val="22"/>
                </w:rPr>
                <w:t>ava7.com</w:t>
              </w:r>
            </w:hyperlink>
          </w:p>
          <w:p w:rsidR="0031179A" w:rsidRPr="00792B7A" w:rsidRDefault="0031179A" w:rsidP="0031179A">
            <w:pPr>
              <w:rPr>
                <w:rFonts w:ascii="Palatino Linotype" w:hAnsi="Palatino Linotype"/>
                <w:sz w:val="22"/>
              </w:rPr>
            </w:pPr>
          </w:p>
          <w:p w:rsidR="0031179A" w:rsidRPr="00792B7A" w:rsidRDefault="0031179A" w:rsidP="0031179A">
            <w:pPr>
              <w:rPr>
                <w:rFonts w:ascii="Palatino Linotype" w:hAnsi="Palatino Linotype"/>
                <w:sz w:val="22"/>
              </w:rPr>
            </w:pPr>
          </w:p>
        </w:tc>
        <w:tc>
          <w:tcPr>
            <w:tcW w:w="11134" w:type="dxa"/>
            <w:gridSpan w:val="6"/>
            <w:vAlign w:val="center"/>
          </w:tcPr>
          <w:p w:rsidR="0031179A" w:rsidRPr="00F4096F" w:rsidRDefault="0031179A" w:rsidP="0031179A">
            <w:pPr>
              <w:rPr>
                <w:rFonts w:ascii="Palatino Linotype" w:hAnsi="Palatino Linotype"/>
                <w:sz w:val="20"/>
              </w:rPr>
            </w:pPr>
            <w:r w:rsidRPr="00F4096F">
              <w:rPr>
                <w:rFonts w:ascii="Palatino Linotype" w:hAnsi="Palatino Linotype"/>
                <w:sz w:val="20"/>
              </w:rPr>
              <w:t xml:space="preserve">It is said that the legendary Chinese Emperor </w:t>
            </w:r>
            <w:proofErr w:type="spellStart"/>
            <w:r w:rsidRPr="00F4096F">
              <w:rPr>
                <w:rFonts w:ascii="Palatino Linotype" w:hAnsi="Palatino Linotype"/>
                <w:sz w:val="20"/>
              </w:rPr>
              <w:t>Huangdi</w:t>
            </w:r>
            <w:proofErr w:type="spellEnd"/>
            <w:r w:rsidRPr="00F4096F">
              <w:rPr>
                <w:rFonts w:ascii="Palatino Linotype" w:hAnsi="Palatino Linotype"/>
                <w:sz w:val="20"/>
              </w:rPr>
              <w:t xml:space="preserve"> invented the calendar in 2637 BCE, when he introduced the first cycle of the zodiac. Years in the Chinese calendar are marked not only by number but are also allocated to one of 12 animals. The story goes that, before he departed from this life, the Buddha summoned all the creatures in his kingdom. Only twelve came to bid him farewell—the rat, ox, tiger, hare, dragon, serpent, horse, sheep, monkey, rooster, dog, and pig—each of whom was rewarded by having a year named after them.</w:t>
            </w:r>
          </w:p>
          <w:p w:rsidR="0031179A" w:rsidRPr="00F4096F" w:rsidRDefault="0031179A" w:rsidP="0031179A">
            <w:pPr>
              <w:rPr>
                <w:rFonts w:ascii="Palatino Linotype" w:hAnsi="Palatino Linotype"/>
                <w:sz w:val="20"/>
              </w:rPr>
            </w:pPr>
          </w:p>
          <w:p w:rsidR="0031179A" w:rsidRPr="00F4096F" w:rsidRDefault="0031179A" w:rsidP="0031179A">
            <w:pPr>
              <w:rPr>
                <w:rFonts w:ascii="Palatino Linotype" w:hAnsi="Palatino Linotype"/>
                <w:sz w:val="20"/>
              </w:rPr>
            </w:pPr>
            <w:r w:rsidRPr="00F4096F">
              <w:rPr>
                <w:rFonts w:ascii="Palatino Linotype" w:hAnsi="Palatino Linotype"/>
                <w:sz w:val="20"/>
              </w:rPr>
              <w:t xml:space="preserve">The Chinese calendar is based on a combination of lunar and solar movements. The year begins with the first new moon of the lunar cycle, the extended festivities lasting until the Lantern Festival, which occurs 15 days later at the time of the full moon. </w:t>
            </w:r>
          </w:p>
          <w:p w:rsidR="0031179A" w:rsidRPr="00F4096F" w:rsidRDefault="0031179A" w:rsidP="0031179A">
            <w:pPr>
              <w:rPr>
                <w:rFonts w:ascii="Palatino Linotype" w:hAnsi="Palatino Linotype"/>
                <w:sz w:val="20"/>
              </w:rPr>
            </w:pPr>
          </w:p>
          <w:p w:rsidR="0031179A" w:rsidRPr="00F4096F" w:rsidRDefault="0031179A" w:rsidP="0031179A">
            <w:pPr>
              <w:rPr>
                <w:rFonts w:ascii="Palatino Linotype" w:hAnsi="Palatino Linotype"/>
                <w:sz w:val="20"/>
              </w:rPr>
            </w:pPr>
            <w:r w:rsidRPr="00F4096F">
              <w:rPr>
                <w:rFonts w:ascii="Palatino Linotype" w:hAnsi="Palatino Linotype"/>
                <w:sz w:val="20"/>
              </w:rPr>
              <w:t>Preparations for New Year—also known as the Spring Festival (</w:t>
            </w:r>
            <w:r w:rsidRPr="00F4096F">
              <w:rPr>
                <w:rStyle w:val="Emphasis"/>
                <w:rFonts w:ascii="Palatino Linotype" w:hAnsi="Palatino Linotype"/>
                <w:sz w:val="20"/>
              </w:rPr>
              <w:t>Yuan Tan</w:t>
            </w:r>
            <w:r w:rsidRPr="00F4096F">
              <w:rPr>
                <w:rFonts w:ascii="Palatino Linotype" w:hAnsi="Palatino Linotype"/>
                <w:sz w:val="20"/>
              </w:rPr>
              <w:t>)—actually begin on the 23rd day of the last lunar month, with a ritual known as “sending off the kitchen god.” This is the deity who protects the home and audits the family’s behaviour. Each year he is recalled to heaven; after offering him a sticky cake—said to both sweeten his mood and make it difficult for him to speak (in case he was thinking of giving them a bad report)—the family set his image alight, thus sending him on his way.</w:t>
            </w:r>
          </w:p>
          <w:p w:rsidR="0031179A" w:rsidRPr="00F4096F" w:rsidRDefault="0031179A" w:rsidP="0031179A">
            <w:pPr>
              <w:rPr>
                <w:rFonts w:ascii="Palatino Linotype" w:hAnsi="Palatino Linotype"/>
                <w:sz w:val="20"/>
              </w:rPr>
            </w:pPr>
          </w:p>
          <w:p w:rsidR="0031179A" w:rsidRPr="00F4096F" w:rsidRDefault="0031179A" w:rsidP="0031179A">
            <w:pPr>
              <w:rPr>
                <w:rFonts w:ascii="Palatino Linotype" w:hAnsi="Palatino Linotype"/>
                <w:sz w:val="20"/>
              </w:rPr>
            </w:pPr>
            <w:r w:rsidRPr="00F4096F">
              <w:rPr>
                <w:rStyle w:val="Strong"/>
                <w:rFonts w:ascii="Palatino Linotype" w:hAnsi="Palatino Linotype"/>
                <w:sz w:val="20"/>
              </w:rPr>
              <w:t>Yuan Tan</w:t>
            </w:r>
            <w:r w:rsidRPr="00F4096F">
              <w:rPr>
                <w:rFonts w:ascii="Palatino Linotype" w:hAnsi="Palatino Linotype"/>
                <w:sz w:val="20"/>
              </w:rPr>
              <w:t xml:space="preserve"> is celebrated as a time of reunion and thanksgiving. Houses are cleaned, debts are paid, new clothes are bought and every effort is made to remove all traces of ill fortune lingering from the previous year. The entrance to the home is decorated with calligraphic banners (</w:t>
            </w:r>
            <w:proofErr w:type="spellStart"/>
            <w:r w:rsidRPr="00F4096F">
              <w:rPr>
                <w:rStyle w:val="Emphasis"/>
                <w:rFonts w:ascii="Palatino Linotype" w:hAnsi="Palatino Linotype"/>
                <w:sz w:val="20"/>
              </w:rPr>
              <w:t>chun</w:t>
            </w:r>
            <w:proofErr w:type="spellEnd"/>
            <w:r w:rsidRPr="00F4096F">
              <w:rPr>
                <w:rStyle w:val="Emphasis"/>
                <w:rFonts w:ascii="Palatino Linotype" w:hAnsi="Palatino Linotype"/>
                <w:sz w:val="20"/>
              </w:rPr>
              <w:t xml:space="preserve"> </w:t>
            </w:r>
            <w:proofErr w:type="spellStart"/>
            <w:r w:rsidRPr="00F4096F">
              <w:rPr>
                <w:rStyle w:val="Emphasis"/>
                <w:rFonts w:ascii="Palatino Linotype" w:hAnsi="Palatino Linotype"/>
                <w:sz w:val="20"/>
              </w:rPr>
              <w:t>lian</w:t>
            </w:r>
            <w:proofErr w:type="spellEnd"/>
            <w:r w:rsidRPr="00F4096F">
              <w:rPr>
                <w:rFonts w:ascii="Palatino Linotype" w:hAnsi="Palatino Linotype"/>
                <w:sz w:val="20"/>
              </w:rPr>
              <w:t>, “spring couplets”)</w:t>
            </w:r>
            <w:proofErr w:type="gramStart"/>
            <w:r w:rsidRPr="00F4096F">
              <w:rPr>
                <w:rFonts w:ascii="Palatino Linotype" w:hAnsi="Palatino Linotype"/>
                <w:sz w:val="20"/>
              </w:rPr>
              <w:t>,</w:t>
            </w:r>
            <w:proofErr w:type="gramEnd"/>
            <w:r w:rsidRPr="00F4096F">
              <w:rPr>
                <w:rFonts w:ascii="Palatino Linotype" w:hAnsi="Palatino Linotype"/>
                <w:sz w:val="20"/>
              </w:rPr>
              <w:t xml:space="preserve"> hopeful messages intended to elicit good fortune. A feast called “surrounding the stove” is held on New Year’s Eve, when it is believed that the spirits of the ancestors join the living round the family banquet table. Parents encourage their children to stay awake as long as possible in the belief that battling sleep will increase their parents’ longevity.</w:t>
            </w:r>
          </w:p>
          <w:p w:rsidR="0031179A" w:rsidRPr="00F4096F" w:rsidRDefault="0031179A" w:rsidP="0031179A">
            <w:pPr>
              <w:rPr>
                <w:rFonts w:ascii="Palatino Linotype" w:hAnsi="Palatino Linotype"/>
                <w:sz w:val="20"/>
              </w:rPr>
            </w:pPr>
            <w:r w:rsidRPr="00F4096F">
              <w:rPr>
                <w:rFonts w:ascii="Palatino Linotype" w:hAnsi="Palatino Linotype"/>
                <w:sz w:val="20"/>
              </w:rPr>
              <w:t xml:space="preserve"> </w:t>
            </w:r>
          </w:p>
          <w:p w:rsidR="0031179A" w:rsidRPr="00F4096F" w:rsidRDefault="0031179A" w:rsidP="0031179A">
            <w:pPr>
              <w:rPr>
                <w:rFonts w:ascii="Palatino Linotype" w:hAnsi="Palatino Linotype"/>
                <w:b/>
                <w:bCs/>
                <w:sz w:val="20"/>
              </w:rPr>
            </w:pPr>
            <w:r w:rsidRPr="00F4096F">
              <w:rPr>
                <w:rFonts w:ascii="Palatino Linotype" w:hAnsi="Palatino Linotype"/>
                <w:sz w:val="20"/>
              </w:rPr>
              <w:t xml:space="preserve">At midnight, firecrackers are set off and lion-dancers re-enact the story of </w:t>
            </w:r>
            <w:proofErr w:type="spellStart"/>
            <w:r w:rsidRPr="00F4096F">
              <w:rPr>
                <w:rFonts w:ascii="Palatino Linotype" w:hAnsi="Palatino Linotype"/>
                <w:sz w:val="20"/>
              </w:rPr>
              <w:t>Nian</w:t>
            </w:r>
            <w:proofErr w:type="spellEnd"/>
            <w:r w:rsidRPr="00F4096F">
              <w:rPr>
                <w:rFonts w:ascii="Palatino Linotype" w:hAnsi="Palatino Linotype"/>
                <w:sz w:val="20"/>
              </w:rPr>
              <w:t xml:space="preserve">, a mythic beast who appeared in the days of </w:t>
            </w:r>
            <w:proofErr w:type="spellStart"/>
            <w:r w:rsidRPr="00F4096F">
              <w:rPr>
                <w:rFonts w:ascii="Palatino Linotype" w:hAnsi="Palatino Linotype"/>
                <w:sz w:val="20"/>
              </w:rPr>
              <w:t>Huangdi</w:t>
            </w:r>
            <w:proofErr w:type="spellEnd"/>
            <w:r w:rsidRPr="00F4096F">
              <w:rPr>
                <w:rFonts w:ascii="Palatino Linotype" w:hAnsi="Palatino Linotype"/>
                <w:sz w:val="20"/>
              </w:rPr>
              <w:t xml:space="preserve"> to terrorise the countryside. This creature was so fierce that only a lion was able to drive it off. The next year, when the beast returned to take his revenge, the people created a lion out of bamboo and cloth; two men crawled inside and, prancing and roaring, once again managed to banish the beast, and from that moment onward, lion dances became a vital part of the New Year tradition.</w:t>
            </w:r>
          </w:p>
        </w:tc>
      </w:tr>
      <w:tr w:rsidR="0031179A" w:rsidRPr="000E4D8C" w:rsidTr="00FF58B6">
        <w:trPr>
          <w:trHeight w:val="9487"/>
        </w:trPr>
        <w:tc>
          <w:tcPr>
            <w:tcW w:w="3652" w:type="dxa"/>
            <w:gridSpan w:val="3"/>
          </w:tcPr>
          <w:p w:rsidR="0031179A" w:rsidRPr="0031179A" w:rsidRDefault="0031179A" w:rsidP="0031179A">
            <w:pPr>
              <w:jc w:val="center"/>
              <w:rPr>
                <w:rFonts w:ascii="Palatino Linotype" w:hAnsi="Palatino Linotype"/>
                <w:sz w:val="20"/>
              </w:rPr>
            </w:pPr>
          </w:p>
          <w:p w:rsidR="0031179A" w:rsidRPr="0031179A" w:rsidRDefault="0031179A" w:rsidP="0031179A">
            <w:pPr>
              <w:rPr>
                <w:rFonts w:ascii="Palatino Linotype" w:hAnsi="Palatino Linotype"/>
                <w:sz w:val="20"/>
              </w:rPr>
            </w:pPr>
            <w:r w:rsidRPr="0031179A">
              <w:rPr>
                <w:rFonts w:ascii="Palatino Linotype" w:hAnsi="Palatino Linotype"/>
                <w:i/>
                <w:iCs/>
                <w:sz w:val="20"/>
              </w:rPr>
              <w:t xml:space="preserve">Chi fan le </w:t>
            </w:r>
            <w:proofErr w:type="spellStart"/>
            <w:r w:rsidRPr="0031179A">
              <w:rPr>
                <w:rFonts w:ascii="Palatino Linotype" w:hAnsi="Palatino Linotype"/>
                <w:i/>
                <w:iCs/>
                <w:sz w:val="20"/>
              </w:rPr>
              <w:t>mei</w:t>
            </w:r>
            <w:proofErr w:type="spellEnd"/>
            <w:r w:rsidRPr="0031179A">
              <w:rPr>
                <w:rFonts w:ascii="Palatino Linotype" w:hAnsi="Palatino Linotype"/>
                <w:i/>
                <w:iCs/>
                <w:sz w:val="20"/>
              </w:rPr>
              <w:t xml:space="preserve"> you</w:t>
            </w:r>
            <w:r w:rsidRPr="0031179A">
              <w:rPr>
                <w:rFonts w:ascii="Palatino Linotype" w:hAnsi="Palatino Linotype"/>
                <w:sz w:val="20"/>
              </w:rPr>
              <w:t>, (“Have you eaten yet?”) is a common greeting to guests as they enter a home on Chinese New Year. Many of the traditions of the New Year centre on food either being cooked or eaten. Dinners tend to be very elaborate involving tables laden with auspicious foods. In fact, nearly everything eaten will have symbolic significance.</w:t>
            </w:r>
          </w:p>
          <w:p w:rsidR="0031179A" w:rsidRPr="0031179A" w:rsidRDefault="0031179A" w:rsidP="0031179A">
            <w:pPr>
              <w:rPr>
                <w:rFonts w:ascii="Palatino Linotype" w:hAnsi="Palatino Linotype"/>
                <w:sz w:val="20"/>
              </w:rPr>
            </w:pPr>
          </w:p>
          <w:p w:rsidR="0031179A" w:rsidRPr="0031179A" w:rsidRDefault="00DF5CF3" w:rsidP="0031179A">
            <w:pPr>
              <w:jc w:val="center"/>
              <w:rPr>
                <w:rFonts w:ascii="Palatino Linotype" w:hAnsi="Palatino Linotype"/>
                <w:sz w:val="20"/>
              </w:rPr>
            </w:pPr>
            <w:r>
              <w:rPr>
                <w:rFonts w:ascii="Palatino Linotype" w:hAnsi="Palatino Linotype"/>
                <w:sz w:val="20"/>
              </w:rPr>
              <w:pict w14:anchorId="6B96838C">
                <v:shape id="_x0000_i1031" type="#_x0000_t75" style="width:162.15pt;height:113.3pt">
                  <v:imagedata r:id="rId39" o:title="nian gao"/>
                </v:shape>
              </w:pict>
            </w:r>
          </w:p>
          <w:p w:rsidR="0031179A" w:rsidRPr="0031179A" w:rsidRDefault="0031179A" w:rsidP="0031179A">
            <w:pPr>
              <w:jc w:val="center"/>
              <w:rPr>
                <w:rFonts w:ascii="Palatino Linotype" w:hAnsi="Palatino Linotype"/>
                <w:sz w:val="20"/>
              </w:rPr>
            </w:pPr>
          </w:p>
          <w:p w:rsidR="0031179A" w:rsidRPr="0031179A" w:rsidRDefault="0031179A" w:rsidP="0031179A">
            <w:pPr>
              <w:jc w:val="center"/>
              <w:rPr>
                <w:rFonts w:ascii="Palatino Linotype" w:hAnsi="Palatino Linotype"/>
                <w:sz w:val="20"/>
              </w:rPr>
            </w:pPr>
            <w:proofErr w:type="spellStart"/>
            <w:r w:rsidRPr="0031179A">
              <w:rPr>
                <w:rFonts w:ascii="Palatino Linotype" w:hAnsi="Palatino Linotype"/>
                <w:sz w:val="20"/>
              </w:rPr>
              <w:t>Nian</w:t>
            </w:r>
            <w:proofErr w:type="spellEnd"/>
            <w:r w:rsidRPr="0031179A">
              <w:rPr>
                <w:rFonts w:ascii="Palatino Linotype" w:hAnsi="Palatino Linotype"/>
                <w:sz w:val="20"/>
              </w:rPr>
              <w:t xml:space="preserve"> </w:t>
            </w:r>
            <w:proofErr w:type="spellStart"/>
            <w:r w:rsidRPr="0031179A">
              <w:rPr>
                <w:rFonts w:ascii="Palatino Linotype" w:hAnsi="Palatino Linotype"/>
                <w:sz w:val="20"/>
              </w:rPr>
              <w:t>gao</w:t>
            </w:r>
            <w:proofErr w:type="spellEnd"/>
          </w:p>
          <w:p w:rsidR="0031179A" w:rsidRPr="0031179A" w:rsidRDefault="00DF5CF3" w:rsidP="0031179A">
            <w:pPr>
              <w:jc w:val="center"/>
              <w:rPr>
                <w:rFonts w:ascii="Palatino Linotype" w:hAnsi="Palatino Linotype"/>
                <w:sz w:val="20"/>
              </w:rPr>
            </w:pPr>
            <w:hyperlink r:id="rId40" w:history="1">
              <w:r w:rsidR="0031179A" w:rsidRPr="0031179A">
                <w:rPr>
                  <w:rStyle w:val="Hyperlink"/>
                  <w:rFonts w:ascii="Palatino Linotype" w:hAnsi="Palatino Linotype"/>
                  <w:sz w:val="20"/>
                </w:rPr>
                <w:t>www.greenfield-thong.com</w:t>
              </w:r>
            </w:hyperlink>
          </w:p>
          <w:p w:rsidR="0031179A" w:rsidRPr="0031179A" w:rsidRDefault="0031179A" w:rsidP="0031179A">
            <w:pPr>
              <w:rPr>
                <w:rFonts w:ascii="Palatino Linotype" w:hAnsi="Palatino Linotype"/>
                <w:sz w:val="20"/>
              </w:rPr>
            </w:pPr>
          </w:p>
          <w:p w:rsidR="0031179A" w:rsidRPr="0031179A" w:rsidRDefault="00DF5CF3" w:rsidP="0031179A">
            <w:pPr>
              <w:jc w:val="center"/>
              <w:rPr>
                <w:rFonts w:ascii="Palatino Linotype" w:hAnsi="Palatino Linotype"/>
                <w:sz w:val="20"/>
              </w:rPr>
            </w:pPr>
            <w:r>
              <w:rPr>
                <w:rFonts w:ascii="Palatino Linotype" w:hAnsi="Palatino Linotype"/>
                <w:sz w:val="20"/>
              </w:rPr>
              <w:pict w14:anchorId="08417FDC">
                <v:shape id="_x0000_i1032" type="#_x0000_t75" style="width:162.15pt;height:83.9pt">
                  <v:imagedata r:id="rId41" o:title="whole_steamed_carp"/>
                </v:shape>
              </w:pict>
            </w:r>
          </w:p>
          <w:p w:rsidR="0031179A" w:rsidRPr="0031179A" w:rsidRDefault="0031179A" w:rsidP="0031179A">
            <w:pPr>
              <w:jc w:val="center"/>
              <w:rPr>
                <w:rFonts w:ascii="Palatino Linotype" w:hAnsi="Palatino Linotype"/>
                <w:sz w:val="20"/>
              </w:rPr>
            </w:pPr>
          </w:p>
          <w:p w:rsidR="0031179A" w:rsidRPr="0031179A" w:rsidRDefault="0031179A" w:rsidP="0031179A">
            <w:pPr>
              <w:jc w:val="center"/>
              <w:rPr>
                <w:rFonts w:ascii="Palatino Linotype" w:hAnsi="Palatino Linotype"/>
                <w:sz w:val="20"/>
              </w:rPr>
            </w:pPr>
            <w:r w:rsidRPr="0031179A">
              <w:rPr>
                <w:rFonts w:ascii="Palatino Linotype" w:hAnsi="Palatino Linotype"/>
                <w:sz w:val="20"/>
              </w:rPr>
              <w:t>Whole steamed carp</w:t>
            </w:r>
          </w:p>
          <w:p w:rsidR="0031179A" w:rsidRPr="0031179A" w:rsidRDefault="00DF5CF3" w:rsidP="0031179A">
            <w:pPr>
              <w:jc w:val="center"/>
              <w:rPr>
                <w:rFonts w:ascii="Palatino Linotype" w:hAnsi="Palatino Linotype"/>
                <w:sz w:val="20"/>
              </w:rPr>
            </w:pPr>
            <w:hyperlink r:id="rId42" w:history="1">
              <w:r w:rsidR="0031179A" w:rsidRPr="0031179A">
                <w:rPr>
                  <w:rStyle w:val="Hyperlink"/>
                  <w:rFonts w:ascii="Palatino Linotype" w:hAnsi="Palatino Linotype"/>
                  <w:sz w:val="20"/>
                </w:rPr>
                <w:t>flickr.com</w:t>
              </w:r>
            </w:hyperlink>
          </w:p>
        </w:tc>
        <w:tc>
          <w:tcPr>
            <w:tcW w:w="11134" w:type="dxa"/>
            <w:gridSpan w:val="6"/>
          </w:tcPr>
          <w:p w:rsidR="0031179A" w:rsidRPr="0031179A" w:rsidRDefault="0031179A" w:rsidP="0031179A">
            <w:pPr>
              <w:rPr>
                <w:rFonts w:ascii="Palatino Linotype" w:hAnsi="Palatino Linotype"/>
                <w:sz w:val="20"/>
              </w:rPr>
            </w:pPr>
          </w:p>
          <w:p w:rsidR="0031179A" w:rsidRPr="0031179A" w:rsidRDefault="0031179A" w:rsidP="0031179A">
            <w:pPr>
              <w:rPr>
                <w:rFonts w:ascii="Palatino Linotype" w:hAnsi="Palatino Linotype"/>
                <w:sz w:val="20"/>
              </w:rPr>
            </w:pPr>
          </w:p>
          <w:p w:rsidR="0031179A" w:rsidRPr="0031179A" w:rsidRDefault="0031179A" w:rsidP="0031179A">
            <w:pPr>
              <w:rPr>
                <w:rFonts w:ascii="Palatino Linotype" w:hAnsi="Palatino Linotype"/>
                <w:sz w:val="20"/>
              </w:rPr>
            </w:pPr>
            <w:r w:rsidRPr="0031179A">
              <w:rPr>
                <w:rFonts w:ascii="Palatino Linotype" w:hAnsi="Palatino Linotype"/>
                <w:sz w:val="20"/>
              </w:rPr>
              <w:t xml:space="preserve">On New Year’s Eve, families have a reunion feast which includes </w:t>
            </w:r>
            <w:proofErr w:type="spellStart"/>
            <w:r w:rsidRPr="0031179A">
              <w:rPr>
                <w:rFonts w:ascii="Palatino Linotype" w:hAnsi="Palatino Linotype"/>
                <w:i/>
                <w:iCs/>
                <w:sz w:val="20"/>
              </w:rPr>
              <w:t>nian</w:t>
            </w:r>
            <w:proofErr w:type="spellEnd"/>
            <w:r w:rsidRPr="0031179A">
              <w:rPr>
                <w:rFonts w:ascii="Palatino Linotype" w:hAnsi="Palatino Linotype"/>
                <w:i/>
                <w:iCs/>
                <w:sz w:val="20"/>
              </w:rPr>
              <w:t xml:space="preserve"> </w:t>
            </w:r>
            <w:proofErr w:type="spellStart"/>
            <w:r w:rsidRPr="0031179A">
              <w:rPr>
                <w:rFonts w:ascii="Palatino Linotype" w:hAnsi="Palatino Linotype"/>
                <w:i/>
                <w:iCs/>
                <w:sz w:val="20"/>
              </w:rPr>
              <w:t>gao</w:t>
            </w:r>
            <w:proofErr w:type="spellEnd"/>
            <w:r w:rsidRPr="0031179A">
              <w:rPr>
                <w:rFonts w:ascii="Palatino Linotype" w:hAnsi="Palatino Linotype"/>
                <w:i/>
                <w:iCs/>
                <w:sz w:val="20"/>
              </w:rPr>
              <w:t xml:space="preserve">, </w:t>
            </w:r>
            <w:r w:rsidRPr="0031179A">
              <w:rPr>
                <w:rFonts w:ascii="Palatino Linotype" w:hAnsi="Palatino Linotype"/>
                <w:sz w:val="20"/>
              </w:rPr>
              <w:t>a sticky rice pudding cake which is said to make people “advance toward higher positions and prosperity step by step.” A New Year’s Eve tradition from Northern China is dumplings (</w:t>
            </w:r>
            <w:proofErr w:type="spellStart"/>
            <w:r w:rsidRPr="0031179A">
              <w:rPr>
                <w:rFonts w:ascii="Palatino Linotype" w:hAnsi="Palatino Linotype"/>
                <w:i/>
                <w:iCs/>
                <w:sz w:val="20"/>
              </w:rPr>
              <w:t>jiao</w:t>
            </w:r>
            <w:proofErr w:type="spellEnd"/>
            <w:r w:rsidRPr="0031179A">
              <w:rPr>
                <w:rFonts w:ascii="Palatino Linotype" w:hAnsi="Palatino Linotype"/>
                <w:i/>
                <w:iCs/>
                <w:sz w:val="20"/>
              </w:rPr>
              <w:t xml:space="preserve"> </w:t>
            </w:r>
            <w:proofErr w:type="spellStart"/>
            <w:r w:rsidRPr="0031179A">
              <w:rPr>
                <w:rFonts w:ascii="Palatino Linotype" w:hAnsi="Palatino Linotype"/>
                <w:i/>
                <w:iCs/>
                <w:sz w:val="20"/>
              </w:rPr>
              <w:t>zi</w:t>
            </w:r>
            <w:proofErr w:type="spellEnd"/>
            <w:r w:rsidRPr="0031179A">
              <w:rPr>
                <w:rFonts w:ascii="Palatino Linotype" w:hAnsi="Palatino Linotype"/>
                <w:sz w:val="20"/>
              </w:rPr>
              <w:t>) that look like the golden ingots (</w:t>
            </w:r>
            <w:r w:rsidRPr="0031179A">
              <w:rPr>
                <w:rFonts w:ascii="Palatino Linotype" w:hAnsi="Palatino Linotype"/>
                <w:i/>
                <w:iCs/>
                <w:sz w:val="20"/>
              </w:rPr>
              <w:t xml:space="preserve">yuan </w:t>
            </w:r>
            <w:proofErr w:type="spellStart"/>
            <w:r w:rsidRPr="0031179A">
              <w:rPr>
                <w:rFonts w:ascii="Palatino Linotype" w:hAnsi="Palatino Linotype"/>
                <w:i/>
                <w:iCs/>
                <w:sz w:val="20"/>
              </w:rPr>
              <w:t>bao</w:t>
            </w:r>
            <w:proofErr w:type="spellEnd"/>
            <w:r w:rsidRPr="0031179A">
              <w:rPr>
                <w:rFonts w:ascii="Palatino Linotype" w:hAnsi="Palatino Linotype"/>
                <w:sz w:val="20"/>
              </w:rPr>
              <w:t xml:space="preserve">) used during the Ming Dynasty. In addition </w:t>
            </w:r>
            <w:proofErr w:type="spellStart"/>
            <w:r w:rsidRPr="0031179A">
              <w:rPr>
                <w:rFonts w:ascii="Palatino Linotype" w:hAnsi="Palatino Linotype"/>
                <w:i/>
                <w:iCs/>
                <w:sz w:val="20"/>
              </w:rPr>
              <w:t>jiao</w:t>
            </w:r>
            <w:proofErr w:type="spellEnd"/>
            <w:r w:rsidRPr="0031179A">
              <w:rPr>
                <w:rFonts w:ascii="Palatino Linotype" w:hAnsi="Palatino Linotype"/>
                <w:i/>
                <w:iCs/>
                <w:sz w:val="20"/>
              </w:rPr>
              <w:t xml:space="preserve"> </w:t>
            </w:r>
            <w:proofErr w:type="spellStart"/>
            <w:r w:rsidRPr="0031179A">
              <w:rPr>
                <w:rFonts w:ascii="Palatino Linotype" w:hAnsi="Palatino Linotype"/>
                <w:i/>
                <w:iCs/>
                <w:sz w:val="20"/>
              </w:rPr>
              <w:t>zi</w:t>
            </w:r>
            <w:proofErr w:type="spellEnd"/>
            <w:r w:rsidRPr="0031179A">
              <w:rPr>
                <w:rFonts w:ascii="Palatino Linotype" w:hAnsi="Palatino Linotype"/>
                <w:sz w:val="20"/>
              </w:rPr>
              <w:t xml:space="preserve"> sounds like the word for the earliest paper money, so serving them brings the promise of wealth and prosperity! Many families eat these at midnight in the hope that they will have money to bring from the old year into the new. Another traditional dish is long noodles, eaten to symbolise the hope that all at the table will have a long life.</w:t>
            </w:r>
          </w:p>
          <w:p w:rsidR="0031179A" w:rsidRPr="0031179A" w:rsidRDefault="0031179A" w:rsidP="0031179A">
            <w:pPr>
              <w:rPr>
                <w:rFonts w:ascii="Palatino Linotype" w:hAnsi="Palatino Linotype"/>
                <w:sz w:val="20"/>
              </w:rPr>
            </w:pPr>
          </w:p>
          <w:p w:rsidR="0031179A" w:rsidRPr="0031179A" w:rsidRDefault="0031179A" w:rsidP="0031179A">
            <w:pPr>
              <w:rPr>
                <w:rFonts w:ascii="Palatino Linotype" w:hAnsi="Palatino Linotype"/>
                <w:sz w:val="20"/>
              </w:rPr>
            </w:pPr>
            <w:r w:rsidRPr="0031179A">
              <w:rPr>
                <w:rFonts w:ascii="Palatino Linotype" w:hAnsi="Palatino Linotype"/>
                <w:sz w:val="20"/>
              </w:rPr>
              <w:t xml:space="preserve">Almost every dish has a symbolic meaning or name that sounds like a Chinese character for fortune, happiness, longevity or prosperity. </w:t>
            </w:r>
            <w:r w:rsidRPr="0031179A">
              <w:rPr>
                <w:rFonts w:ascii="Palatino Linotype" w:hAnsi="Palatino Linotype"/>
                <w:i/>
                <w:iCs/>
                <w:sz w:val="20"/>
              </w:rPr>
              <w:t>Hoe see fat choy</w:t>
            </w:r>
            <w:r w:rsidRPr="0031179A">
              <w:rPr>
                <w:rFonts w:ascii="Palatino Linotype" w:hAnsi="Palatino Linotype"/>
                <w:sz w:val="20"/>
              </w:rPr>
              <w:t xml:space="preserve"> (hair seaweed, </w:t>
            </w:r>
            <w:r w:rsidRPr="0031179A">
              <w:rPr>
                <w:rFonts w:ascii="Palatino Linotype" w:hAnsi="Palatino Linotype"/>
                <w:i/>
                <w:iCs/>
                <w:sz w:val="20"/>
              </w:rPr>
              <w:t>fat choy,</w:t>
            </w:r>
            <w:r w:rsidRPr="0031179A">
              <w:rPr>
                <w:rFonts w:ascii="Palatino Linotype" w:hAnsi="Palatino Linotype"/>
                <w:sz w:val="20"/>
              </w:rPr>
              <w:t xml:space="preserve"> with dried oysters, </w:t>
            </w:r>
            <w:proofErr w:type="spellStart"/>
            <w:r w:rsidRPr="0031179A">
              <w:rPr>
                <w:rFonts w:ascii="Palatino Linotype" w:hAnsi="Palatino Linotype"/>
                <w:i/>
                <w:iCs/>
                <w:sz w:val="20"/>
              </w:rPr>
              <w:t>ho</w:t>
            </w:r>
            <w:proofErr w:type="spellEnd"/>
            <w:r w:rsidRPr="0031179A">
              <w:rPr>
                <w:rFonts w:ascii="Palatino Linotype" w:hAnsi="Palatino Linotype"/>
                <w:i/>
                <w:iCs/>
                <w:sz w:val="20"/>
              </w:rPr>
              <w:t xml:space="preserve"> see</w:t>
            </w:r>
            <w:r w:rsidRPr="0031179A">
              <w:rPr>
                <w:rFonts w:ascii="Palatino Linotype" w:hAnsi="Palatino Linotype"/>
                <w:sz w:val="20"/>
              </w:rPr>
              <w:t>) sounds like “wealth and good business,” lotus roots (</w:t>
            </w:r>
            <w:proofErr w:type="spellStart"/>
            <w:r w:rsidRPr="0031179A">
              <w:rPr>
                <w:rFonts w:ascii="Palatino Linotype" w:hAnsi="Palatino Linotype"/>
                <w:i/>
                <w:iCs/>
                <w:sz w:val="20"/>
              </w:rPr>
              <w:t>lin</w:t>
            </w:r>
            <w:proofErr w:type="spellEnd"/>
            <w:r w:rsidRPr="0031179A">
              <w:rPr>
                <w:rFonts w:ascii="Palatino Linotype" w:hAnsi="Palatino Linotype"/>
                <w:i/>
                <w:iCs/>
                <w:sz w:val="20"/>
              </w:rPr>
              <w:t xml:space="preserve"> </w:t>
            </w:r>
            <w:proofErr w:type="spellStart"/>
            <w:r w:rsidRPr="0031179A">
              <w:rPr>
                <w:rFonts w:ascii="Palatino Linotype" w:hAnsi="Palatino Linotype"/>
                <w:i/>
                <w:iCs/>
                <w:sz w:val="20"/>
              </w:rPr>
              <w:t>ngau</w:t>
            </w:r>
            <w:proofErr w:type="spellEnd"/>
            <w:r w:rsidRPr="0031179A">
              <w:rPr>
                <w:rFonts w:ascii="Palatino Linotype" w:hAnsi="Palatino Linotype"/>
                <w:sz w:val="20"/>
              </w:rPr>
              <w:t>) mean abundance year after year, while lettuce translates into “growing wealth.” When Cantonese families visit each other to exchange New Year greetings they customarily take gifts such as tangerines and oranges, as their Chinese names sound like ‘gold’ and ‘wealth’. In many homes, a platter with either five meat or five vegetable dishes might be served. Whether meat or vegetable dishes are included, this dish is called “the five blessings of the New Year,” referring to longevity, riches, peace, wisdom and virtue.</w:t>
            </w:r>
          </w:p>
          <w:p w:rsidR="0031179A" w:rsidRPr="0031179A" w:rsidRDefault="0031179A" w:rsidP="0031179A">
            <w:pPr>
              <w:rPr>
                <w:rFonts w:ascii="Palatino Linotype" w:hAnsi="Palatino Linotype"/>
                <w:sz w:val="20"/>
              </w:rPr>
            </w:pPr>
          </w:p>
          <w:p w:rsidR="0031179A" w:rsidRPr="0031179A" w:rsidRDefault="0031179A" w:rsidP="0031179A">
            <w:pPr>
              <w:rPr>
                <w:rFonts w:ascii="Palatino Linotype" w:hAnsi="Palatino Linotype"/>
                <w:sz w:val="20"/>
              </w:rPr>
            </w:pPr>
            <w:r w:rsidRPr="0031179A">
              <w:rPr>
                <w:rFonts w:ascii="Palatino Linotype" w:hAnsi="Palatino Linotype"/>
                <w:sz w:val="20"/>
              </w:rPr>
              <w:t>On New Year’s Eve, when everyone gathers around the table for the big family reunion, carp is a typical main course, because it symbolises a profitable year ahead. The fish is never fully eaten to ensure that the family will have an excess of good fortune through the year. Vegetables embody the freshness of ‘evergreen’ and are said to store good fortune in their roots. Fish balls (</w:t>
            </w:r>
            <w:proofErr w:type="spellStart"/>
            <w:r w:rsidRPr="0031179A">
              <w:rPr>
                <w:rFonts w:ascii="Palatino Linotype" w:hAnsi="Palatino Linotype"/>
                <w:i/>
                <w:iCs/>
                <w:sz w:val="20"/>
              </w:rPr>
              <w:t>yu</w:t>
            </w:r>
            <w:proofErr w:type="spellEnd"/>
            <w:r w:rsidRPr="0031179A">
              <w:rPr>
                <w:rFonts w:ascii="Palatino Linotype" w:hAnsi="Palatino Linotype"/>
                <w:i/>
                <w:iCs/>
                <w:sz w:val="20"/>
              </w:rPr>
              <w:t>-wan</w:t>
            </w:r>
            <w:r w:rsidRPr="0031179A">
              <w:rPr>
                <w:rFonts w:ascii="Palatino Linotype" w:hAnsi="Palatino Linotype"/>
                <w:sz w:val="20"/>
              </w:rPr>
              <w:t>) and meat balls (</w:t>
            </w:r>
            <w:proofErr w:type="spellStart"/>
            <w:r w:rsidRPr="0031179A">
              <w:rPr>
                <w:rFonts w:ascii="Palatino Linotype" w:hAnsi="Palatino Linotype"/>
                <w:i/>
                <w:iCs/>
                <w:sz w:val="20"/>
              </w:rPr>
              <w:t>jou</w:t>
            </w:r>
            <w:proofErr w:type="spellEnd"/>
            <w:r w:rsidRPr="0031179A">
              <w:rPr>
                <w:rFonts w:ascii="Palatino Linotype" w:hAnsi="Palatino Linotype"/>
                <w:i/>
                <w:iCs/>
                <w:sz w:val="20"/>
              </w:rPr>
              <w:t>-wan</w:t>
            </w:r>
            <w:r w:rsidRPr="0031179A">
              <w:rPr>
                <w:rFonts w:ascii="Palatino Linotype" w:hAnsi="Palatino Linotype"/>
                <w:sz w:val="20"/>
              </w:rPr>
              <w:t>) are symbolic of ‘reunion,’ as the round shape of the meat and fish balls portrays ‘togetherness.’ Great care is taken to serve an even number of dishes to bestow ‘double happiness’ on the family.</w:t>
            </w:r>
          </w:p>
          <w:p w:rsidR="0031179A" w:rsidRPr="0031179A" w:rsidRDefault="0031179A" w:rsidP="0031179A">
            <w:pPr>
              <w:rPr>
                <w:rFonts w:ascii="Palatino Linotype" w:hAnsi="Palatino Linotype"/>
                <w:sz w:val="20"/>
              </w:rPr>
            </w:pPr>
          </w:p>
          <w:p w:rsidR="0031179A" w:rsidRPr="0031179A" w:rsidRDefault="0031179A" w:rsidP="0031179A">
            <w:pPr>
              <w:rPr>
                <w:rFonts w:ascii="Palatino Linotype" w:hAnsi="Palatino Linotype"/>
                <w:sz w:val="20"/>
              </w:rPr>
            </w:pPr>
            <w:r w:rsidRPr="0031179A">
              <w:rPr>
                <w:rFonts w:ascii="Palatino Linotype" w:hAnsi="Palatino Linotype"/>
                <w:sz w:val="20"/>
              </w:rPr>
              <w:t>To ensure completeness and to avoid misfortune, most New Year dishes are prepared with uncut or whole ingredients, such as a duck or chicken being served with the head and feet. When cooking, people generally avoid chopping up fish, leafy greens and other items such as noodles. In fact, using knives, cleavers or sharp objects during the holiday season is considered unlucky as this could sever the entire family’s good fortune; if chopped ingredients are used for the recipes, they are prepared before the New Year.</w:t>
            </w:r>
          </w:p>
          <w:p w:rsidR="0031179A" w:rsidRPr="0031179A" w:rsidRDefault="0031179A" w:rsidP="0031179A">
            <w:pPr>
              <w:rPr>
                <w:rFonts w:ascii="Palatino Linotype" w:eastAsia="Arial Unicode MS" w:hAnsi="Palatino Linotype"/>
                <w:sz w:val="20"/>
              </w:rPr>
            </w:pPr>
            <w:r w:rsidRPr="0031179A">
              <w:rPr>
                <w:rFonts w:ascii="Palatino Linotype" w:hAnsi="Palatino Linotype"/>
                <w:sz w:val="20"/>
              </w:rPr>
              <w:br/>
              <w:t>During the week-long celebrations, every household keeps their table topped up with sweet and savoury specialties so they can welcome family and friends with a choice of festive treats. Another prerequisite of the New Year is the “tray of togetherness”, a tray or special box filled with an assortment of auspicious treats: among the more popular treats are sweetened lotus roots (symbolising abundance), sweetened lotus seeds (suggesting fertility), dried melon seeds (symbolising profuse earnings), and all kinds of candies to symbolise an abundance of the ‘sweet’ things of life. </w:t>
            </w:r>
          </w:p>
        </w:tc>
      </w:tr>
      <w:tr w:rsidR="0031179A" w:rsidRPr="000E4D8C" w:rsidTr="002B0F0F">
        <w:trPr>
          <w:trHeight w:val="5093"/>
        </w:trPr>
        <w:tc>
          <w:tcPr>
            <w:tcW w:w="3510" w:type="dxa"/>
            <w:gridSpan w:val="2"/>
          </w:tcPr>
          <w:p w:rsidR="0031179A" w:rsidRPr="00792B7A" w:rsidRDefault="0031179A" w:rsidP="0031179A">
            <w:pPr>
              <w:rPr>
                <w:rFonts w:ascii="Palatino Linotype" w:hAnsi="Palatino Linotype"/>
                <w:b/>
                <w:bCs/>
                <w:sz w:val="22"/>
              </w:rPr>
            </w:pPr>
          </w:p>
          <w:p w:rsidR="0031179A" w:rsidRPr="00792B7A" w:rsidRDefault="00DF5CF3" w:rsidP="0031179A">
            <w:pPr>
              <w:jc w:val="center"/>
              <w:rPr>
                <w:rFonts w:ascii="Palatino Linotype" w:hAnsi="Palatino Linotype"/>
                <w:b/>
                <w:bCs/>
                <w:sz w:val="22"/>
              </w:rPr>
            </w:pPr>
            <w:r>
              <w:rPr>
                <w:rFonts w:ascii="Palatino Linotype" w:hAnsi="Palatino Linotype"/>
                <w:b/>
                <w:bCs/>
                <w:sz w:val="22"/>
              </w:rPr>
              <w:pict w14:anchorId="1C616C32">
                <v:shape id="_x0000_i1033" type="#_x0000_t75" style="width:116.45pt;height:174.05pt">
                  <v:imagedata r:id="rId43" o:title="hagaddah"/>
                </v:shape>
              </w:pict>
            </w:r>
          </w:p>
          <w:p w:rsidR="0031179A" w:rsidRPr="00792B7A" w:rsidRDefault="0031179A" w:rsidP="0031179A">
            <w:pPr>
              <w:jc w:val="center"/>
              <w:rPr>
                <w:rFonts w:ascii="Palatino Linotype" w:hAnsi="Palatino Linotype"/>
                <w:b/>
                <w:bCs/>
                <w:sz w:val="22"/>
              </w:rPr>
            </w:pPr>
          </w:p>
          <w:p w:rsidR="0031179A" w:rsidRPr="00792B7A" w:rsidRDefault="0031179A" w:rsidP="0031179A">
            <w:pPr>
              <w:jc w:val="center"/>
              <w:rPr>
                <w:rFonts w:ascii="Palatino Linotype" w:hAnsi="Palatino Linotype"/>
                <w:sz w:val="22"/>
              </w:rPr>
            </w:pPr>
            <w:r w:rsidRPr="00792B7A">
              <w:rPr>
                <w:rFonts w:ascii="Palatino Linotype" w:hAnsi="Palatino Linotype"/>
                <w:sz w:val="22"/>
              </w:rPr>
              <w:t xml:space="preserve">Illuminated </w:t>
            </w:r>
            <w:proofErr w:type="spellStart"/>
            <w:r w:rsidRPr="00792B7A">
              <w:rPr>
                <w:rFonts w:ascii="Palatino Linotype" w:hAnsi="Palatino Linotype"/>
                <w:sz w:val="22"/>
              </w:rPr>
              <w:t>Haggadah</w:t>
            </w:r>
            <w:proofErr w:type="spellEnd"/>
          </w:p>
          <w:p w:rsidR="0031179A" w:rsidRPr="00792B7A" w:rsidRDefault="0031179A" w:rsidP="0031179A">
            <w:pPr>
              <w:jc w:val="center"/>
              <w:rPr>
                <w:rFonts w:ascii="Palatino Linotype" w:hAnsi="Palatino Linotype"/>
                <w:sz w:val="22"/>
              </w:rPr>
            </w:pPr>
            <w:r w:rsidRPr="00792B7A">
              <w:rPr>
                <w:rFonts w:ascii="Palatino Linotype" w:hAnsi="Palatino Linotype"/>
                <w:sz w:val="22"/>
              </w:rPr>
              <w:t>Hamburg, 1740</w:t>
            </w:r>
          </w:p>
          <w:p w:rsidR="0031179A" w:rsidRPr="002B0F0F" w:rsidRDefault="00DF5CF3" w:rsidP="002B0F0F">
            <w:pPr>
              <w:jc w:val="center"/>
              <w:rPr>
                <w:rFonts w:ascii="Palatino Linotype" w:hAnsi="Palatino Linotype"/>
                <w:b/>
                <w:bCs/>
                <w:i/>
                <w:iCs/>
                <w:sz w:val="20"/>
              </w:rPr>
            </w:pPr>
            <w:hyperlink r:id="rId44" w:history="1">
              <w:r w:rsidR="0031179A" w:rsidRPr="00792B7A">
                <w:rPr>
                  <w:rStyle w:val="Hyperlink"/>
                  <w:rFonts w:ascii="Palatino Linotype" w:hAnsi="Palatino Linotype"/>
                  <w:sz w:val="20"/>
                </w:rPr>
                <w:t>www.huc.edu</w:t>
              </w:r>
            </w:hyperlink>
          </w:p>
        </w:tc>
        <w:tc>
          <w:tcPr>
            <w:tcW w:w="11276" w:type="dxa"/>
            <w:gridSpan w:val="7"/>
            <w:vAlign w:val="center"/>
          </w:tcPr>
          <w:p w:rsidR="0031179A" w:rsidRPr="002B0F0F" w:rsidRDefault="0031179A" w:rsidP="0031179A">
            <w:pPr>
              <w:rPr>
                <w:rFonts w:ascii="Palatino Linotype" w:hAnsi="Palatino Linotype"/>
                <w:sz w:val="20"/>
              </w:rPr>
            </w:pPr>
            <w:r w:rsidRPr="002B0F0F">
              <w:rPr>
                <w:rFonts w:ascii="Palatino Linotype" w:hAnsi="Palatino Linotype"/>
                <w:sz w:val="20"/>
              </w:rPr>
              <w:t xml:space="preserve">The Jewish festival of </w:t>
            </w:r>
            <w:r w:rsidRPr="002B0F0F">
              <w:rPr>
                <w:rStyle w:val="Strong"/>
                <w:rFonts w:ascii="Palatino Linotype" w:hAnsi="Palatino Linotype"/>
                <w:sz w:val="20"/>
              </w:rPr>
              <w:t>Pesach</w:t>
            </w:r>
            <w:r w:rsidRPr="002B0F0F">
              <w:rPr>
                <w:rFonts w:ascii="Palatino Linotype" w:hAnsi="Palatino Linotype"/>
                <w:sz w:val="20"/>
              </w:rPr>
              <w:t xml:space="preserve">—more commonly known by the English word ‘Passover’—commemorates the liberation of the ancient Israelites from slavery as told in the biblical book of Exodus. Typically lasting from 6-8 days, the highlight occurs on one of the first two nights, when friends and family gather for a special meal, the </w:t>
            </w:r>
            <w:proofErr w:type="spellStart"/>
            <w:r w:rsidRPr="002B0F0F">
              <w:rPr>
                <w:rStyle w:val="Emphasis"/>
                <w:rFonts w:ascii="Palatino Linotype" w:hAnsi="Palatino Linotype"/>
                <w:sz w:val="20"/>
              </w:rPr>
              <w:t>seder</w:t>
            </w:r>
            <w:proofErr w:type="spellEnd"/>
            <w:r w:rsidRPr="002B0F0F">
              <w:rPr>
                <w:rFonts w:ascii="Palatino Linotype" w:hAnsi="Palatino Linotype"/>
                <w:sz w:val="20"/>
              </w:rPr>
              <w:t xml:space="preserve">. </w:t>
            </w:r>
          </w:p>
          <w:p w:rsidR="0031179A" w:rsidRPr="002B0F0F" w:rsidRDefault="0031179A" w:rsidP="0031179A">
            <w:pPr>
              <w:rPr>
                <w:rFonts w:ascii="Palatino Linotype" w:hAnsi="Palatino Linotype"/>
                <w:sz w:val="20"/>
              </w:rPr>
            </w:pPr>
          </w:p>
          <w:p w:rsidR="0031179A" w:rsidRPr="002B0F0F" w:rsidRDefault="0031179A" w:rsidP="0031179A">
            <w:pPr>
              <w:rPr>
                <w:rFonts w:ascii="Palatino Linotype" w:hAnsi="Palatino Linotype"/>
                <w:sz w:val="20"/>
              </w:rPr>
            </w:pPr>
            <w:r w:rsidRPr="002B0F0F">
              <w:rPr>
                <w:rFonts w:ascii="Palatino Linotype" w:hAnsi="Palatino Linotype"/>
                <w:sz w:val="20"/>
              </w:rPr>
              <w:t xml:space="preserve">Seder means ‘order’ and the sequence of ritual and narrative to be followed during the meal can be found in special books known as </w:t>
            </w:r>
            <w:proofErr w:type="spellStart"/>
            <w:r w:rsidRPr="002B0F0F">
              <w:rPr>
                <w:rStyle w:val="Emphasis"/>
                <w:rFonts w:ascii="Palatino Linotype" w:hAnsi="Palatino Linotype"/>
                <w:sz w:val="20"/>
              </w:rPr>
              <w:t>Haggadah</w:t>
            </w:r>
            <w:proofErr w:type="spellEnd"/>
            <w:r w:rsidRPr="002B0F0F">
              <w:rPr>
                <w:rStyle w:val="Emphasis"/>
                <w:rFonts w:ascii="Palatino Linotype" w:hAnsi="Palatino Linotype"/>
                <w:sz w:val="20"/>
              </w:rPr>
              <w:t>, (Hebrew</w:t>
            </w:r>
            <w:r w:rsidRPr="002B0F0F">
              <w:rPr>
                <w:rStyle w:val="Emphasis"/>
                <w:rFonts w:ascii="Palatino Linotype" w:hAnsi="Palatino Linotype"/>
                <w:i w:val="0"/>
                <w:iCs w:val="0"/>
                <w:sz w:val="20"/>
              </w:rPr>
              <w:t xml:space="preserve">, ‘telling, story, narrative.’) </w:t>
            </w:r>
            <w:r w:rsidRPr="002B0F0F">
              <w:rPr>
                <w:rFonts w:ascii="Palatino Linotype" w:hAnsi="Palatino Linotype"/>
                <w:sz w:val="20"/>
              </w:rPr>
              <w:t xml:space="preserve">Each item in the meal is replete with symbolic significance, for example bitter herbs (most often horseradish) representing the bitterness of slavery, the </w:t>
            </w:r>
            <w:proofErr w:type="spellStart"/>
            <w:r w:rsidRPr="002B0F0F">
              <w:rPr>
                <w:rStyle w:val="Emphasis"/>
                <w:rFonts w:ascii="Palatino Linotype" w:hAnsi="Palatino Linotype"/>
                <w:sz w:val="20"/>
              </w:rPr>
              <w:t>karpas</w:t>
            </w:r>
            <w:proofErr w:type="spellEnd"/>
            <w:r w:rsidRPr="002B0F0F">
              <w:rPr>
                <w:rFonts w:ascii="Palatino Linotype" w:hAnsi="Palatino Linotype"/>
                <w:sz w:val="20"/>
              </w:rPr>
              <w:t xml:space="preserve"> (greens such as parsley dipped in salt water) to represent tears, and </w:t>
            </w:r>
            <w:proofErr w:type="spellStart"/>
            <w:r w:rsidRPr="002B0F0F">
              <w:rPr>
                <w:rStyle w:val="Emphasis"/>
                <w:rFonts w:ascii="Palatino Linotype" w:hAnsi="Palatino Linotype"/>
                <w:sz w:val="20"/>
              </w:rPr>
              <w:t>charoset</w:t>
            </w:r>
            <w:proofErr w:type="spellEnd"/>
            <w:r w:rsidRPr="002B0F0F">
              <w:rPr>
                <w:rFonts w:ascii="Palatino Linotype" w:hAnsi="Palatino Linotype"/>
                <w:sz w:val="20"/>
              </w:rPr>
              <w:t xml:space="preserve"> (a paste made of fruit, nuts and wine), which is meant to symbolise the mortar used by the slaves during their forced labour. </w:t>
            </w:r>
            <w:r w:rsidRPr="002B0F0F">
              <w:rPr>
                <w:rFonts w:ascii="Palatino Linotype" w:hAnsi="Palatino Linotype"/>
                <w:sz w:val="20"/>
              </w:rPr>
              <w:br/>
            </w:r>
            <w:r w:rsidRPr="002B0F0F">
              <w:rPr>
                <w:rFonts w:ascii="Palatino Linotype" w:hAnsi="Palatino Linotype"/>
                <w:sz w:val="20"/>
              </w:rPr>
              <w:br/>
              <w:t xml:space="preserve">The observance is also known as the feast of unleavened bread. Before the festival begins there is a great spring cleaning, when all foods containing leaven are scrupulously removed from the house. Only unleavened bread such as </w:t>
            </w:r>
            <w:r w:rsidRPr="002B0F0F">
              <w:rPr>
                <w:rStyle w:val="Emphasis"/>
                <w:rFonts w:ascii="Palatino Linotype" w:hAnsi="Palatino Linotype"/>
                <w:sz w:val="20"/>
              </w:rPr>
              <w:t>matzah</w:t>
            </w:r>
            <w:r w:rsidRPr="002B0F0F">
              <w:rPr>
                <w:rFonts w:ascii="Palatino Linotype" w:hAnsi="Palatino Linotype"/>
                <w:sz w:val="20"/>
              </w:rPr>
              <w:t xml:space="preserve"> can be eaten during Pesach, symbolic of the bread eaten during the exodus: </w:t>
            </w:r>
          </w:p>
          <w:p w:rsidR="0031179A" w:rsidRPr="002B0F0F" w:rsidRDefault="0031179A" w:rsidP="0031179A">
            <w:pPr>
              <w:ind w:left="720"/>
              <w:rPr>
                <w:rFonts w:ascii="Palatino Linotype" w:hAnsi="Palatino Linotype"/>
                <w:sz w:val="20"/>
              </w:rPr>
            </w:pPr>
            <w:r w:rsidRPr="002B0F0F">
              <w:rPr>
                <w:rFonts w:ascii="Palatino Linotype" w:hAnsi="Palatino Linotype"/>
                <w:sz w:val="20"/>
              </w:rPr>
              <w:t>“With the dough they had brought from Egypt, they baked cakes of unleavened bread. The dough was without yeast because they had been driven out of Egypt and did not have time to prepare food for themselves.” (Exodus 12:39)</w:t>
            </w:r>
          </w:p>
          <w:p w:rsidR="0031179A" w:rsidRPr="002B0F0F" w:rsidRDefault="0031179A" w:rsidP="0031179A">
            <w:pPr>
              <w:rPr>
                <w:rFonts w:ascii="Palatino Linotype" w:hAnsi="Palatino Linotype"/>
                <w:sz w:val="20"/>
              </w:rPr>
            </w:pPr>
          </w:p>
          <w:p w:rsidR="0031179A" w:rsidRPr="002B0F0F" w:rsidRDefault="0031179A" w:rsidP="0031179A">
            <w:pPr>
              <w:rPr>
                <w:rFonts w:ascii="Palatino Linotype" w:hAnsi="Palatino Linotype"/>
                <w:b/>
                <w:bCs/>
                <w:sz w:val="20"/>
              </w:rPr>
            </w:pPr>
            <w:r w:rsidRPr="002B0F0F">
              <w:rPr>
                <w:rFonts w:ascii="Palatino Linotype" w:hAnsi="Palatino Linotype"/>
                <w:sz w:val="20"/>
              </w:rPr>
              <w:t xml:space="preserve">Occasionally a family will eat the </w:t>
            </w:r>
            <w:proofErr w:type="spellStart"/>
            <w:r w:rsidRPr="002B0F0F">
              <w:rPr>
                <w:rFonts w:ascii="Palatino Linotype" w:hAnsi="Palatino Linotype"/>
                <w:sz w:val="20"/>
              </w:rPr>
              <w:t>seder</w:t>
            </w:r>
            <w:proofErr w:type="spellEnd"/>
            <w:r w:rsidRPr="002B0F0F">
              <w:rPr>
                <w:rFonts w:ascii="Palatino Linotype" w:hAnsi="Palatino Linotype"/>
                <w:sz w:val="20"/>
              </w:rPr>
              <w:t xml:space="preserve"> meal reclining, to show that nowadays, unlike during the flight from Egypt, they are not in a hurry.</w:t>
            </w:r>
          </w:p>
        </w:tc>
      </w:tr>
      <w:tr w:rsidR="0031179A" w:rsidRPr="000E4D8C" w:rsidTr="002B0F0F">
        <w:trPr>
          <w:trHeight w:val="4243"/>
        </w:trPr>
        <w:tc>
          <w:tcPr>
            <w:tcW w:w="3510" w:type="dxa"/>
            <w:gridSpan w:val="2"/>
          </w:tcPr>
          <w:p w:rsidR="0031179A" w:rsidRPr="00792B7A" w:rsidRDefault="00DF5CF3" w:rsidP="0031179A">
            <w:pPr>
              <w:jc w:val="center"/>
              <w:rPr>
                <w:rFonts w:ascii="Palatino Linotype" w:hAnsi="Palatino Linotype"/>
                <w:noProof/>
                <w:sz w:val="22"/>
              </w:rPr>
            </w:pPr>
            <w:r>
              <w:rPr>
                <w:rFonts w:ascii="Palatino Linotype" w:hAnsi="Palatino Linotype"/>
                <w:noProof/>
                <w:sz w:val="22"/>
              </w:rPr>
              <w:pict w14:anchorId="1BEA76D9">
                <v:shape id="_x0000_s1031" type="#_x0000_t75" style="position:absolute;left:0;text-align:left;margin-left:7.8pt;margin-top:23.05pt;width:121.8pt;height:139.5pt;z-index:251664384;mso-position-horizontal-relative:text;mso-position-vertical-relative:text">
                  <v:imagedata r:id="rId45" o:title="seder"/>
                </v:shape>
              </w:pict>
            </w:r>
          </w:p>
        </w:tc>
        <w:tc>
          <w:tcPr>
            <w:tcW w:w="11276" w:type="dxa"/>
            <w:gridSpan w:val="7"/>
            <w:vAlign w:val="center"/>
          </w:tcPr>
          <w:p w:rsidR="0031179A" w:rsidRPr="002B0F0F" w:rsidRDefault="0031179A" w:rsidP="0031179A">
            <w:pPr>
              <w:pStyle w:val="BodyText"/>
              <w:rPr>
                <w:rFonts w:ascii="Palatino Linotype" w:hAnsi="Palatino Linotype"/>
                <w:i/>
                <w:iCs/>
                <w:noProof/>
                <w:sz w:val="20"/>
              </w:rPr>
            </w:pPr>
            <w:r w:rsidRPr="002B0F0F">
              <w:rPr>
                <w:rFonts w:ascii="Palatino Linotype" w:hAnsi="Palatino Linotype"/>
                <w:i/>
                <w:iCs/>
                <w:noProof/>
                <w:sz w:val="20"/>
              </w:rPr>
              <w:t>Symbolic foods on the seder plate:</w:t>
            </w:r>
          </w:p>
          <w:p w:rsidR="0031179A" w:rsidRPr="002B0F0F" w:rsidRDefault="0031179A" w:rsidP="0031179A">
            <w:pPr>
              <w:rPr>
                <w:rFonts w:ascii="Palatino Linotype" w:hAnsi="Palatino Linotype"/>
                <w:noProof/>
                <w:sz w:val="10"/>
                <w:szCs w:val="10"/>
              </w:rPr>
            </w:pPr>
          </w:p>
          <w:p w:rsidR="0031179A" w:rsidRPr="002B0F0F" w:rsidRDefault="0031179A" w:rsidP="0031179A">
            <w:pPr>
              <w:rPr>
                <w:rFonts w:ascii="Palatino Linotype" w:hAnsi="Palatino Linotype"/>
                <w:sz w:val="20"/>
              </w:rPr>
            </w:pPr>
            <w:r w:rsidRPr="002B0F0F">
              <w:rPr>
                <w:rStyle w:val="Strong"/>
                <w:rFonts w:ascii="Palatino Linotype" w:hAnsi="Palatino Linotype"/>
                <w:b w:val="0"/>
                <w:bCs w:val="0"/>
                <w:sz w:val="20"/>
              </w:rPr>
              <w:t>Sweet mixture</w:t>
            </w:r>
            <w:r w:rsidRPr="002B0F0F">
              <w:rPr>
                <w:rStyle w:val="Strong"/>
                <w:rFonts w:ascii="Palatino Linotype" w:hAnsi="Palatino Linotype"/>
                <w:sz w:val="20"/>
              </w:rPr>
              <w:t>: a mixture of apples, nuts, wine and spices.</w:t>
            </w:r>
            <w:r w:rsidRPr="002B0F0F">
              <w:rPr>
                <w:rFonts w:ascii="Palatino Linotype" w:hAnsi="Palatino Linotype"/>
                <w:sz w:val="20"/>
              </w:rPr>
              <w:t xml:space="preserve"> Symbolic of the mortar the Jewish slaves made in their building for the Egyptians.</w:t>
            </w:r>
          </w:p>
          <w:p w:rsidR="0031179A" w:rsidRPr="002B0F0F" w:rsidRDefault="0031179A" w:rsidP="0031179A">
            <w:pPr>
              <w:rPr>
                <w:rFonts w:ascii="Palatino Linotype" w:hAnsi="Palatino Linotype"/>
                <w:sz w:val="10"/>
                <w:szCs w:val="10"/>
              </w:rPr>
            </w:pPr>
          </w:p>
          <w:p w:rsidR="0031179A" w:rsidRPr="002B0F0F" w:rsidRDefault="0031179A" w:rsidP="0031179A">
            <w:pPr>
              <w:rPr>
                <w:rFonts w:ascii="Palatino Linotype" w:hAnsi="Palatino Linotype"/>
                <w:sz w:val="20"/>
              </w:rPr>
            </w:pPr>
            <w:r w:rsidRPr="002B0F0F">
              <w:rPr>
                <w:rStyle w:val="Strong"/>
                <w:rFonts w:ascii="Palatino Linotype" w:hAnsi="Palatino Linotype"/>
                <w:sz w:val="20"/>
              </w:rPr>
              <w:t>Roast bone</w:t>
            </w:r>
            <w:r w:rsidRPr="002B0F0F">
              <w:rPr>
                <w:rStyle w:val="Strong"/>
                <w:rFonts w:ascii="Palatino Linotype" w:hAnsi="Palatino Linotype"/>
                <w:b w:val="0"/>
                <w:bCs w:val="0"/>
                <w:sz w:val="20"/>
              </w:rPr>
              <w:t>:</w:t>
            </w:r>
            <w:r w:rsidRPr="002B0F0F">
              <w:rPr>
                <w:rStyle w:val="Strong"/>
                <w:rFonts w:ascii="Palatino Linotype" w:hAnsi="Palatino Linotype"/>
                <w:sz w:val="20"/>
              </w:rPr>
              <w:t xml:space="preserve"> </w:t>
            </w:r>
            <w:r w:rsidRPr="002B0F0F">
              <w:rPr>
                <w:rStyle w:val="Strong"/>
                <w:rFonts w:ascii="Palatino Linotype" w:hAnsi="Palatino Linotype"/>
                <w:b w:val="0"/>
                <w:bCs w:val="0"/>
                <w:sz w:val="20"/>
              </w:rPr>
              <w:t xml:space="preserve">a </w:t>
            </w:r>
            <w:proofErr w:type="spellStart"/>
            <w:r w:rsidRPr="002B0F0F">
              <w:rPr>
                <w:rStyle w:val="Strong"/>
                <w:rFonts w:ascii="Palatino Linotype" w:hAnsi="Palatino Linotype"/>
                <w:b w:val="0"/>
                <w:bCs w:val="0"/>
                <w:sz w:val="20"/>
              </w:rPr>
              <w:t>shankbone</w:t>
            </w:r>
            <w:proofErr w:type="spellEnd"/>
            <w:r w:rsidRPr="002B0F0F">
              <w:rPr>
                <w:rStyle w:val="Strong"/>
                <w:rFonts w:ascii="Palatino Linotype" w:hAnsi="Palatino Linotype"/>
                <w:b w:val="0"/>
                <w:bCs w:val="0"/>
                <w:sz w:val="20"/>
              </w:rPr>
              <w:t xml:space="preserve"> or neck of poultry, roasted</w:t>
            </w:r>
            <w:r w:rsidRPr="002B0F0F">
              <w:rPr>
                <w:rFonts w:ascii="Palatino Linotype" w:hAnsi="Palatino Linotype"/>
                <w:sz w:val="20"/>
              </w:rPr>
              <w:t xml:space="preserve">. Symbolic of the Paschal lamb offered as the Passover sacrifice in Temple days. </w:t>
            </w:r>
          </w:p>
          <w:p w:rsidR="002B0F0F" w:rsidRPr="002B0F0F" w:rsidRDefault="002B0F0F" w:rsidP="002B0F0F">
            <w:pPr>
              <w:rPr>
                <w:rFonts w:ascii="Palatino Linotype" w:hAnsi="Palatino Linotype"/>
                <w:sz w:val="10"/>
                <w:szCs w:val="10"/>
              </w:rPr>
            </w:pPr>
          </w:p>
          <w:p w:rsidR="0031179A" w:rsidRPr="002B0F0F" w:rsidRDefault="0031179A" w:rsidP="0031179A">
            <w:pPr>
              <w:rPr>
                <w:rStyle w:val="Strong"/>
                <w:rFonts w:ascii="Palatino Linotype" w:hAnsi="Palatino Linotype"/>
                <w:sz w:val="20"/>
              </w:rPr>
            </w:pPr>
            <w:r w:rsidRPr="002B0F0F">
              <w:rPr>
                <w:rStyle w:val="Strong"/>
                <w:rFonts w:ascii="Palatino Linotype" w:hAnsi="Palatino Linotype"/>
                <w:sz w:val="20"/>
              </w:rPr>
              <w:t>Roast egg</w:t>
            </w:r>
            <w:r w:rsidRPr="002B0F0F">
              <w:rPr>
                <w:rStyle w:val="Strong"/>
                <w:rFonts w:ascii="Palatino Linotype" w:hAnsi="Palatino Linotype"/>
                <w:b w:val="0"/>
                <w:bCs w:val="0"/>
                <w:sz w:val="20"/>
              </w:rPr>
              <w:t>: hard-boiled egg</w:t>
            </w:r>
            <w:r w:rsidRPr="002B0F0F">
              <w:rPr>
                <w:rFonts w:ascii="Palatino Linotype" w:hAnsi="Palatino Linotype"/>
                <w:sz w:val="20"/>
              </w:rPr>
              <w:t>. An egg is used because it is a traditional food for mourners, reminding Jews of the destruction of the Temple in Jerusalem.</w:t>
            </w:r>
            <w:r w:rsidRPr="002B0F0F">
              <w:rPr>
                <w:rStyle w:val="Strong"/>
                <w:rFonts w:ascii="Palatino Linotype" w:hAnsi="Palatino Linotype"/>
                <w:sz w:val="20"/>
              </w:rPr>
              <w:t xml:space="preserve"> </w:t>
            </w:r>
          </w:p>
          <w:p w:rsidR="002B0F0F" w:rsidRPr="002B0F0F" w:rsidRDefault="002B0F0F" w:rsidP="002B0F0F">
            <w:pPr>
              <w:rPr>
                <w:rFonts w:ascii="Palatino Linotype" w:hAnsi="Palatino Linotype"/>
                <w:sz w:val="10"/>
                <w:szCs w:val="10"/>
              </w:rPr>
            </w:pPr>
          </w:p>
          <w:p w:rsidR="0031179A" w:rsidRPr="002B0F0F" w:rsidRDefault="0031179A" w:rsidP="0031179A">
            <w:pPr>
              <w:rPr>
                <w:rFonts w:ascii="Palatino Linotype" w:hAnsi="Palatino Linotype"/>
                <w:sz w:val="20"/>
              </w:rPr>
            </w:pPr>
            <w:r w:rsidRPr="002B0F0F">
              <w:rPr>
                <w:rStyle w:val="Strong"/>
                <w:rFonts w:ascii="Palatino Linotype" w:hAnsi="Palatino Linotype"/>
                <w:sz w:val="20"/>
              </w:rPr>
              <w:t>Spring vegetable</w:t>
            </w:r>
            <w:r w:rsidRPr="002B0F0F">
              <w:rPr>
                <w:rStyle w:val="Strong"/>
                <w:rFonts w:ascii="Palatino Linotype" w:hAnsi="Palatino Linotype"/>
                <w:b w:val="0"/>
                <w:bCs w:val="0"/>
                <w:sz w:val="20"/>
              </w:rPr>
              <w:t>: a vegetable such as parsley, representing spring and growth</w:t>
            </w:r>
            <w:r w:rsidRPr="002B0F0F">
              <w:rPr>
                <w:rStyle w:val="Strong"/>
                <w:rFonts w:ascii="Palatino Linotype" w:hAnsi="Palatino Linotype"/>
                <w:sz w:val="20"/>
              </w:rPr>
              <w:t>.</w:t>
            </w:r>
            <w:r w:rsidRPr="002B0F0F">
              <w:rPr>
                <w:rFonts w:ascii="Palatino Linotype" w:hAnsi="Palatino Linotype"/>
                <w:sz w:val="20"/>
              </w:rPr>
              <w:t xml:space="preserve"> Dipped in salt water to represent the tears of the slaves. </w:t>
            </w:r>
          </w:p>
          <w:p w:rsidR="002B0F0F" w:rsidRPr="002B0F0F" w:rsidRDefault="002B0F0F" w:rsidP="002B0F0F">
            <w:pPr>
              <w:rPr>
                <w:rFonts w:ascii="Palatino Linotype" w:hAnsi="Palatino Linotype"/>
                <w:sz w:val="10"/>
                <w:szCs w:val="10"/>
              </w:rPr>
            </w:pPr>
            <w:r>
              <w:rPr>
                <w:rFonts w:ascii="Palatino Linotype" w:hAnsi="Palatino Linotype"/>
                <w:sz w:val="20"/>
              </w:rPr>
              <w:t xml:space="preserve"> </w:t>
            </w:r>
          </w:p>
          <w:p w:rsidR="0031179A" w:rsidRPr="002B0F0F" w:rsidRDefault="0031179A" w:rsidP="0031179A">
            <w:pPr>
              <w:rPr>
                <w:rFonts w:ascii="Palatino Linotype" w:hAnsi="Palatino Linotype"/>
                <w:sz w:val="20"/>
              </w:rPr>
            </w:pPr>
            <w:proofErr w:type="spellStart"/>
            <w:r w:rsidRPr="002B0F0F">
              <w:rPr>
                <w:rStyle w:val="Strong"/>
                <w:rFonts w:ascii="Palatino Linotype" w:hAnsi="Palatino Linotype"/>
                <w:sz w:val="20"/>
              </w:rPr>
              <w:t>Maror</w:t>
            </w:r>
            <w:proofErr w:type="spellEnd"/>
            <w:r w:rsidRPr="002B0F0F">
              <w:rPr>
                <w:rStyle w:val="Strong"/>
                <w:rFonts w:ascii="Palatino Linotype" w:hAnsi="Palatino Linotype"/>
                <w:sz w:val="20"/>
              </w:rPr>
              <w:t xml:space="preserve"> (bitter herbs)</w:t>
            </w:r>
            <w:r w:rsidRPr="002B0F0F">
              <w:rPr>
                <w:rStyle w:val="Strong"/>
                <w:rFonts w:ascii="Palatino Linotype" w:hAnsi="Palatino Linotype"/>
                <w:b w:val="0"/>
                <w:bCs w:val="0"/>
                <w:sz w:val="20"/>
              </w:rPr>
              <w:t>: herbs such as horseradish</w:t>
            </w:r>
            <w:r w:rsidRPr="002B0F0F">
              <w:rPr>
                <w:rFonts w:ascii="Palatino Linotype" w:hAnsi="Palatino Linotype"/>
                <w:sz w:val="20"/>
              </w:rPr>
              <w:t xml:space="preserve">. Represents the bitter life of the Israelites during the time of their enslavement in Egypt. </w:t>
            </w:r>
          </w:p>
          <w:p w:rsidR="002B0F0F" w:rsidRPr="002B0F0F" w:rsidRDefault="002B0F0F" w:rsidP="002B0F0F">
            <w:pPr>
              <w:rPr>
                <w:rFonts w:ascii="Palatino Linotype" w:hAnsi="Palatino Linotype"/>
                <w:sz w:val="10"/>
                <w:szCs w:val="10"/>
              </w:rPr>
            </w:pPr>
            <w:r>
              <w:rPr>
                <w:rFonts w:ascii="Palatino Linotype" w:hAnsi="Palatino Linotype"/>
                <w:sz w:val="20"/>
              </w:rPr>
              <w:t xml:space="preserve"> </w:t>
            </w:r>
          </w:p>
          <w:p w:rsidR="0031179A" w:rsidRPr="002B0F0F" w:rsidRDefault="0031179A" w:rsidP="0031179A">
            <w:pPr>
              <w:rPr>
                <w:rFonts w:ascii="Palatino Linotype" w:hAnsi="Palatino Linotype"/>
                <w:sz w:val="20"/>
              </w:rPr>
            </w:pPr>
            <w:r w:rsidRPr="002B0F0F">
              <w:rPr>
                <w:rStyle w:val="Strong"/>
                <w:rFonts w:ascii="Palatino Linotype" w:hAnsi="Palatino Linotype"/>
                <w:sz w:val="20"/>
              </w:rPr>
              <w:t>Bitter vegetable/salt water</w:t>
            </w:r>
            <w:r w:rsidRPr="002B0F0F">
              <w:rPr>
                <w:rStyle w:val="Strong"/>
                <w:rFonts w:ascii="Palatino Linotype" w:hAnsi="Palatino Linotype"/>
                <w:b w:val="0"/>
                <w:bCs w:val="0"/>
                <w:sz w:val="20"/>
              </w:rPr>
              <w:t>: a bitter vegetable such as celery or lettuce.</w:t>
            </w:r>
            <w:r w:rsidRPr="002B0F0F">
              <w:rPr>
                <w:rFonts w:ascii="Palatino Linotype" w:hAnsi="Palatino Linotype"/>
                <w:sz w:val="20"/>
              </w:rPr>
              <w:t xml:space="preserve"> Those who do not put such a vegetable on their Seder Plate sometimes put a dish of salt water in its place.</w:t>
            </w:r>
          </w:p>
        </w:tc>
      </w:tr>
      <w:tr w:rsidR="002B0F0F" w:rsidRPr="000E4D8C" w:rsidTr="002B0F0F">
        <w:trPr>
          <w:trHeight w:val="4243"/>
        </w:trPr>
        <w:tc>
          <w:tcPr>
            <w:tcW w:w="3510" w:type="dxa"/>
            <w:gridSpan w:val="2"/>
          </w:tcPr>
          <w:p w:rsidR="002B0F0F" w:rsidRPr="00792B7A" w:rsidRDefault="002B0F0F" w:rsidP="002B0F0F">
            <w:pPr>
              <w:rPr>
                <w:rFonts w:ascii="Palatino Linotype" w:hAnsi="Palatino Linotype"/>
                <w:b/>
                <w:bCs/>
                <w:sz w:val="22"/>
              </w:rPr>
            </w:pPr>
          </w:p>
          <w:p w:rsidR="002B0F0F" w:rsidRPr="00792B7A" w:rsidRDefault="002B0F0F" w:rsidP="002B0F0F">
            <w:pPr>
              <w:jc w:val="center"/>
              <w:rPr>
                <w:rFonts w:ascii="Palatino Linotype" w:hAnsi="Palatino Linotype"/>
                <w:i/>
                <w:iCs/>
                <w:sz w:val="22"/>
              </w:rPr>
            </w:pPr>
            <w:r w:rsidRPr="00792B7A">
              <w:rPr>
                <w:rFonts w:ascii="Palatino Linotype" w:hAnsi="Palatino Linotype"/>
                <w:i/>
                <w:iCs/>
                <w:sz w:val="22"/>
              </w:rPr>
              <w:t xml:space="preserve">Chocolate-covered </w:t>
            </w:r>
            <w:proofErr w:type="spellStart"/>
            <w:r w:rsidRPr="00792B7A">
              <w:rPr>
                <w:rFonts w:ascii="Palatino Linotype" w:hAnsi="Palatino Linotype"/>
                <w:i/>
                <w:iCs/>
                <w:sz w:val="22"/>
              </w:rPr>
              <w:t>matzoh</w:t>
            </w:r>
            <w:proofErr w:type="spellEnd"/>
          </w:p>
          <w:p w:rsidR="002B0F0F" w:rsidRPr="00792B7A" w:rsidRDefault="002B0F0F" w:rsidP="002B0F0F">
            <w:pPr>
              <w:rPr>
                <w:rFonts w:ascii="Palatino Linotype" w:hAnsi="Palatino Linotype"/>
                <w:b/>
                <w:bCs/>
                <w:sz w:val="22"/>
              </w:rPr>
            </w:pPr>
          </w:p>
          <w:p w:rsidR="002B0F0F" w:rsidRPr="00792B7A" w:rsidRDefault="00DF5CF3" w:rsidP="002B0F0F">
            <w:pPr>
              <w:rPr>
                <w:rFonts w:ascii="Palatino Linotype" w:hAnsi="Palatino Linotype"/>
                <w:b/>
                <w:bCs/>
                <w:sz w:val="22"/>
              </w:rPr>
            </w:pPr>
            <w:r>
              <w:rPr>
                <w:rFonts w:ascii="Palatino Linotype" w:hAnsi="Palatino Linotype"/>
                <w:b/>
                <w:bCs/>
                <w:sz w:val="22"/>
              </w:rPr>
              <w:pict w14:anchorId="307FEE20">
                <v:shape id="_x0000_i1034" type="#_x0000_t75" style="width:161.55pt;height:122.1pt">
                  <v:imagedata r:id="rId46" o:title="chocolate_matzoh"/>
                </v:shape>
              </w:pict>
            </w:r>
          </w:p>
          <w:p w:rsidR="002B0F0F" w:rsidRPr="00792B7A" w:rsidRDefault="002B0F0F" w:rsidP="002B0F0F">
            <w:pPr>
              <w:rPr>
                <w:rFonts w:ascii="Palatino Linotype" w:hAnsi="Palatino Linotype"/>
                <w:b/>
                <w:bCs/>
                <w:sz w:val="22"/>
              </w:rPr>
            </w:pPr>
          </w:p>
          <w:p w:rsidR="002B0F0F" w:rsidRPr="00792B7A" w:rsidRDefault="002B0F0F" w:rsidP="002B0F0F">
            <w:pPr>
              <w:rPr>
                <w:rFonts w:ascii="Palatino Linotype" w:hAnsi="Palatino Linotype"/>
                <w:sz w:val="22"/>
              </w:rPr>
            </w:pPr>
          </w:p>
          <w:p w:rsidR="002B0F0F" w:rsidRPr="00792B7A" w:rsidRDefault="00DF5CF3" w:rsidP="002B0F0F">
            <w:pPr>
              <w:jc w:val="center"/>
              <w:rPr>
                <w:rFonts w:ascii="Palatino Linotype" w:hAnsi="Palatino Linotype"/>
                <w:b/>
                <w:bCs/>
                <w:sz w:val="22"/>
              </w:rPr>
            </w:pPr>
            <w:hyperlink r:id="rId47" w:history="1">
              <w:r w:rsidR="002B0F0F" w:rsidRPr="00792B7A">
                <w:rPr>
                  <w:rStyle w:val="Hyperlink"/>
                  <w:rFonts w:ascii="Palatino Linotype" w:hAnsi="Palatino Linotype"/>
                  <w:sz w:val="22"/>
                </w:rPr>
                <w:t>kidscooking.about.com</w:t>
              </w:r>
            </w:hyperlink>
          </w:p>
        </w:tc>
        <w:tc>
          <w:tcPr>
            <w:tcW w:w="5638" w:type="dxa"/>
            <w:gridSpan w:val="5"/>
          </w:tcPr>
          <w:p w:rsidR="002B0F0F" w:rsidRPr="002B0F0F" w:rsidRDefault="002B0F0F" w:rsidP="002B0F0F">
            <w:pPr>
              <w:rPr>
                <w:rFonts w:ascii="Palatino Linotype" w:hAnsi="Palatino Linotype"/>
                <w:sz w:val="20"/>
              </w:rPr>
            </w:pPr>
          </w:p>
          <w:p w:rsidR="002B0F0F" w:rsidRPr="002B0F0F" w:rsidRDefault="002B0F0F" w:rsidP="002B0F0F">
            <w:pPr>
              <w:rPr>
                <w:rFonts w:ascii="Palatino Linotype" w:hAnsi="Palatino Linotype"/>
                <w:sz w:val="20"/>
              </w:rPr>
            </w:pPr>
            <w:proofErr w:type="spellStart"/>
            <w:r w:rsidRPr="002B0F0F">
              <w:rPr>
                <w:rFonts w:ascii="Palatino Linotype" w:hAnsi="Palatino Linotype"/>
                <w:sz w:val="20"/>
              </w:rPr>
              <w:t>Matzoh</w:t>
            </w:r>
            <w:proofErr w:type="spellEnd"/>
            <w:r w:rsidRPr="002B0F0F">
              <w:rPr>
                <w:rFonts w:ascii="Palatino Linotype" w:hAnsi="Palatino Linotype"/>
                <w:sz w:val="20"/>
              </w:rPr>
              <w:t xml:space="preserve"> is unleavened bread that reminds those observing Passover that the Israelites had to leave Egypt so quickly that there was not time to wait for the bread to rise.</w:t>
            </w:r>
          </w:p>
          <w:p w:rsidR="002B0F0F" w:rsidRPr="002B0F0F" w:rsidRDefault="002B0F0F" w:rsidP="002B0F0F">
            <w:pPr>
              <w:rPr>
                <w:rFonts w:ascii="Palatino Linotype" w:hAnsi="Palatino Linotype"/>
                <w:color w:val="333333"/>
                <w:sz w:val="20"/>
              </w:rPr>
            </w:pPr>
          </w:p>
          <w:p w:rsidR="002B0F0F" w:rsidRPr="002B0F0F" w:rsidRDefault="002B0F0F" w:rsidP="002B0F0F">
            <w:pPr>
              <w:rPr>
                <w:rFonts w:ascii="Palatino Linotype" w:hAnsi="Palatino Linotype"/>
                <w:i/>
                <w:iCs/>
                <w:color w:val="333333"/>
                <w:sz w:val="20"/>
              </w:rPr>
            </w:pPr>
            <w:r w:rsidRPr="002B0F0F">
              <w:rPr>
                <w:rFonts w:ascii="Palatino Linotype" w:hAnsi="Palatino Linotype"/>
                <w:i/>
                <w:iCs/>
                <w:color w:val="333333"/>
                <w:sz w:val="20"/>
              </w:rPr>
              <w:t>Ingredients:</w:t>
            </w:r>
          </w:p>
          <w:p w:rsidR="002B0F0F" w:rsidRPr="002B0F0F" w:rsidRDefault="002B0F0F" w:rsidP="002B0F0F">
            <w:pPr>
              <w:rPr>
                <w:rFonts w:ascii="Palatino Linotype" w:hAnsi="Palatino Linotype"/>
                <w:color w:val="333333"/>
                <w:sz w:val="20"/>
              </w:rPr>
            </w:pPr>
            <w:r w:rsidRPr="002B0F0F">
              <w:rPr>
                <w:rFonts w:ascii="Palatino Linotype" w:hAnsi="Palatino Linotype"/>
                <w:color w:val="333333"/>
                <w:sz w:val="20"/>
              </w:rPr>
              <w:t xml:space="preserve">3-4 boards </w:t>
            </w:r>
            <w:proofErr w:type="spellStart"/>
            <w:r w:rsidRPr="002B0F0F">
              <w:rPr>
                <w:rFonts w:ascii="Palatino Linotype" w:hAnsi="Palatino Linotype"/>
                <w:color w:val="333333"/>
                <w:sz w:val="20"/>
              </w:rPr>
              <w:t>matzoh</w:t>
            </w:r>
            <w:proofErr w:type="spellEnd"/>
            <w:r w:rsidRPr="002B0F0F">
              <w:rPr>
                <w:rFonts w:ascii="Palatino Linotype" w:hAnsi="Palatino Linotype"/>
                <w:color w:val="333333"/>
                <w:sz w:val="20"/>
              </w:rPr>
              <w:t xml:space="preserve"> </w:t>
            </w:r>
          </w:p>
          <w:p w:rsidR="002B0F0F" w:rsidRPr="002B0F0F" w:rsidRDefault="002B0F0F" w:rsidP="002B0F0F">
            <w:pPr>
              <w:rPr>
                <w:rFonts w:ascii="Palatino Linotype" w:hAnsi="Palatino Linotype"/>
                <w:color w:val="333333"/>
                <w:sz w:val="20"/>
              </w:rPr>
            </w:pPr>
            <w:r w:rsidRPr="002B0F0F">
              <w:rPr>
                <w:rFonts w:ascii="Palatino Linotype" w:hAnsi="Palatino Linotype"/>
                <w:color w:val="333333"/>
                <w:sz w:val="20"/>
              </w:rPr>
              <w:t xml:space="preserve">3/4 cup margarine or butter </w:t>
            </w:r>
          </w:p>
          <w:p w:rsidR="002B0F0F" w:rsidRPr="002B0F0F" w:rsidRDefault="002B0F0F" w:rsidP="002B0F0F">
            <w:pPr>
              <w:rPr>
                <w:rFonts w:ascii="Palatino Linotype" w:hAnsi="Palatino Linotype"/>
                <w:color w:val="333333"/>
                <w:sz w:val="20"/>
              </w:rPr>
            </w:pPr>
            <w:r w:rsidRPr="002B0F0F">
              <w:rPr>
                <w:rFonts w:ascii="Palatino Linotype" w:hAnsi="Palatino Linotype"/>
                <w:color w:val="333333"/>
                <w:sz w:val="20"/>
              </w:rPr>
              <w:t xml:space="preserve">1/2 cup brown sugar </w:t>
            </w:r>
          </w:p>
          <w:p w:rsidR="002B0F0F" w:rsidRPr="002B0F0F" w:rsidRDefault="002B0F0F" w:rsidP="002B0F0F">
            <w:pPr>
              <w:rPr>
                <w:rFonts w:ascii="Palatino Linotype" w:hAnsi="Palatino Linotype"/>
                <w:color w:val="333333"/>
                <w:sz w:val="20"/>
              </w:rPr>
            </w:pPr>
            <w:r w:rsidRPr="002B0F0F">
              <w:rPr>
                <w:rFonts w:ascii="Palatino Linotype" w:hAnsi="Palatino Linotype"/>
                <w:color w:val="333333"/>
                <w:sz w:val="20"/>
              </w:rPr>
              <w:t xml:space="preserve">1-1/2 cups semisweet or dark chocolate chips </w:t>
            </w:r>
          </w:p>
          <w:p w:rsidR="002B0F0F" w:rsidRPr="002B0F0F" w:rsidRDefault="002B0F0F" w:rsidP="002B0F0F">
            <w:pPr>
              <w:rPr>
                <w:rFonts w:ascii="Palatino Linotype" w:hAnsi="Palatino Linotype"/>
                <w:color w:val="333333"/>
                <w:sz w:val="20"/>
              </w:rPr>
            </w:pPr>
            <w:r w:rsidRPr="002B0F0F">
              <w:rPr>
                <w:rFonts w:ascii="Palatino Linotype" w:hAnsi="Palatino Linotype"/>
                <w:color w:val="333333"/>
                <w:sz w:val="20"/>
              </w:rPr>
              <w:t xml:space="preserve">1 cup chopped walnuts, hazelnuts or pecans (optional but probably not good to use if bringing to school) </w:t>
            </w:r>
          </w:p>
          <w:p w:rsidR="002B0F0F" w:rsidRPr="002B0F0F" w:rsidRDefault="002B0F0F" w:rsidP="002B0F0F">
            <w:pPr>
              <w:rPr>
                <w:rFonts w:ascii="Palatino Linotype" w:hAnsi="Palatino Linotype"/>
                <w:sz w:val="20"/>
              </w:rPr>
            </w:pPr>
            <w:r w:rsidRPr="002B0F0F">
              <w:rPr>
                <w:rFonts w:ascii="Palatino Linotype" w:hAnsi="Palatino Linotype"/>
                <w:color w:val="333333"/>
                <w:sz w:val="20"/>
              </w:rPr>
              <w:t>1/4 tsp. kosher salt or sea salt</w:t>
            </w:r>
          </w:p>
        </w:tc>
        <w:tc>
          <w:tcPr>
            <w:tcW w:w="5638" w:type="dxa"/>
            <w:gridSpan w:val="2"/>
          </w:tcPr>
          <w:p w:rsidR="002B0F0F" w:rsidRPr="002B0F0F" w:rsidRDefault="002B0F0F" w:rsidP="002B0F0F">
            <w:pPr>
              <w:rPr>
                <w:rFonts w:ascii="Palatino Linotype" w:hAnsi="Palatino Linotype"/>
                <w:sz w:val="20"/>
              </w:rPr>
            </w:pPr>
          </w:p>
          <w:p w:rsidR="002B0F0F" w:rsidRPr="002B0F0F" w:rsidRDefault="002B0F0F" w:rsidP="002B0F0F">
            <w:pPr>
              <w:rPr>
                <w:rFonts w:ascii="Palatino Linotype" w:hAnsi="Palatino Linotype"/>
                <w:i/>
                <w:iCs/>
                <w:color w:val="333333"/>
                <w:sz w:val="20"/>
              </w:rPr>
            </w:pPr>
            <w:r w:rsidRPr="002B0F0F">
              <w:rPr>
                <w:rFonts w:ascii="Palatino Linotype" w:hAnsi="Palatino Linotype"/>
                <w:i/>
                <w:iCs/>
                <w:color w:val="333333"/>
                <w:sz w:val="20"/>
              </w:rPr>
              <w:t>Preparation:</w:t>
            </w:r>
          </w:p>
          <w:p w:rsidR="002B0F0F" w:rsidRPr="002B0F0F" w:rsidRDefault="002B0F0F" w:rsidP="002B0F0F">
            <w:pPr>
              <w:rPr>
                <w:rFonts w:ascii="Palatino Linotype" w:hAnsi="Palatino Linotype"/>
                <w:color w:val="333333"/>
                <w:sz w:val="20"/>
              </w:rPr>
            </w:pPr>
          </w:p>
          <w:p w:rsidR="002B0F0F" w:rsidRPr="002B0F0F" w:rsidRDefault="002B0F0F" w:rsidP="002B0F0F">
            <w:pPr>
              <w:numPr>
                <w:ilvl w:val="0"/>
                <w:numId w:val="33"/>
              </w:numPr>
              <w:tabs>
                <w:tab w:val="clear" w:pos="720"/>
                <w:tab w:val="num" w:pos="387"/>
              </w:tabs>
              <w:ind w:left="387"/>
              <w:rPr>
                <w:rFonts w:ascii="Palatino Linotype" w:hAnsi="Palatino Linotype"/>
                <w:color w:val="333333"/>
                <w:sz w:val="20"/>
              </w:rPr>
            </w:pPr>
            <w:r w:rsidRPr="002B0F0F">
              <w:rPr>
                <w:rFonts w:ascii="Palatino Linotype" w:hAnsi="Palatino Linotype"/>
                <w:color w:val="333333"/>
                <w:sz w:val="20"/>
              </w:rPr>
              <w:t>Preheat oven to 350 degrees F. Line a baking sheet with foil. Spray with cooking spray.</w:t>
            </w:r>
          </w:p>
          <w:p w:rsidR="002B0F0F" w:rsidRPr="002B0F0F" w:rsidRDefault="002B0F0F" w:rsidP="002B0F0F">
            <w:pPr>
              <w:numPr>
                <w:ilvl w:val="0"/>
                <w:numId w:val="33"/>
              </w:numPr>
              <w:tabs>
                <w:tab w:val="clear" w:pos="720"/>
                <w:tab w:val="num" w:pos="387"/>
              </w:tabs>
              <w:ind w:left="387"/>
              <w:rPr>
                <w:rFonts w:ascii="Palatino Linotype" w:hAnsi="Palatino Linotype"/>
                <w:color w:val="333333"/>
                <w:sz w:val="20"/>
              </w:rPr>
            </w:pPr>
            <w:r w:rsidRPr="002B0F0F">
              <w:rPr>
                <w:rFonts w:ascii="Palatino Linotype" w:hAnsi="Palatino Linotype"/>
                <w:color w:val="333333"/>
                <w:sz w:val="20"/>
              </w:rPr>
              <w:t xml:space="preserve">Spread the </w:t>
            </w:r>
            <w:proofErr w:type="spellStart"/>
            <w:r w:rsidRPr="002B0F0F">
              <w:rPr>
                <w:rFonts w:ascii="Palatino Linotype" w:hAnsi="Palatino Linotype"/>
                <w:color w:val="333333"/>
                <w:sz w:val="20"/>
              </w:rPr>
              <w:t>matzohs</w:t>
            </w:r>
            <w:proofErr w:type="spellEnd"/>
            <w:r w:rsidRPr="002B0F0F">
              <w:rPr>
                <w:rFonts w:ascii="Palatino Linotype" w:hAnsi="Palatino Linotype"/>
                <w:color w:val="333333"/>
                <w:sz w:val="20"/>
              </w:rPr>
              <w:t xml:space="preserve"> in the pan in a single layer, breaking them to fit if necessary.</w:t>
            </w:r>
          </w:p>
          <w:p w:rsidR="002B0F0F" w:rsidRPr="002B0F0F" w:rsidRDefault="002B0F0F" w:rsidP="002B0F0F">
            <w:pPr>
              <w:numPr>
                <w:ilvl w:val="0"/>
                <w:numId w:val="33"/>
              </w:numPr>
              <w:tabs>
                <w:tab w:val="clear" w:pos="720"/>
                <w:tab w:val="num" w:pos="387"/>
              </w:tabs>
              <w:ind w:left="387"/>
              <w:rPr>
                <w:rFonts w:ascii="Palatino Linotype" w:hAnsi="Palatino Linotype"/>
                <w:color w:val="333333"/>
                <w:sz w:val="20"/>
              </w:rPr>
            </w:pPr>
            <w:r w:rsidRPr="002B0F0F">
              <w:rPr>
                <w:rFonts w:ascii="Palatino Linotype" w:hAnsi="Palatino Linotype"/>
                <w:color w:val="333333"/>
                <w:sz w:val="20"/>
              </w:rPr>
              <w:t xml:space="preserve">Heat the margarine and brown sugar in a medium saucepan to a boil. Pour evenly over </w:t>
            </w:r>
            <w:proofErr w:type="spellStart"/>
            <w:r w:rsidRPr="002B0F0F">
              <w:rPr>
                <w:rFonts w:ascii="Palatino Linotype" w:hAnsi="Palatino Linotype"/>
                <w:color w:val="333333"/>
                <w:sz w:val="20"/>
              </w:rPr>
              <w:t>matzoh</w:t>
            </w:r>
            <w:proofErr w:type="spellEnd"/>
            <w:r w:rsidRPr="002B0F0F">
              <w:rPr>
                <w:rFonts w:ascii="Palatino Linotype" w:hAnsi="Palatino Linotype"/>
                <w:color w:val="333333"/>
                <w:sz w:val="20"/>
              </w:rPr>
              <w:t xml:space="preserve">, spreading with a knife to make sure the </w:t>
            </w:r>
            <w:proofErr w:type="spellStart"/>
            <w:r w:rsidRPr="002B0F0F">
              <w:rPr>
                <w:rFonts w:ascii="Palatino Linotype" w:hAnsi="Palatino Linotype"/>
                <w:color w:val="333333"/>
                <w:sz w:val="20"/>
              </w:rPr>
              <w:t>matzoh</w:t>
            </w:r>
            <w:proofErr w:type="spellEnd"/>
            <w:r w:rsidRPr="002B0F0F">
              <w:rPr>
                <w:rFonts w:ascii="Palatino Linotype" w:hAnsi="Palatino Linotype"/>
                <w:color w:val="333333"/>
                <w:sz w:val="20"/>
              </w:rPr>
              <w:t xml:space="preserve"> is well covered.</w:t>
            </w:r>
          </w:p>
          <w:p w:rsidR="002B0F0F" w:rsidRPr="002B0F0F" w:rsidRDefault="002B0F0F" w:rsidP="002B0F0F">
            <w:pPr>
              <w:numPr>
                <w:ilvl w:val="0"/>
                <w:numId w:val="33"/>
              </w:numPr>
              <w:tabs>
                <w:tab w:val="clear" w:pos="720"/>
                <w:tab w:val="num" w:pos="387"/>
              </w:tabs>
              <w:ind w:left="387"/>
              <w:rPr>
                <w:rFonts w:ascii="Palatino Linotype" w:hAnsi="Palatino Linotype"/>
                <w:color w:val="333333"/>
                <w:sz w:val="20"/>
              </w:rPr>
            </w:pPr>
            <w:r w:rsidRPr="002B0F0F">
              <w:rPr>
                <w:rFonts w:ascii="Palatino Linotype" w:hAnsi="Palatino Linotype"/>
                <w:color w:val="333333"/>
                <w:sz w:val="20"/>
              </w:rPr>
              <w:t xml:space="preserve">Bake 10-12 minutes. Turn off the oven, and remove the </w:t>
            </w:r>
            <w:proofErr w:type="spellStart"/>
            <w:r w:rsidRPr="002B0F0F">
              <w:rPr>
                <w:rFonts w:ascii="Palatino Linotype" w:hAnsi="Palatino Linotype"/>
                <w:color w:val="333333"/>
                <w:sz w:val="20"/>
              </w:rPr>
              <w:t>matzoh</w:t>
            </w:r>
            <w:proofErr w:type="spellEnd"/>
            <w:r w:rsidRPr="002B0F0F">
              <w:rPr>
                <w:rFonts w:ascii="Palatino Linotype" w:hAnsi="Palatino Linotype"/>
                <w:color w:val="333333"/>
                <w:sz w:val="20"/>
              </w:rPr>
              <w:t>.</w:t>
            </w:r>
          </w:p>
          <w:p w:rsidR="002B0F0F" w:rsidRPr="002B0F0F" w:rsidRDefault="002B0F0F" w:rsidP="002B0F0F">
            <w:pPr>
              <w:numPr>
                <w:ilvl w:val="0"/>
                <w:numId w:val="33"/>
              </w:numPr>
              <w:tabs>
                <w:tab w:val="clear" w:pos="720"/>
                <w:tab w:val="num" w:pos="387"/>
              </w:tabs>
              <w:ind w:left="387"/>
              <w:rPr>
                <w:rFonts w:ascii="Palatino Linotype" w:hAnsi="Palatino Linotype"/>
                <w:color w:val="333333"/>
                <w:sz w:val="20"/>
              </w:rPr>
            </w:pPr>
            <w:r w:rsidRPr="002B0F0F">
              <w:rPr>
                <w:rFonts w:ascii="Palatino Linotype" w:hAnsi="Palatino Linotype"/>
                <w:color w:val="333333"/>
                <w:sz w:val="20"/>
              </w:rPr>
              <w:t xml:space="preserve">Sprinkle the chocolate chips evenly over the </w:t>
            </w:r>
            <w:proofErr w:type="spellStart"/>
            <w:r w:rsidRPr="002B0F0F">
              <w:rPr>
                <w:rFonts w:ascii="Palatino Linotype" w:hAnsi="Palatino Linotype"/>
                <w:color w:val="333333"/>
                <w:sz w:val="20"/>
              </w:rPr>
              <w:t>matzoh</w:t>
            </w:r>
            <w:proofErr w:type="spellEnd"/>
            <w:r w:rsidRPr="002B0F0F">
              <w:rPr>
                <w:rFonts w:ascii="Palatino Linotype" w:hAnsi="Palatino Linotype"/>
                <w:color w:val="333333"/>
                <w:sz w:val="20"/>
              </w:rPr>
              <w:t xml:space="preserve">. Return the </w:t>
            </w:r>
            <w:proofErr w:type="spellStart"/>
            <w:r w:rsidRPr="002B0F0F">
              <w:rPr>
                <w:rFonts w:ascii="Palatino Linotype" w:hAnsi="Palatino Linotype"/>
                <w:color w:val="333333"/>
                <w:sz w:val="20"/>
              </w:rPr>
              <w:t>matzoh</w:t>
            </w:r>
            <w:proofErr w:type="spellEnd"/>
            <w:r w:rsidRPr="002B0F0F">
              <w:rPr>
                <w:rFonts w:ascii="Palatino Linotype" w:hAnsi="Palatino Linotype"/>
                <w:color w:val="333333"/>
                <w:sz w:val="20"/>
              </w:rPr>
              <w:t xml:space="preserve"> to the oven. Let it sit in the warm (turned off) oven for 2 minutes. Remove and spread the chocolate evenly with a knife.</w:t>
            </w:r>
          </w:p>
          <w:p w:rsidR="002B0F0F" w:rsidRPr="002B0F0F" w:rsidRDefault="002B0F0F" w:rsidP="002B0F0F">
            <w:pPr>
              <w:rPr>
                <w:rFonts w:ascii="Palatino Linotype" w:hAnsi="Palatino Linotype"/>
                <w:color w:val="333333"/>
                <w:sz w:val="20"/>
              </w:rPr>
            </w:pPr>
          </w:p>
          <w:p w:rsidR="002B0F0F" w:rsidRPr="002B0F0F" w:rsidRDefault="002B0F0F" w:rsidP="002B0F0F">
            <w:pPr>
              <w:rPr>
                <w:rFonts w:ascii="Palatino Linotype" w:hAnsi="Palatino Linotype"/>
                <w:b/>
                <w:bCs/>
                <w:sz w:val="20"/>
              </w:rPr>
            </w:pPr>
          </w:p>
        </w:tc>
      </w:tr>
      <w:tr w:rsidR="002B0F0F" w:rsidRPr="000E4D8C" w:rsidTr="002B0F0F">
        <w:trPr>
          <w:trHeight w:val="4243"/>
        </w:trPr>
        <w:tc>
          <w:tcPr>
            <w:tcW w:w="3510" w:type="dxa"/>
            <w:gridSpan w:val="2"/>
          </w:tcPr>
          <w:p w:rsidR="002B0F0F" w:rsidRPr="00792B7A" w:rsidRDefault="002B0F0F" w:rsidP="002B0F0F">
            <w:pPr>
              <w:rPr>
                <w:rFonts w:ascii="Palatino Linotype" w:hAnsi="Palatino Linotype"/>
                <w:b/>
                <w:bCs/>
                <w:sz w:val="22"/>
              </w:rPr>
            </w:pPr>
          </w:p>
          <w:p w:rsidR="002B0F0F" w:rsidRPr="00792B7A" w:rsidRDefault="00DF5CF3" w:rsidP="002B0F0F">
            <w:pPr>
              <w:rPr>
                <w:rFonts w:ascii="Palatino Linotype" w:hAnsi="Palatino Linotype"/>
                <w:b/>
                <w:bCs/>
                <w:sz w:val="22"/>
              </w:rPr>
            </w:pPr>
            <w:r>
              <w:rPr>
                <w:rFonts w:ascii="Palatino Linotype" w:hAnsi="Palatino Linotype"/>
                <w:b/>
                <w:bCs/>
                <w:sz w:val="22"/>
              </w:rPr>
              <w:pict w14:anchorId="114E8712">
                <v:shape id="_x0000_i1035" type="#_x0000_t75" style="width:151.5pt;height:113.3pt">
                  <v:imagedata r:id="rId48" o:title="coconut pyramids"/>
                </v:shape>
              </w:pict>
            </w:r>
          </w:p>
          <w:p w:rsidR="002B0F0F" w:rsidRPr="00792B7A" w:rsidRDefault="002B0F0F" w:rsidP="002B0F0F">
            <w:pPr>
              <w:rPr>
                <w:rFonts w:ascii="Palatino Linotype" w:hAnsi="Palatino Linotype"/>
                <w:sz w:val="22"/>
              </w:rPr>
            </w:pPr>
          </w:p>
          <w:p w:rsidR="002B0F0F" w:rsidRPr="00792B7A" w:rsidRDefault="00DF5CF3" w:rsidP="002B0F0F">
            <w:pPr>
              <w:jc w:val="center"/>
              <w:rPr>
                <w:rFonts w:ascii="Palatino Linotype" w:hAnsi="Palatino Linotype"/>
                <w:b/>
                <w:bCs/>
                <w:sz w:val="22"/>
              </w:rPr>
            </w:pPr>
            <w:hyperlink r:id="rId49" w:history="1">
              <w:r w:rsidR="002B0F0F" w:rsidRPr="00792B7A">
                <w:rPr>
                  <w:rStyle w:val="Hyperlink"/>
                  <w:rFonts w:ascii="Palatino Linotype" w:hAnsi="Palatino Linotype"/>
                  <w:sz w:val="22"/>
                </w:rPr>
                <w:t>flickr.com</w:t>
              </w:r>
            </w:hyperlink>
          </w:p>
        </w:tc>
        <w:tc>
          <w:tcPr>
            <w:tcW w:w="5638" w:type="dxa"/>
            <w:gridSpan w:val="5"/>
          </w:tcPr>
          <w:p w:rsidR="002B0F0F" w:rsidRPr="002B0F0F" w:rsidRDefault="002B0F0F" w:rsidP="002B0F0F">
            <w:pPr>
              <w:rPr>
                <w:rFonts w:ascii="Palatino Linotype" w:hAnsi="Palatino Linotype"/>
                <w:sz w:val="20"/>
              </w:rPr>
            </w:pPr>
          </w:p>
          <w:p w:rsidR="002B0F0F" w:rsidRPr="002B0F0F" w:rsidRDefault="002B0F0F" w:rsidP="002B0F0F">
            <w:pPr>
              <w:pStyle w:val="BodyText"/>
              <w:rPr>
                <w:rFonts w:ascii="Palatino Linotype" w:hAnsi="Palatino Linotype"/>
                <w:sz w:val="20"/>
              </w:rPr>
            </w:pPr>
            <w:r w:rsidRPr="002B0F0F">
              <w:rPr>
                <w:rFonts w:ascii="Palatino Linotype" w:hAnsi="Palatino Linotype"/>
                <w:i/>
                <w:iCs/>
                <w:sz w:val="20"/>
              </w:rPr>
              <w:t>Coconut pyramids</w:t>
            </w:r>
            <w:r w:rsidRPr="002B0F0F">
              <w:rPr>
                <w:rFonts w:ascii="Palatino Linotype" w:hAnsi="Palatino Linotype"/>
                <w:sz w:val="20"/>
              </w:rPr>
              <w:t xml:space="preserve"> </w:t>
            </w:r>
          </w:p>
          <w:p w:rsidR="002B0F0F" w:rsidRPr="002B0F0F" w:rsidRDefault="002B0F0F" w:rsidP="002B0F0F">
            <w:pPr>
              <w:pStyle w:val="BodyText"/>
              <w:rPr>
                <w:rFonts w:ascii="Palatino Linotype" w:hAnsi="Palatino Linotype"/>
                <w:sz w:val="20"/>
              </w:rPr>
            </w:pPr>
            <w:r w:rsidRPr="002B0F0F">
              <w:rPr>
                <w:rFonts w:ascii="Palatino Linotype" w:hAnsi="Palatino Linotype"/>
                <w:sz w:val="20"/>
              </w:rPr>
              <w:t xml:space="preserve">Because yeast products are removed from the house during Passover, ordinary cakes are not eaten. However, coconut pyramids provide a sweet alternative. The pyramid shapes are a reminder of the time when the Hebrew ancestors of the Jews were slaves in Egypt. </w:t>
            </w:r>
          </w:p>
          <w:p w:rsidR="002B0F0F" w:rsidRPr="002B0F0F" w:rsidRDefault="002B0F0F" w:rsidP="002B0F0F">
            <w:pPr>
              <w:rPr>
                <w:rFonts w:ascii="Palatino Linotype" w:hAnsi="Palatino Linotype"/>
                <w:sz w:val="20"/>
              </w:rPr>
            </w:pPr>
          </w:p>
          <w:p w:rsidR="002B0F0F" w:rsidRPr="002B0F0F" w:rsidRDefault="002B0F0F" w:rsidP="002B0F0F">
            <w:pPr>
              <w:pStyle w:val="BodyText2"/>
              <w:rPr>
                <w:rFonts w:ascii="Palatino Linotype" w:hAnsi="Palatino Linotype"/>
                <w:i/>
                <w:color w:val="auto"/>
                <w:sz w:val="20"/>
              </w:rPr>
            </w:pPr>
            <w:r w:rsidRPr="002B0F0F">
              <w:rPr>
                <w:rFonts w:ascii="Palatino Linotype" w:hAnsi="Palatino Linotype"/>
                <w:i/>
                <w:color w:val="auto"/>
                <w:sz w:val="20"/>
              </w:rPr>
              <w:t>Ingredients (makes about 24)</w:t>
            </w:r>
          </w:p>
          <w:p w:rsidR="002B0F0F" w:rsidRPr="002B0F0F" w:rsidRDefault="002B0F0F" w:rsidP="002B0F0F">
            <w:pPr>
              <w:rPr>
                <w:rFonts w:ascii="Palatino Linotype" w:hAnsi="Palatino Linotype"/>
                <w:sz w:val="20"/>
              </w:rPr>
            </w:pPr>
            <w:r w:rsidRPr="002B0F0F">
              <w:rPr>
                <w:rFonts w:ascii="Palatino Linotype" w:hAnsi="Palatino Linotype"/>
                <w:sz w:val="20"/>
              </w:rPr>
              <w:t>2 standard eggs</w:t>
            </w:r>
          </w:p>
          <w:p w:rsidR="002B0F0F" w:rsidRPr="002B0F0F" w:rsidRDefault="002B0F0F" w:rsidP="002B0F0F">
            <w:pPr>
              <w:rPr>
                <w:rFonts w:ascii="Palatino Linotype" w:hAnsi="Palatino Linotype"/>
                <w:sz w:val="20"/>
              </w:rPr>
            </w:pPr>
            <w:r w:rsidRPr="002B0F0F">
              <w:rPr>
                <w:rFonts w:ascii="Palatino Linotype" w:hAnsi="Palatino Linotype"/>
                <w:sz w:val="20"/>
              </w:rPr>
              <w:t>200g desiccated coconut</w:t>
            </w:r>
          </w:p>
          <w:p w:rsidR="002B0F0F" w:rsidRPr="002B0F0F" w:rsidRDefault="002B0F0F" w:rsidP="002B0F0F">
            <w:pPr>
              <w:rPr>
                <w:rFonts w:ascii="Palatino Linotype" w:hAnsi="Palatino Linotype"/>
                <w:sz w:val="20"/>
              </w:rPr>
            </w:pPr>
            <w:r w:rsidRPr="002B0F0F">
              <w:rPr>
                <w:rFonts w:ascii="Palatino Linotype" w:hAnsi="Palatino Linotype"/>
                <w:sz w:val="20"/>
              </w:rPr>
              <w:t>125g caster sugar</w:t>
            </w:r>
          </w:p>
        </w:tc>
        <w:tc>
          <w:tcPr>
            <w:tcW w:w="5638" w:type="dxa"/>
            <w:gridSpan w:val="2"/>
          </w:tcPr>
          <w:p w:rsidR="002B0F0F" w:rsidRPr="002B0F0F" w:rsidRDefault="002B0F0F" w:rsidP="002B0F0F">
            <w:pPr>
              <w:rPr>
                <w:rFonts w:ascii="Palatino Linotype" w:hAnsi="Palatino Linotype"/>
                <w:sz w:val="20"/>
              </w:rPr>
            </w:pPr>
          </w:p>
          <w:p w:rsidR="002B0F0F" w:rsidRPr="002B0F0F" w:rsidRDefault="002B0F0F" w:rsidP="002B0F0F">
            <w:pPr>
              <w:pStyle w:val="Heading8"/>
              <w:rPr>
                <w:rFonts w:ascii="Palatino Linotype" w:hAnsi="Palatino Linotype"/>
                <w:sz w:val="20"/>
              </w:rPr>
            </w:pPr>
            <w:r w:rsidRPr="002B0F0F">
              <w:rPr>
                <w:rFonts w:ascii="Palatino Linotype" w:hAnsi="Palatino Linotype"/>
                <w:sz w:val="20"/>
              </w:rPr>
              <w:t>Method</w:t>
            </w:r>
          </w:p>
          <w:p w:rsidR="002B0F0F" w:rsidRPr="002B0F0F" w:rsidRDefault="002B0F0F" w:rsidP="002B0F0F">
            <w:pPr>
              <w:rPr>
                <w:rFonts w:ascii="Palatino Linotype" w:hAnsi="Palatino Linotype"/>
                <w:sz w:val="20"/>
              </w:rPr>
            </w:pPr>
          </w:p>
          <w:p w:rsidR="002B0F0F" w:rsidRPr="002B0F0F" w:rsidRDefault="002B0F0F" w:rsidP="002B0F0F">
            <w:pPr>
              <w:numPr>
                <w:ilvl w:val="0"/>
                <w:numId w:val="34"/>
              </w:numPr>
              <w:rPr>
                <w:rFonts w:ascii="Palatino Linotype" w:hAnsi="Palatino Linotype"/>
                <w:sz w:val="20"/>
              </w:rPr>
            </w:pPr>
            <w:r w:rsidRPr="002B0F0F">
              <w:rPr>
                <w:rFonts w:ascii="Palatino Linotype" w:hAnsi="Palatino Linotype"/>
                <w:sz w:val="20"/>
              </w:rPr>
              <w:t>Line a baking tray with rice paper</w:t>
            </w:r>
          </w:p>
          <w:p w:rsidR="002B0F0F" w:rsidRPr="002B0F0F" w:rsidRDefault="002B0F0F" w:rsidP="002B0F0F">
            <w:pPr>
              <w:numPr>
                <w:ilvl w:val="0"/>
                <w:numId w:val="34"/>
              </w:numPr>
              <w:rPr>
                <w:rFonts w:ascii="Palatino Linotype" w:hAnsi="Palatino Linotype"/>
                <w:sz w:val="20"/>
              </w:rPr>
            </w:pPr>
            <w:r w:rsidRPr="002B0F0F">
              <w:rPr>
                <w:rFonts w:ascii="Palatino Linotype" w:hAnsi="Palatino Linotype"/>
                <w:sz w:val="20"/>
              </w:rPr>
              <w:t>Beat the eggs well and stir in sugar and coconut.</w:t>
            </w:r>
          </w:p>
          <w:p w:rsidR="002B0F0F" w:rsidRPr="002B0F0F" w:rsidRDefault="002B0F0F" w:rsidP="002B0F0F">
            <w:pPr>
              <w:numPr>
                <w:ilvl w:val="0"/>
                <w:numId w:val="34"/>
              </w:numPr>
              <w:rPr>
                <w:rFonts w:ascii="Palatino Linotype" w:hAnsi="Palatino Linotype"/>
                <w:sz w:val="20"/>
              </w:rPr>
            </w:pPr>
            <w:r w:rsidRPr="002B0F0F">
              <w:rPr>
                <w:rFonts w:ascii="Palatino Linotype" w:hAnsi="Palatino Linotype"/>
                <w:sz w:val="20"/>
              </w:rPr>
              <w:t>Leave to stand for 20 minutes</w:t>
            </w:r>
          </w:p>
          <w:p w:rsidR="002B0F0F" w:rsidRPr="002B0F0F" w:rsidRDefault="002B0F0F" w:rsidP="002B0F0F">
            <w:pPr>
              <w:numPr>
                <w:ilvl w:val="0"/>
                <w:numId w:val="34"/>
              </w:numPr>
              <w:rPr>
                <w:rFonts w:ascii="Palatino Linotype" w:hAnsi="Palatino Linotype"/>
                <w:sz w:val="20"/>
              </w:rPr>
            </w:pPr>
            <w:r w:rsidRPr="002B0F0F">
              <w:rPr>
                <w:rFonts w:ascii="Palatino Linotype" w:hAnsi="Palatino Linotype"/>
                <w:sz w:val="20"/>
              </w:rPr>
              <w:t>With wet hands shape into 24 pyramids.</w:t>
            </w:r>
          </w:p>
          <w:p w:rsidR="002B0F0F" w:rsidRPr="002B0F0F" w:rsidRDefault="002B0F0F" w:rsidP="002B0F0F">
            <w:pPr>
              <w:numPr>
                <w:ilvl w:val="0"/>
                <w:numId w:val="34"/>
              </w:numPr>
              <w:rPr>
                <w:rFonts w:ascii="Palatino Linotype" w:hAnsi="Palatino Linotype"/>
                <w:sz w:val="20"/>
              </w:rPr>
            </w:pPr>
            <w:r w:rsidRPr="002B0F0F">
              <w:rPr>
                <w:rFonts w:ascii="Palatino Linotype" w:hAnsi="Palatino Linotype"/>
                <w:sz w:val="20"/>
              </w:rPr>
              <w:t>Bake at 180C, Gas4, 350F until golden</w:t>
            </w:r>
          </w:p>
          <w:p w:rsidR="002B0F0F" w:rsidRPr="002B0F0F" w:rsidRDefault="002B0F0F" w:rsidP="002B0F0F">
            <w:pPr>
              <w:numPr>
                <w:ilvl w:val="0"/>
                <w:numId w:val="34"/>
              </w:numPr>
              <w:rPr>
                <w:rFonts w:ascii="Palatino Linotype" w:hAnsi="Palatino Linotype"/>
                <w:sz w:val="20"/>
              </w:rPr>
            </w:pPr>
            <w:r w:rsidRPr="002B0F0F">
              <w:rPr>
                <w:rFonts w:ascii="Palatino Linotype" w:hAnsi="Palatino Linotype"/>
                <w:sz w:val="20"/>
              </w:rPr>
              <w:t>Remove from tray and take off excess rice paper.</w:t>
            </w:r>
          </w:p>
          <w:p w:rsidR="002B0F0F" w:rsidRPr="002B0F0F" w:rsidRDefault="002B0F0F" w:rsidP="002B0F0F">
            <w:pPr>
              <w:numPr>
                <w:ilvl w:val="0"/>
                <w:numId w:val="34"/>
              </w:numPr>
              <w:rPr>
                <w:rFonts w:ascii="Palatino Linotype" w:hAnsi="Palatino Linotype"/>
                <w:sz w:val="20"/>
              </w:rPr>
            </w:pPr>
            <w:r w:rsidRPr="002B0F0F">
              <w:rPr>
                <w:rFonts w:ascii="Palatino Linotype" w:hAnsi="Palatino Linotype"/>
                <w:sz w:val="20"/>
              </w:rPr>
              <w:t>Cool on a wire rack and store in an airtight tin.</w:t>
            </w:r>
          </w:p>
        </w:tc>
      </w:tr>
      <w:tr w:rsidR="00017F51" w:rsidRPr="000E4D8C" w:rsidTr="00DA6C79">
        <w:trPr>
          <w:trHeight w:val="4243"/>
        </w:trPr>
        <w:tc>
          <w:tcPr>
            <w:tcW w:w="3510" w:type="dxa"/>
            <w:gridSpan w:val="2"/>
          </w:tcPr>
          <w:p w:rsidR="00DA6C79" w:rsidRDefault="00DA6C79" w:rsidP="002B0F0F">
            <w:pPr>
              <w:rPr>
                <w:rFonts w:ascii="Palatino Linotype" w:hAnsi="Palatino Linotype"/>
                <w:b/>
                <w:bCs/>
                <w:sz w:val="20"/>
              </w:rPr>
            </w:pPr>
          </w:p>
          <w:p w:rsidR="00DA6C79" w:rsidRDefault="00DA6C79" w:rsidP="002B0F0F">
            <w:pPr>
              <w:rPr>
                <w:rFonts w:ascii="Palatino Linotype" w:hAnsi="Palatino Linotype"/>
                <w:b/>
                <w:bCs/>
                <w:sz w:val="20"/>
              </w:rPr>
            </w:pPr>
          </w:p>
          <w:p w:rsidR="00017F51" w:rsidRDefault="00DA6C79" w:rsidP="002B0F0F">
            <w:pPr>
              <w:rPr>
                <w:rFonts w:ascii="Palatino Linotype" w:hAnsi="Palatino Linotype"/>
                <w:b/>
                <w:bCs/>
                <w:sz w:val="20"/>
              </w:rPr>
            </w:pPr>
            <w:r>
              <w:rPr>
                <w:rFonts w:ascii="Palatino Linotype" w:hAnsi="Palatino Linotype"/>
                <w:b/>
                <w:bCs/>
                <w:noProof/>
                <w:sz w:val="20"/>
                <w:lang w:eastAsia="en-GB"/>
              </w:rPr>
              <w:drawing>
                <wp:inline distT="0" distB="0" distL="0" distR="0" wp14:anchorId="19C9ABD7" wp14:editId="68D21F7C">
                  <wp:extent cx="2091690" cy="192278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dufasting.GIF"/>
                          <pic:cNvPicPr/>
                        </pic:nvPicPr>
                        <pic:blipFill>
                          <a:blip r:embed="rId50">
                            <a:extLst>
                              <a:ext uri="{28A0092B-C50C-407E-A947-70E740481C1C}">
                                <a14:useLocalDpi xmlns:a14="http://schemas.microsoft.com/office/drawing/2010/main" val="0"/>
                              </a:ext>
                            </a:extLst>
                          </a:blip>
                          <a:stretch>
                            <a:fillRect/>
                          </a:stretch>
                        </pic:blipFill>
                        <pic:spPr>
                          <a:xfrm>
                            <a:off x="0" y="0"/>
                            <a:ext cx="2091690" cy="1922780"/>
                          </a:xfrm>
                          <a:prstGeom prst="rect">
                            <a:avLst/>
                          </a:prstGeom>
                        </pic:spPr>
                      </pic:pic>
                    </a:graphicData>
                  </a:graphic>
                </wp:inline>
              </w:drawing>
            </w:r>
          </w:p>
          <w:p w:rsidR="00DA6C79" w:rsidRDefault="00DA6C79" w:rsidP="002B0F0F">
            <w:pPr>
              <w:rPr>
                <w:rFonts w:ascii="Palatino Linotype" w:hAnsi="Palatino Linotype"/>
                <w:b/>
                <w:bCs/>
                <w:sz w:val="20"/>
              </w:rPr>
            </w:pPr>
          </w:p>
          <w:p w:rsidR="00DA6C79" w:rsidRPr="00DA6C79" w:rsidRDefault="00DF5CF3" w:rsidP="00DA6C79">
            <w:pPr>
              <w:jc w:val="center"/>
              <w:rPr>
                <w:rFonts w:ascii="Palatino Linotype" w:hAnsi="Palatino Linotype"/>
                <w:bCs/>
                <w:sz w:val="20"/>
              </w:rPr>
            </w:pPr>
            <w:hyperlink r:id="rId51" w:history="1">
              <w:r w:rsidR="00DA6C79" w:rsidRPr="00DA6C79">
                <w:rPr>
                  <w:rStyle w:val="Hyperlink"/>
                  <w:rFonts w:ascii="Palatino Linotype" w:hAnsi="Palatino Linotype"/>
                  <w:bCs/>
                  <w:sz w:val="20"/>
                </w:rPr>
                <w:t>aboutfestivalsofindia.com</w:t>
              </w:r>
            </w:hyperlink>
          </w:p>
        </w:tc>
        <w:tc>
          <w:tcPr>
            <w:tcW w:w="11276" w:type="dxa"/>
            <w:gridSpan w:val="7"/>
            <w:vAlign w:val="center"/>
          </w:tcPr>
          <w:p w:rsidR="00DC7D24" w:rsidRDefault="00017F51" w:rsidP="00F4096F">
            <w:pPr>
              <w:rPr>
                <w:rFonts w:ascii="Palatino Linotype" w:hAnsi="Palatino Linotype" w:cs="Arial"/>
                <w:sz w:val="20"/>
                <w:lang w:val="en-US"/>
              </w:rPr>
            </w:pPr>
            <w:r w:rsidRPr="00DA6C79">
              <w:rPr>
                <w:rFonts w:ascii="Palatino Linotype" w:hAnsi="Palatino Linotype"/>
                <w:sz w:val="20"/>
                <w:lang w:eastAsia="en-GB"/>
              </w:rPr>
              <w:t xml:space="preserve">Most devout Indians fast regularly or on special occasions like festivals and </w:t>
            </w:r>
            <w:proofErr w:type="spellStart"/>
            <w:r w:rsidRPr="00DA6C79">
              <w:rPr>
                <w:rFonts w:ascii="Palatino Linotype" w:hAnsi="Palatino Linotype"/>
                <w:i/>
                <w:iCs/>
                <w:sz w:val="20"/>
                <w:lang w:eastAsia="en-GB"/>
              </w:rPr>
              <w:t>Ekadashis</w:t>
            </w:r>
            <w:proofErr w:type="spellEnd"/>
            <w:r w:rsidRPr="00DA6C79">
              <w:rPr>
                <w:rFonts w:ascii="Palatino Linotype" w:hAnsi="Palatino Linotype"/>
                <w:sz w:val="20"/>
                <w:lang w:eastAsia="en-GB"/>
              </w:rPr>
              <w:t>. On such days they do not eat at all, eat once or make do with fruits or a special diet of simple food.</w:t>
            </w:r>
            <w:r w:rsidRPr="00DA6C79">
              <w:rPr>
                <w:rFonts w:ascii="Palatino Linotype" w:hAnsi="Palatino Linotype"/>
                <w:sz w:val="20"/>
                <w:lang w:eastAsia="en-GB"/>
              </w:rPr>
              <w:br/>
            </w:r>
            <w:r w:rsidRPr="00DA6C79">
              <w:rPr>
                <w:rFonts w:ascii="Palatino Linotype" w:hAnsi="Palatino Linotype"/>
                <w:sz w:val="20"/>
                <w:lang w:eastAsia="en-GB"/>
              </w:rPr>
              <w:br/>
              <w:t xml:space="preserve">Fasting in Sanskrit is called </w:t>
            </w:r>
            <w:proofErr w:type="spellStart"/>
            <w:r w:rsidRPr="00DA6C79">
              <w:rPr>
                <w:rFonts w:ascii="Palatino Linotype" w:hAnsi="Palatino Linotype"/>
                <w:i/>
                <w:iCs/>
                <w:sz w:val="20"/>
                <w:lang w:eastAsia="en-GB"/>
              </w:rPr>
              <w:t>upavaasa</w:t>
            </w:r>
            <w:proofErr w:type="spellEnd"/>
            <w:r w:rsidRPr="00DA6C79">
              <w:rPr>
                <w:rFonts w:ascii="Palatino Linotype" w:hAnsi="Palatino Linotype"/>
                <w:i/>
                <w:iCs/>
                <w:sz w:val="20"/>
                <w:lang w:eastAsia="en-GB"/>
              </w:rPr>
              <w:t>.</w:t>
            </w:r>
            <w:r w:rsidR="00DC7D24" w:rsidRPr="00DA6C79">
              <w:rPr>
                <w:rFonts w:ascii="Palatino Linotype" w:hAnsi="Palatino Linotype"/>
                <w:sz w:val="20"/>
                <w:lang w:eastAsia="en-GB"/>
              </w:rPr>
              <w:t xml:space="preserve"> </w:t>
            </w:r>
            <w:proofErr w:type="spellStart"/>
            <w:r w:rsidR="00DC7D24" w:rsidRPr="00DA6C79">
              <w:rPr>
                <w:rFonts w:ascii="Palatino Linotype" w:hAnsi="Palatino Linotype"/>
                <w:sz w:val="20"/>
                <w:lang w:eastAsia="en-GB"/>
              </w:rPr>
              <w:t>Upa</w:t>
            </w:r>
            <w:proofErr w:type="spellEnd"/>
            <w:r w:rsidR="00DC7D24" w:rsidRPr="00DA6C79">
              <w:rPr>
                <w:rFonts w:ascii="Palatino Linotype" w:hAnsi="Palatino Linotype"/>
                <w:sz w:val="20"/>
                <w:lang w:eastAsia="en-GB"/>
              </w:rPr>
              <w:t xml:space="preserve"> means ‘</w:t>
            </w:r>
            <w:r w:rsidRPr="00DA6C79">
              <w:rPr>
                <w:rFonts w:ascii="Palatino Linotype" w:hAnsi="Palatino Linotype"/>
                <w:sz w:val="20"/>
                <w:lang w:eastAsia="en-GB"/>
              </w:rPr>
              <w:t>near</w:t>
            </w:r>
            <w:r w:rsidR="00DC7D24" w:rsidRPr="00DA6C79">
              <w:rPr>
                <w:rFonts w:ascii="Palatino Linotype" w:hAnsi="Palatino Linotype"/>
                <w:sz w:val="20"/>
                <w:lang w:eastAsia="en-GB"/>
              </w:rPr>
              <w:t xml:space="preserve">’ and </w:t>
            </w:r>
            <w:proofErr w:type="spellStart"/>
            <w:r w:rsidR="00DC7D24" w:rsidRPr="00DA6C79">
              <w:rPr>
                <w:rFonts w:ascii="Palatino Linotype" w:hAnsi="Palatino Linotype"/>
                <w:i/>
                <w:sz w:val="20"/>
                <w:lang w:eastAsia="en-GB"/>
              </w:rPr>
              <w:t>vaasa</w:t>
            </w:r>
            <w:proofErr w:type="spellEnd"/>
            <w:r w:rsidR="00DC7D24" w:rsidRPr="00DA6C79">
              <w:rPr>
                <w:rFonts w:ascii="Palatino Linotype" w:hAnsi="Palatino Linotype"/>
                <w:sz w:val="20"/>
                <w:lang w:eastAsia="en-GB"/>
              </w:rPr>
              <w:t xml:space="preserve"> means ‘to stay’</w:t>
            </w:r>
            <w:r w:rsidRPr="00DA6C79">
              <w:rPr>
                <w:rFonts w:ascii="Palatino Linotype" w:hAnsi="Palatino Linotype"/>
                <w:sz w:val="20"/>
                <w:lang w:eastAsia="en-GB"/>
              </w:rPr>
              <w:t xml:space="preserve">. </w:t>
            </w:r>
            <w:proofErr w:type="spellStart"/>
            <w:r w:rsidRPr="00DA6C79">
              <w:rPr>
                <w:rFonts w:ascii="Palatino Linotype" w:hAnsi="Palatino Linotype"/>
                <w:i/>
                <w:iCs/>
                <w:sz w:val="20"/>
                <w:lang w:eastAsia="en-GB"/>
              </w:rPr>
              <w:t>Upavaasa</w:t>
            </w:r>
            <w:proofErr w:type="spellEnd"/>
            <w:r w:rsidRPr="00DA6C79">
              <w:rPr>
                <w:rFonts w:ascii="Palatino Linotype" w:hAnsi="Palatino Linotype"/>
                <w:sz w:val="20"/>
                <w:lang w:eastAsia="en-GB"/>
              </w:rPr>
              <w:t xml:space="preserve"> </w:t>
            </w:r>
            <w:r w:rsidR="00DC7D24" w:rsidRPr="00DA6C79">
              <w:rPr>
                <w:rFonts w:ascii="Palatino Linotype" w:hAnsi="Palatino Linotype"/>
                <w:sz w:val="20"/>
                <w:lang w:eastAsia="en-GB"/>
              </w:rPr>
              <w:t>is a reference to the kind of fasting that brings one closer to ‘divinity’.</w:t>
            </w:r>
            <w:r w:rsidR="00DA6C79" w:rsidRPr="00DA6C79">
              <w:rPr>
                <w:rFonts w:ascii="Palatino Linotype" w:hAnsi="Palatino Linotype"/>
                <w:sz w:val="20"/>
                <w:lang w:eastAsia="en-GB"/>
              </w:rPr>
              <w:t xml:space="preserve"> </w:t>
            </w:r>
            <w:r w:rsidR="00DA6C79" w:rsidRPr="00DA6C79">
              <w:rPr>
                <w:rFonts w:ascii="Palatino Linotype" w:hAnsi="Palatino Linotype" w:cs="Arial"/>
                <w:sz w:val="20"/>
                <w:lang w:val="en-US"/>
              </w:rPr>
              <w:t>Fasting</w:t>
            </w:r>
            <w:r w:rsidR="00DA6C79">
              <w:rPr>
                <w:rFonts w:ascii="Palatino Linotype" w:hAnsi="Palatino Linotype" w:cs="Arial"/>
                <w:sz w:val="20"/>
                <w:lang w:val="en-US"/>
              </w:rPr>
              <w:t xml:space="preserve"> is also called </w:t>
            </w:r>
            <w:proofErr w:type="spellStart"/>
            <w:r w:rsidR="00DA6C79" w:rsidRPr="00DA6C79">
              <w:rPr>
                <w:rFonts w:ascii="Palatino Linotype" w:hAnsi="Palatino Linotype" w:cs="Arial"/>
                <w:i/>
                <w:sz w:val="20"/>
                <w:lang w:val="en-US"/>
              </w:rPr>
              <w:t>vrata</w:t>
            </w:r>
            <w:proofErr w:type="spellEnd"/>
            <w:r w:rsidR="00DA6C79">
              <w:rPr>
                <w:rFonts w:ascii="Palatino Linotype" w:hAnsi="Palatino Linotype" w:cs="Arial"/>
                <w:sz w:val="20"/>
                <w:lang w:val="en-US"/>
              </w:rPr>
              <w:t>.</w:t>
            </w:r>
            <w:r w:rsidR="00DA6C79" w:rsidRPr="00DA6C79">
              <w:rPr>
                <w:rFonts w:ascii="Palatino Linotype" w:hAnsi="Palatino Linotype" w:cs="Arial"/>
                <w:sz w:val="20"/>
                <w:lang w:val="en-US"/>
              </w:rPr>
              <w:t xml:space="preserve"> </w:t>
            </w:r>
            <w:proofErr w:type="spellStart"/>
            <w:r w:rsidR="00DA6C79" w:rsidRPr="00DA6C79">
              <w:rPr>
                <w:rFonts w:ascii="Palatino Linotype" w:hAnsi="Palatino Linotype" w:cs="Arial"/>
                <w:sz w:val="20"/>
                <w:lang w:val="en-US"/>
              </w:rPr>
              <w:t>Vrata</w:t>
            </w:r>
            <w:proofErr w:type="spellEnd"/>
            <w:r w:rsidR="00DA6C79" w:rsidRPr="00DA6C79">
              <w:rPr>
                <w:rFonts w:ascii="Palatino Linotype" w:hAnsi="Palatino Linotype" w:cs="Arial"/>
                <w:sz w:val="20"/>
                <w:lang w:val="en-US"/>
              </w:rPr>
              <w:t xml:space="preserve"> is a broader term</w:t>
            </w:r>
            <w:r w:rsidR="00DA6C79">
              <w:rPr>
                <w:rFonts w:ascii="Palatino Linotype" w:hAnsi="Palatino Linotype" w:cs="Arial"/>
                <w:sz w:val="20"/>
                <w:lang w:val="en-US"/>
              </w:rPr>
              <w:t>, standing</w:t>
            </w:r>
            <w:r w:rsidR="00DA6C79" w:rsidRPr="00DA6C79">
              <w:rPr>
                <w:rFonts w:ascii="Palatino Linotype" w:hAnsi="Palatino Linotype" w:cs="Arial"/>
                <w:sz w:val="20"/>
                <w:lang w:val="en-US"/>
              </w:rPr>
              <w:t xml:space="preserve"> for a religious practice that is undertaken to carry out certain obligations for achieving divine blessings. It may include </w:t>
            </w:r>
            <w:proofErr w:type="spellStart"/>
            <w:r w:rsidR="00DA6C79" w:rsidRPr="00DA6C79">
              <w:rPr>
                <w:rFonts w:ascii="Palatino Linotype" w:hAnsi="Palatino Linotype" w:cs="Arial"/>
                <w:i/>
                <w:sz w:val="20"/>
                <w:lang w:val="en-US"/>
              </w:rPr>
              <w:t>upavaasa</w:t>
            </w:r>
            <w:proofErr w:type="spellEnd"/>
            <w:r w:rsidR="00DA6C79" w:rsidRPr="00DA6C79">
              <w:rPr>
                <w:rFonts w:ascii="Palatino Linotype" w:hAnsi="Palatino Linotype" w:cs="Arial"/>
                <w:sz w:val="20"/>
                <w:lang w:val="en-US"/>
              </w:rPr>
              <w:t xml:space="preserve"> or fasting along with other physical obligations like not sleeping or not speaking for a certain period of time, or taking baths at particular holy river on earmarked auspicious days and so on.</w:t>
            </w:r>
          </w:p>
          <w:p w:rsidR="008744E0" w:rsidRPr="00DA6C79" w:rsidRDefault="008744E0" w:rsidP="00F4096F">
            <w:pPr>
              <w:rPr>
                <w:rFonts w:ascii="Palatino Linotype" w:hAnsi="Palatino Linotype"/>
                <w:sz w:val="20"/>
                <w:lang w:eastAsia="en-GB"/>
              </w:rPr>
            </w:pPr>
            <w:bookmarkStart w:id="0" w:name="_GoBack"/>
            <w:bookmarkEnd w:id="0"/>
          </w:p>
          <w:p w:rsidR="00017F51" w:rsidRPr="00DA6C79" w:rsidRDefault="00DC7D24" w:rsidP="00F4096F">
            <w:pPr>
              <w:rPr>
                <w:rFonts w:ascii="Palatino Linotype" w:hAnsi="Palatino Linotype"/>
                <w:sz w:val="20"/>
                <w:lang w:eastAsia="en-GB"/>
              </w:rPr>
            </w:pPr>
            <w:r w:rsidRPr="00DA6C79">
              <w:rPr>
                <w:rFonts w:ascii="Palatino Linotype" w:hAnsi="Palatino Linotype"/>
                <w:sz w:val="20"/>
                <w:lang w:eastAsia="en-GB"/>
              </w:rPr>
              <w:t xml:space="preserve">A lot of </w:t>
            </w:r>
            <w:r w:rsidR="00017F51" w:rsidRPr="00DA6C79">
              <w:rPr>
                <w:rFonts w:ascii="Palatino Linotype" w:hAnsi="Palatino Linotype"/>
                <w:sz w:val="20"/>
                <w:lang w:eastAsia="en-GB"/>
              </w:rPr>
              <w:t>time and energy is spent in procuring food items, preparing, cooking, eating and digesting food</w:t>
            </w:r>
            <w:r w:rsidRPr="00DA6C79">
              <w:rPr>
                <w:rFonts w:ascii="Palatino Linotype" w:hAnsi="Palatino Linotype"/>
                <w:sz w:val="20"/>
                <w:lang w:eastAsia="en-GB"/>
              </w:rPr>
              <w:t>, and certain</w:t>
            </w:r>
            <w:r w:rsidR="00017F51" w:rsidRPr="00DA6C79">
              <w:rPr>
                <w:rFonts w:ascii="Palatino Linotype" w:hAnsi="Palatino Linotype"/>
                <w:sz w:val="20"/>
                <w:lang w:eastAsia="en-GB"/>
              </w:rPr>
              <w:t xml:space="preserve"> food types </w:t>
            </w:r>
            <w:r w:rsidRPr="00DA6C79">
              <w:rPr>
                <w:rFonts w:ascii="Palatino Linotype" w:hAnsi="Palatino Linotype"/>
                <w:sz w:val="20"/>
                <w:lang w:eastAsia="en-GB"/>
              </w:rPr>
              <w:t>in particular can dull the mind. Hence</w:t>
            </w:r>
            <w:r w:rsidR="00017F51" w:rsidRPr="00DA6C79">
              <w:rPr>
                <w:rFonts w:ascii="Palatino Linotype" w:hAnsi="Palatino Linotype"/>
                <w:sz w:val="20"/>
                <w:lang w:eastAsia="en-GB"/>
              </w:rPr>
              <w:t xml:space="preserve"> certain days </w:t>
            </w:r>
            <w:r w:rsidRPr="00DA6C79">
              <w:rPr>
                <w:rFonts w:ascii="Palatino Linotype" w:hAnsi="Palatino Linotype"/>
                <w:sz w:val="20"/>
                <w:lang w:eastAsia="en-GB"/>
              </w:rPr>
              <w:t xml:space="preserve">are set aside to save time and conserve </w:t>
            </w:r>
            <w:r w:rsidR="00017F51" w:rsidRPr="00DA6C79">
              <w:rPr>
                <w:rFonts w:ascii="Palatino Linotype" w:hAnsi="Palatino Linotype"/>
                <w:sz w:val="20"/>
                <w:lang w:eastAsia="en-GB"/>
              </w:rPr>
              <w:t>energy by eating either simple, light food or totally abstaining</w:t>
            </w:r>
            <w:r w:rsidRPr="00DA6C79">
              <w:rPr>
                <w:rFonts w:ascii="Palatino Linotype" w:hAnsi="Palatino Linotype"/>
                <w:sz w:val="20"/>
                <w:lang w:eastAsia="en-GB"/>
              </w:rPr>
              <w:t>, in the hope that the</w:t>
            </w:r>
            <w:r w:rsidR="00017F51" w:rsidRPr="00DA6C79">
              <w:rPr>
                <w:rFonts w:ascii="Palatino Linotype" w:hAnsi="Palatino Linotype"/>
                <w:sz w:val="20"/>
                <w:lang w:eastAsia="en-GB"/>
              </w:rPr>
              <w:t xml:space="preserve"> mind, </w:t>
            </w:r>
            <w:r w:rsidRPr="00DA6C79">
              <w:rPr>
                <w:rFonts w:ascii="Palatino Linotype" w:hAnsi="Palatino Linotype"/>
                <w:sz w:val="20"/>
                <w:lang w:eastAsia="en-GB"/>
              </w:rPr>
              <w:t>which might be</w:t>
            </w:r>
            <w:r w:rsidR="00017F51" w:rsidRPr="00DA6C79">
              <w:rPr>
                <w:rFonts w:ascii="Palatino Linotype" w:hAnsi="Palatino Linotype"/>
                <w:sz w:val="20"/>
                <w:lang w:eastAsia="en-GB"/>
              </w:rPr>
              <w:t xml:space="preserve"> pre-occupied by the thought of food</w:t>
            </w:r>
            <w:r w:rsidRPr="00DA6C79">
              <w:rPr>
                <w:rFonts w:ascii="Palatino Linotype" w:hAnsi="Palatino Linotype"/>
                <w:sz w:val="20"/>
                <w:lang w:eastAsia="en-GB"/>
              </w:rPr>
              <w:t xml:space="preserve"> will focus on the spiritual</w:t>
            </w:r>
            <w:r w:rsidR="00017F51" w:rsidRPr="00DA6C79">
              <w:rPr>
                <w:rFonts w:ascii="Palatino Linotype" w:hAnsi="Palatino Linotype"/>
                <w:sz w:val="20"/>
                <w:lang w:eastAsia="en-GB"/>
              </w:rPr>
              <w:t xml:space="preserve">. </w:t>
            </w:r>
            <w:r w:rsidR="00DA6C79" w:rsidRPr="00DA6C79">
              <w:rPr>
                <w:rFonts w:ascii="Palatino Linotype" w:hAnsi="Palatino Linotype"/>
                <w:sz w:val="20"/>
                <w:lang w:eastAsia="en-GB"/>
              </w:rPr>
              <w:t>However f</w:t>
            </w:r>
            <w:r w:rsidR="00017F51" w:rsidRPr="00DA6C79">
              <w:rPr>
                <w:rFonts w:ascii="Palatino Linotype" w:hAnsi="Palatino Linotype"/>
                <w:sz w:val="20"/>
                <w:lang w:eastAsia="en-GB"/>
              </w:rPr>
              <w:t>asting should n</w:t>
            </w:r>
            <w:r w:rsidR="00DA6C79" w:rsidRPr="00DA6C79">
              <w:rPr>
                <w:rFonts w:ascii="Palatino Linotype" w:hAnsi="Palatino Linotype"/>
                <w:sz w:val="20"/>
                <w:lang w:eastAsia="en-GB"/>
              </w:rPr>
              <w:t>ot make a person weak or</w:t>
            </w:r>
            <w:r w:rsidR="00017F51" w:rsidRPr="00DA6C79">
              <w:rPr>
                <w:rFonts w:ascii="Palatino Linotype" w:hAnsi="Palatino Linotype"/>
                <w:sz w:val="20"/>
                <w:lang w:eastAsia="en-GB"/>
              </w:rPr>
              <w:t xml:space="preserve"> irritable or create an urge to indulge later. </w:t>
            </w:r>
            <w:r w:rsidR="00DA6C79" w:rsidRPr="00DA6C79">
              <w:rPr>
                <w:rFonts w:ascii="Palatino Linotype" w:hAnsi="Palatino Linotype"/>
                <w:sz w:val="20"/>
                <w:lang w:eastAsia="en-GB"/>
              </w:rPr>
              <w:t xml:space="preserve">For this reason the </w:t>
            </w:r>
            <w:r w:rsidR="00017F51" w:rsidRPr="00DA6C79">
              <w:rPr>
                <w:rFonts w:ascii="Palatino Linotype" w:hAnsi="Palatino Linotype"/>
                <w:sz w:val="20"/>
                <w:lang w:eastAsia="en-GB"/>
              </w:rPr>
              <w:t xml:space="preserve">Bhagavad Gita urges </w:t>
            </w:r>
            <w:r w:rsidR="00DA6C79" w:rsidRPr="00DA6C79">
              <w:rPr>
                <w:rFonts w:ascii="Palatino Linotype" w:hAnsi="Palatino Linotype"/>
                <w:sz w:val="20"/>
                <w:lang w:eastAsia="en-GB"/>
              </w:rPr>
              <w:t>believers</w:t>
            </w:r>
            <w:r w:rsidR="00017F51" w:rsidRPr="00DA6C79">
              <w:rPr>
                <w:rFonts w:ascii="Palatino Linotype" w:hAnsi="Palatino Linotype"/>
                <w:sz w:val="20"/>
                <w:lang w:eastAsia="en-GB"/>
              </w:rPr>
              <w:t xml:space="preserve"> to eat appropriately</w:t>
            </w:r>
            <w:r w:rsidR="00DA6C79" w:rsidRPr="00DA6C79">
              <w:rPr>
                <w:rFonts w:ascii="Palatino Linotype" w:hAnsi="Palatino Linotype"/>
                <w:sz w:val="20"/>
                <w:lang w:eastAsia="en-GB"/>
              </w:rPr>
              <w:t>—neither too less nor too much (</w:t>
            </w:r>
            <w:proofErr w:type="spellStart"/>
            <w:r w:rsidR="00017F51" w:rsidRPr="00DA6C79">
              <w:rPr>
                <w:rFonts w:ascii="Palatino Linotype" w:hAnsi="Palatino Linotype"/>
                <w:i/>
                <w:iCs/>
                <w:sz w:val="20"/>
                <w:lang w:eastAsia="en-GB"/>
              </w:rPr>
              <w:t>yukta-aahaara</w:t>
            </w:r>
            <w:proofErr w:type="spellEnd"/>
            <w:r w:rsidR="00DA6C79" w:rsidRPr="00DA6C79">
              <w:rPr>
                <w:rFonts w:ascii="Palatino Linotype" w:hAnsi="Palatino Linotype"/>
                <w:i/>
                <w:iCs/>
                <w:sz w:val="20"/>
                <w:lang w:eastAsia="en-GB"/>
              </w:rPr>
              <w:t>)</w:t>
            </w:r>
            <w:r w:rsidR="00DA6C79" w:rsidRPr="00DA6C79">
              <w:rPr>
                <w:rFonts w:ascii="Palatino Linotype" w:hAnsi="Palatino Linotype"/>
                <w:sz w:val="20"/>
                <w:lang w:eastAsia="en-GB"/>
              </w:rPr>
              <w:t>.</w:t>
            </w:r>
          </w:p>
          <w:tbl>
            <w:tblPr>
              <w:tblpPr w:leftFromText="45" w:rightFromText="45" w:vertAnchor="text" w:tblpXSpec="right" w:tblpYSpec="center"/>
              <w:tblW w:w="1350" w:type="dxa"/>
              <w:tblCellSpacing w:w="0" w:type="dxa"/>
              <w:tblLayout w:type="fixed"/>
              <w:tblCellMar>
                <w:left w:w="0" w:type="dxa"/>
                <w:right w:w="0" w:type="dxa"/>
              </w:tblCellMar>
              <w:tblLook w:val="04A0" w:firstRow="1" w:lastRow="0" w:firstColumn="1" w:lastColumn="0" w:noHBand="0" w:noVBand="1"/>
            </w:tblPr>
            <w:tblGrid>
              <w:gridCol w:w="1350"/>
            </w:tblGrid>
            <w:tr w:rsidR="00017F51" w:rsidRPr="00DA6C79">
              <w:trPr>
                <w:tblCellSpacing w:w="0" w:type="dxa"/>
              </w:trPr>
              <w:tc>
                <w:tcPr>
                  <w:tcW w:w="675" w:type="dxa"/>
                  <w:vAlign w:val="center"/>
                  <w:hideMark/>
                </w:tcPr>
                <w:p w:rsidR="00017F51" w:rsidRPr="00DA6C79" w:rsidRDefault="00017F51" w:rsidP="00F4096F">
                  <w:pPr>
                    <w:rPr>
                      <w:rFonts w:ascii="Palatino Linotype" w:hAnsi="Palatino Linotype"/>
                      <w:sz w:val="20"/>
                      <w:lang w:eastAsia="en-GB"/>
                    </w:rPr>
                  </w:pPr>
                </w:p>
              </w:tc>
            </w:tr>
          </w:tbl>
          <w:p w:rsidR="00017F51" w:rsidRPr="00DA6C79" w:rsidRDefault="00017F51" w:rsidP="00F4096F">
            <w:pPr>
              <w:rPr>
                <w:rStyle w:val="Emphasis"/>
                <w:rFonts w:ascii="Palatino Linotype" w:hAnsi="Palatino Linotype"/>
                <w:sz w:val="20"/>
              </w:rPr>
            </w:pPr>
          </w:p>
        </w:tc>
      </w:tr>
      <w:tr w:rsidR="002B0F0F" w:rsidRPr="000E4D8C" w:rsidTr="002B0F0F">
        <w:trPr>
          <w:trHeight w:val="4243"/>
        </w:trPr>
        <w:tc>
          <w:tcPr>
            <w:tcW w:w="3510" w:type="dxa"/>
            <w:gridSpan w:val="2"/>
          </w:tcPr>
          <w:p w:rsidR="002B0F0F" w:rsidRPr="002B0F0F" w:rsidRDefault="002B0F0F" w:rsidP="002B0F0F">
            <w:pPr>
              <w:rPr>
                <w:rFonts w:ascii="Palatino Linotype" w:hAnsi="Palatino Linotype"/>
                <w:b/>
                <w:bCs/>
                <w:sz w:val="20"/>
              </w:rPr>
            </w:pPr>
          </w:p>
          <w:p w:rsidR="002B0F0F" w:rsidRPr="002B0F0F" w:rsidRDefault="00DF5CF3" w:rsidP="002B0F0F">
            <w:pPr>
              <w:jc w:val="center"/>
              <w:rPr>
                <w:rFonts w:ascii="Palatino Linotype" w:hAnsi="Palatino Linotype"/>
                <w:b/>
                <w:bCs/>
                <w:sz w:val="20"/>
              </w:rPr>
            </w:pPr>
            <w:r>
              <w:rPr>
                <w:rFonts w:ascii="Palatino Linotype" w:hAnsi="Palatino Linotype"/>
                <w:b/>
                <w:bCs/>
                <w:sz w:val="20"/>
              </w:rPr>
              <w:pict w14:anchorId="7E63D77D">
                <v:shape id="_x0000_i1036" type="#_x0000_t75" style="width:121.45pt;height:173.45pt">
                  <v:imagedata r:id="rId52" o:title="Eid_fireworks"/>
                </v:shape>
              </w:pict>
            </w:r>
          </w:p>
          <w:p w:rsidR="002B0F0F" w:rsidRPr="002B0F0F" w:rsidRDefault="002B0F0F" w:rsidP="002B0F0F">
            <w:pPr>
              <w:rPr>
                <w:rFonts w:ascii="Palatino Linotype" w:hAnsi="Palatino Linotype"/>
                <w:b/>
                <w:bCs/>
                <w:sz w:val="20"/>
              </w:rPr>
            </w:pPr>
          </w:p>
          <w:p w:rsidR="002B0F0F" w:rsidRPr="002B0F0F" w:rsidRDefault="002B0F0F" w:rsidP="002B0F0F">
            <w:pPr>
              <w:jc w:val="center"/>
              <w:rPr>
                <w:rFonts w:ascii="Palatino Linotype" w:hAnsi="Palatino Linotype"/>
                <w:sz w:val="20"/>
              </w:rPr>
            </w:pPr>
            <w:r w:rsidRPr="002B0F0F">
              <w:rPr>
                <w:rFonts w:ascii="Palatino Linotype" w:hAnsi="Palatino Linotype"/>
                <w:sz w:val="20"/>
              </w:rPr>
              <w:t>Eid fireworks, Dubai</w:t>
            </w:r>
          </w:p>
          <w:p w:rsidR="002B0F0F" w:rsidRPr="002B0F0F" w:rsidRDefault="00DF5CF3" w:rsidP="002B0F0F">
            <w:pPr>
              <w:jc w:val="center"/>
              <w:rPr>
                <w:rFonts w:ascii="Palatino Linotype" w:hAnsi="Palatino Linotype"/>
                <w:b/>
                <w:bCs/>
                <w:sz w:val="20"/>
              </w:rPr>
            </w:pPr>
            <w:hyperlink r:id="rId53" w:history="1">
              <w:r w:rsidR="002B0F0F" w:rsidRPr="002B0F0F">
                <w:rPr>
                  <w:rStyle w:val="Hyperlink"/>
                  <w:rFonts w:ascii="Palatino Linotype" w:hAnsi="Palatino Linotype"/>
                  <w:sz w:val="20"/>
                </w:rPr>
                <w:t>www.dubaichronicle.com</w:t>
              </w:r>
            </w:hyperlink>
          </w:p>
        </w:tc>
        <w:tc>
          <w:tcPr>
            <w:tcW w:w="11276" w:type="dxa"/>
            <w:gridSpan w:val="7"/>
            <w:vAlign w:val="center"/>
          </w:tcPr>
          <w:p w:rsidR="002B0F0F" w:rsidRPr="002B0F0F" w:rsidRDefault="002B0F0F" w:rsidP="002B0F0F">
            <w:pPr>
              <w:rPr>
                <w:rFonts w:ascii="Palatino Linotype" w:hAnsi="Palatino Linotype"/>
                <w:sz w:val="20"/>
              </w:rPr>
            </w:pPr>
            <w:r w:rsidRPr="002B0F0F">
              <w:rPr>
                <w:rStyle w:val="Emphasis"/>
                <w:rFonts w:ascii="Palatino Linotype" w:hAnsi="Palatino Linotype"/>
                <w:sz w:val="20"/>
              </w:rPr>
              <w:t>Eid</w:t>
            </w:r>
            <w:r w:rsidRPr="002B0F0F">
              <w:rPr>
                <w:rFonts w:ascii="Palatino Linotype" w:hAnsi="Palatino Linotype"/>
                <w:sz w:val="20"/>
              </w:rPr>
              <w:t xml:space="preserve"> is an Arabic word meaning a recurring event, and in Islam it denotes the religious festivals. </w:t>
            </w:r>
            <w:proofErr w:type="spellStart"/>
            <w:r w:rsidRPr="002B0F0F">
              <w:rPr>
                <w:rStyle w:val="Emphasis"/>
                <w:rFonts w:ascii="Palatino Linotype" w:hAnsi="Palatino Linotype"/>
                <w:sz w:val="20"/>
              </w:rPr>
              <w:t>Fitr</w:t>
            </w:r>
            <w:proofErr w:type="spellEnd"/>
            <w:r w:rsidRPr="002B0F0F">
              <w:rPr>
                <w:rFonts w:ascii="Palatino Linotype" w:hAnsi="Palatino Linotype"/>
                <w:sz w:val="20"/>
              </w:rPr>
              <w:t xml:space="preserve"> means “to break” and this particular festival marks the breaking of the fasting period of Ramadan. This Eid is known as the ‘small’ festival, </w:t>
            </w:r>
            <w:r w:rsidRPr="002B0F0F">
              <w:rPr>
                <w:rStyle w:val="Emphasis"/>
                <w:rFonts w:ascii="Palatino Linotype" w:hAnsi="Palatino Linotype"/>
                <w:sz w:val="20"/>
              </w:rPr>
              <w:t xml:space="preserve">al-Eid al </w:t>
            </w:r>
            <w:proofErr w:type="spellStart"/>
            <w:r w:rsidRPr="002B0F0F">
              <w:rPr>
                <w:rStyle w:val="Emphasis"/>
                <w:rFonts w:ascii="Palatino Linotype" w:hAnsi="Palatino Linotype"/>
                <w:sz w:val="20"/>
              </w:rPr>
              <w:t>Saghir</w:t>
            </w:r>
            <w:proofErr w:type="spellEnd"/>
            <w:r w:rsidRPr="002B0F0F">
              <w:rPr>
                <w:rFonts w:ascii="Palatino Linotype" w:hAnsi="Palatino Linotype"/>
                <w:sz w:val="20"/>
              </w:rPr>
              <w:t xml:space="preserve">, as it lasts only three days compared with the four days of </w:t>
            </w:r>
            <w:r w:rsidRPr="002B0F0F">
              <w:rPr>
                <w:rStyle w:val="Emphasis"/>
                <w:rFonts w:ascii="Palatino Linotype" w:hAnsi="Palatino Linotype"/>
                <w:sz w:val="20"/>
              </w:rPr>
              <w:t>Eid-</w:t>
            </w:r>
            <w:proofErr w:type="spellStart"/>
            <w:r w:rsidRPr="002B0F0F">
              <w:rPr>
                <w:rStyle w:val="Emphasis"/>
                <w:rFonts w:ascii="Palatino Linotype" w:hAnsi="Palatino Linotype"/>
                <w:sz w:val="20"/>
              </w:rPr>
              <w:t>ul</w:t>
            </w:r>
            <w:proofErr w:type="spellEnd"/>
            <w:r w:rsidRPr="002B0F0F">
              <w:rPr>
                <w:rStyle w:val="Emphasis"/>
                <w:rFonts w:ascii="Palatino Linotype" w:hAnsi="Palatino Linotype"/>
                <w:sz w:val="20"/>
              </w:rPr>
              <w:t>-</w:t>
            </w:r>
            <w:proofErr w:type="spellStart"/>
            <w:r w:rsidRPr="002B0F0F">
              <w:rPr>
                <w:rStyle w:val="Emphasis"/>
                <w:rFonts w:ascii="Palatino Linotype" w:hAnsi="Palatino Linotype"/>
                <w:sz w:val="20"/>
              </w:rPr>
              <w:t>Adha</w:t>
            </w:r>
            <w:proofErr w:type="spellEnd"/>
            <w:r w:rsidRPr="002B0F0F">
              <w:rPr>
                <w:rFonts w:ascii="Palatino Linotype" w:hAnsi="Palatino Linotype"/>
                <w:sz w:val="20"/>
              </w:rPr>
              <w:t>, the festival of sacrifice.</w:t>
            </w:r>
          </w:p>
          <w:p w:rsidR="002B0F0F" w:rsidRPr="002B0F0F" w:rsidRDefault="002B0F0F" w:rsidP="002B0F0F">
            <w:pPr>
              <w:rPr>
                <w:rFonts w:ascii="Palatino Linotype" w:hAnsi="Palatino Linotype"/>
                <w:sz w:val="20"/>
              </w:rPr>
            </w:pPr>
          </w:p>
          <w:p w:rsidR="002B0F0F" w:rsidRPr="002B0F0F" w:rsidRDefault="002B0F0F" w:rsidP="002B0F0F">
            <w:pPr>
              <w:rPr>
                <w:rFonts w:ascii="Palatino Linotype" w:hAnsi="Palatino Linotype"/>
                <w:sz w:val="20"/>
              </w:rPr>
            </w:pPr>
            <w:r w:rsidRPr="002B0F0F">
              <w:rPr>
                <w:rFonts w:ascii="Palatino Linotype" w:hAnsi="Palatino Linotype"/>
                <w:sz w:val="20"/>
              </w:rPr>
              <w:t xml:space="preserve">For a Muslim, </w:t>
            </w:r>
            <w:r w:rsidRPr="002B0F0F">
              <w:rPr>
                <w:rStyle w:val="Strong"/>
                <w:rFonts w:ascii="Palatino Linotype" w:hAnsi="Palatino Linotype"/>
                <w:sz w:val="20"/>
              </w:rPr>
              <w:t>Eid-</w:t>
            </w:r>
            <w:proofErr w:type="spellStart"/>
            <w:r w:rsidRPr="002B0F0F">
              <w:rPr>
                <w:rStyle w:val="Strong"/>
                <w:rFonts w:ascii="Palatino Linotype" w:hAnsi="Palatino Linotype"/>
                <w:sz w:val="20"/>
              </w:rPr>
              <w:t>ul</w:t>
            </w:r>
            <w:proofErr w:type="spellEnd"/>
            <w:r w:rsidRPr="002B0F0F">
              <w:rPr>
                <w:rStyle w:val="Strong"/>
                <w:rFonts w:ascii="Palatino Linotype" w:hAnsi="Palatino Linotype"/>
                <w:sz w:val="20"/>
              </w:rPr>
              <w:t>-</w:t>
            </w:r>
            <w:proofErr w:type="spellStart"/>
            <w:r w:rsidRPr="002B0F0F">
              <w:rPr>
                <w:rStyle w:val="Strong"/>
                <w:rFonts w:ascii="Palatino Linotype" w:hAnsi="Palatino Linotype"/>
                <w:sz w:val="20"/>
              </w:rPr>
              <w:t>Fitr</w:t>
            </w:r>
            <w:proofErr w:type="spellEnd"/>
            <w:r w:rsidRPr="002B0F0F">
              <w:rPr>
                <w:rFonts w:ascii="Palatino Linotype" w:hAnsi="Palatino Linotype"/>
                <w:sz w:val="20"/>
              </w:rPr>
              <w:t xml:space="preserve"> is a day of thanksgiving. Fasting is forbidden and in the morning, Muslims are encouraged to enjoy a sweet snack such as dates. Other practices include bathing and wearing one’s best or new clothes. Thanks to Allah are expressed by distributing alms among the poor and needy and offering special prayers. On this day, gifts are also given to children and loved ones, but it is also a time of forgiveness, and for making amends.</w:t>
            </w:r>
          </w:p>
          <w:p w:rsidR="002B0F0F" w:rsidRPr="002B0F0F" w:rsidRDefault="002B0F0F" w:rsidP="002B0F0F">
            <w:pPr>
              <w:rPr>
                <w:rFonts w:ascii="Palatino Linotype" w:hAnsi="Palatino Linotype"/>
                <w:sz w:val="20"/>
              </w:rPr>
            </w:pPr>
          </w:p>
          <w:p w:rsidR="002B0F0F" w:rsidRPr="002B0F0F" w:rsidRDefault="002B0F0F" w:rsidP="002B0F0F">
            <w:pPr>
              <w:rPr>
                <w:rFonts w:ascii="Palatino Linotype" w:hAnsi="Palatino Linotype"/>
                <w:sz w:val="20"/>
              </w:rPr>
            </w:pPr>
            <w:r w:rsidRPr="002B0F0F">
              <w:rPr>
                <w:rFonts w:ascii="Palatino Linotype" w:hAnsi="Palatino Linotype"/>
                <w:sz w:val="20"/>
              </w:rPr>
              <w:t>The first Eid was celebrated in 624 CE by the Prophet and his friends and relatives after the victory of the battle of Jang-e-</w:t>
            </w:r>
            <w:proofErr w:type="spellStart"/>
            <w:r w:rsidRPr="002B0F0F">
              <w:rPr>
                <w:rFonts w:ascii="Palatino Linotype" w:hAnsi="Palatino Linotype"/>
                <w:sz w:val="20"/>
              </w:rPr>
              <w:t>Badar</w:t>
            </w:r>
            <w:proofErr w:type="spellEnd"/>
            <w:r w:rsidRPr="002B0F0F">
              <w:rPr>
                <w:rFonts w:ascii="Palatino Linotype" w:hAnsi="Palatino Linotype"/>
                <w:sz w:val="20"/>
              </w:rPr>
              <w:t xml:space="preserve">. Therefore it can be said that Muslims are not only celebrating the end of fasting, but also thanking Allah for the help and strength they received throughout the previous month. </w:t>
            </w:r>
          </w:p>
          <w:p w:rsidR="002B0F0F" w:rsidRPr="002B0F0F" w:rsidRDefault="002B0F0F" w:rsidP="002B0F0F">
            <w:pPr>
              <w:rPr>
                <w:rFonts w:ascii="Palatino Linotype" w:hAnsi="Palatino Linotype"/>
                <w:sz w:val="20"/>
              </w:rPr>
            </w:pPr>
          </w:p>
          <w:p w:rsidR="002B0F0F" w:rsidRPr="002B0F0F" w:rsidRDefault="002B0F0F" w:rsidP="0071626A">
            <w:pPr>
              <w:pStyle w:val="BodyText"/>
              <w:rPr>
                <w:rFonts w:ascii="Palatino Linotype" w:hAnsi="Palatino Linotype"/>
                <w:sz w:val="20"/>
              </w:rPr>
            </w:pPr>
            <w:r w:rsidRPr="002B0F0F">
              <w:rPr>
                <w:rFonts w:ascii="Palatino Linotype" w:hAnsi="Palatino Linotype"/>
                <w:sz w:val="20"/>
              </w:rPr>
              <w:t>The festival begins with the first sighting of the new moon, although Muslims in most countries rely on news of an official sighting. There are special services out of doors and in Mosques, processions through the streets, fireworks and a special celebratory meal—the first daytime meal Mus</w:t>
            </w:r>
            <w:r w:rsidR="0071626A">
              <w:rPr>
                <w:rFonts w:ascii="Palatino Linotype" w:hAnsi="Palatino Linotype"/>
                <w:sz w:val="20"/>
              </w:rPr>
              <w:t xml:space="preserve">lims will have had in a month.  </w:t>
            </w:r>
            <w:r w:rsidRPr="002B0F0F">
              <w:rPr>
                <w:rFonts w:ascii="Palatino Linotype" w:hAnsi="Palatino Linotype"/>
                <w:sz w:val="20"/>
              </w:rPr>
              <w:t xml:space="preserve">The traditional greeting at this time is </w:t>
            </w:r>
            <w:r w:rsidRPr="002B0F0F">
              <w:rPr>
                <w:rStyle w:val="Emphasis"/>
                <w:rFonts w:ascii="Palatino Linotype" w:hAnsi="Palatino Linotype"/>
                <w:sz w:val="20"/>
              </w:rPr>
              <w:t>Eid Mubarak</w:t>
            </w:r>
            <w:r w:rsidRPr="002B0F0F">
              <w:rPr>
                <w:rFonts w:ascii="Palatino Linotype" w:hAnsi="Palatino Linotype"/>
                <w:sz w:val="20"/>
              </w:rPr>
              <w:t>, i.e. “a happy and blessed Eid”.</w:t>
            </w:r>
          </w:p>
        </w:tc>
      </w:tr>
      <w:tr w:rsidR="002B0F0F" w:rsidRPr="00F4096F" w:rsidTr="00F4096F">
        <w:trPr>
          <w:trHeight w:val="8778"/>
        </w:trPr>
        <w:tc>
          <w:tcPr>
            <w:tcW w:w="3510" w:type="dxa"/>
            <w:gridSpan w:val="2"/>
          </w:tcPr>
          <w:p w:rsidR="002B0F0F" w:rsidRPr="00F4096F" w:rsidRDefault="002B0F0F" w:rsidP="002B0F0F">
            <w:pPr>
              <w:jc w:val="center"/>
              <w:rPr>
                <w:rFonts w:ascii="Palatino Linotype" w:hAnsi="Palatino Linotype"/>
                <w:color w:val="333333"/>
                <w:sz w:val="20"/>
              </w:rPr>
            </w:pPr>
          </w:p>
          <w:p w:rsidR="002B0F0F" w:rsidRPr="00F4096F" w:rsidRDefault="002B0F0F" w:rsidP="002B0F0F">
            <w:pPr>
              <w:jc w:val="center"/>
              <w:rPr>
                <w:rFonts w:ascii="Palatino Linotype" w:hAnsi="Palatino Linotype"/>
                <w:color w:val="333333"/>
                <w:sz w:val="20"/>
              </w:rPr>
            </w:pPr>
          </w:p>
          <w:p w:rsidR="002B0F0F" w:rsidRPr="00F4096F" w:rsidRDefault="00DF5CF3" w:rsidP="002B0F0F">
            <w:pPr>
              <w:rPr>
                <w:rFonts w:ascii="Palatino Linotype" w:hAnsi="Palatino Linotype"/>
                <w:color w:val="333333"/>
                <w:sz w:val="20"/>
              </w:rPr>
            </w:pPr>
            <w:r>
              <w:rPr>
                <w:rFonts w:ascii="Palatino Linotype" w:hAnsi="Palatino Linotype"/>
                <w:color w:val="333333"/>
                <w:sz w:val="20"/>
              </w:rPr>
              <w:pict w14:anchorId="4554EED7">
                <v:shape id="_x0000_i1038" type="#_x0000_t75" style="width:150.25pt;height:132.75pt">
                  <v:imagedata r:id="rId54" o:title="Christ_in_wilderness"/>
                </v:shape>
              </w:pict>
            </w:r>
          </w:p>
          <w:p w:rsidR="002B0F0F" w:rsidRPr="00F4096F" w:rsidRDefault="002B0F0F" w:rsidP="002B0F0F">
            <w:pPr>
              <w:rPr>
                <w:rFonts w:ascii="Palatino Linotype" w:hAnsi="Palatino Linotype"/>
                <w:color w:val="333333"/>
                <w:sz w:val="20"/>
              </w:rPr>
            </w:pPr>
          </w:p>
          <w:p w:rsidR="002B0F0F" w:rsidRPr="00F4096F" w:rsidRDefault="002B0F0F" w:rsidP="002B0F0F">
            <w:pPr>
              <w:jc w:val="center"/>
              <w:rPr>
                <w:rFonts w:ascii="Palatino Linotype" w:hAnsi="Palatino Linotype"/>
                <w:color w:val="333333"/>
                <w:sz w:val="20"/>
              </w:rPr>
            </w:pPr>
            <w:r w:rsidRPr="00F4096F">
              <w:rPr>
                <w:rFonts w:ascii="Palatino Linotype" w:hAnsi="Palatino Linotype"/>
                <w:color w:val="333333"/>
                <w:sz w:val="20"/>
              </w:rPr>
              <w:t>Christ in the wilderness</w:t>
            </w:r>
            <w:r w:rsidRPr="00F4096F">
              <w:rPr>
                <w:rFonts w:ascii="Palatino Linotype" w:hAnsi="Palatino Linotype"/>
                <w:color w:val="333333"/>
                <w:sz w:val="20"/>
              </w:rPr>
              <w:br/>
              <w:t xml:space="preserve">Ivan </w:t>
            </w:r>
            <w:proofErr w:type="spellStart"/>
            <w:r w:rsidRPr="00F4096F">
              <w:rPr>
                <w:rFonts w:ascii="Palatino Linotype" w:hAnsi="Palatino Linotype"/>
                <w:color w:val="333333"/>
                <w:sz w:val="20"/>
              </w:rPr>
              <w:t>Kramskoy</w:t>
            </w:r>
            <w:proofErr w:type="spellEnd"/>
            <w:r w:rsidRPr="00F4096F">
              <w:rPr>
                <w:rFonts w:ascii="Palatino Linotype" w:hAnsi="Palatino Linotype"/>
                <w:color w:val="333333"/>
                <w:sz w:val="20"/>
              </w:rPr>
              <w:t>, 1872</w:t>
            </w:r>
          </w:p>
          <w:p w:rsidR="002B0F0F" w:rsidRPr="00F4096F" w:rsidRDefault="00DF5CF3" w:rsidP="002B0F0F">
            <w:pPr>
              <w:jc w:val="center"/>
              <w:rPr>
                <w:rFonts w:ascii="Palatino Linotype" w:hAnsi="Palatino Linotype"/>
                <w:color w:val="333333"/>
                <w:sz w:val="20"/>
              </w:rPr>
            </w:pPr>
            <w:hyperlink r:id="rId55" w:history="1">
              <w:r w:rsidR="002B0F0F" w:rsidRPr="00F4096F">
                <w:rPr>
                  <w:rStyle w:val="Hyperlink"/>
                  <w:rFonts w:ascii="Palatino Linotype" w:hAnsi="Palatino Linotype"/>
                  <w:sz w:val="20"/>
                </w:rPr>
                <w:t>www.auburn.edu</w:t>
              </w:r>
            </w:hyperlink>
          </w:p>
          <w:p w:rsidR="002B0F0F" w:rsidRPr="00F4096F" w:rsidRDefault="002B0F0F" w:rsidP="002B0F0F">
            <w:pPr>
              <w:jc w:val="center"/>
              <w:rPr>
                <w:rFonts w:ascii="Palatino Linotype" w:hAnsi="Palatino Linotype"/>
                <w:color w:val="333333"/>
                <w:sz w:val="20"/>
              </w:rPr>
            </w:pPr>
          </w:p>
          <w:p w:rsidR="002B0F0F" w:rsidRPr="00F4096F" w:rsidRDefault="00DF5CF3" w:rsidP="002B0F0F">
            <w:pPr>
              <w:rPr>
                <w:rFonts w:ascii="Palatino Linotype" w:hAnsi="Palatino Linotype"/>
                <w:color w:val="333333"/>
                <w:sz w:val="20"/>
              </w:rPr>
            </w:pPr>
            <w:r>
              <w:rPr>
                <w:rFonts w:ascii="Palatino Linotype" w:hAnsi="Palatino Linotype"/>
                <w:noProof/>
                <w:color w:val="333333"/>
                <w:sz w:val="20"/>
                <w:lang w:val="en-US"/>
              </w:rPr>
              <w:pict w14:anchorId="46910AB7">
                <v:group id="_x0000_s1032" style="position:absolute;margin-left:.9pt;margin-top:5.75pt;width:156pt;height:199.95pt;z-index:251667456" coordorigin="1602,4417" coordsize="3120,3999" wrapcoords="-104 0 -104 14481 20873 14481 20873 0 -104 0">
                  <v:shape id="_x0000_s1033" type="#_x0000_t202" style="position:absolute;left:1602;top:7231;width:3120;height:1185;mso-wrap-edited:f" wrapcoords="0 0 21600 0 21600 21600 0 21600 0 0" filled="f" stroked="f">
                    <v:textbox style="mso-next-textbox:#_x0000_s1033">
                      <w:txbxContent>
                        <w:p w:rsidR="007554AF" w:rsidRPr="000C093E" w:rsidRDefault="007554AF" w:rsidP="000C093E">
                          <w:pPr>
                            <w:jc w:val="center"/>
                            <w:rPr>
                              <w:rFonts w:ascii="Palatino Linotype" w:hAnsi="Palatino Linotype"/>
                              <w:color w:val="333333"/>
                              <w:sz w:val="20"/>
                            </w:rPr>
                          </w:pPr>
                          <w:r w:rsidRPr="000C093E">
                            <w:rPr>
                              <w:rFonts w:ascii="Palatino Linotype" w:hAnsi="Palatino Linotype"/>
                              <w:color w:val="333333"/>
                              <w:sz w:val="20"/>
                            </w:rPr>
                            <w:t>Confession</w:t>
                          </w:r>
                          <w:r w:rsidRPr="000C093E">
                            <w:rPr>
                              <w:rFonts w:ascii="Palatino Linotype" w:hAnsi="Palatino Linotype"/>
                              <w:color w:val="333333"/>
                              <w:sz w:val="20"/>
                            </w:rPr>
                            <w:br/>
                            <w:t xml:space="preserve">Detail of a fresco by Giotto </w:t>
                          </w:r>
                          <w:r w:rsidRPr="000C093E">
                            <w:rPr>
                              <w:rFonts w:ascii="Palatino Linotype" w:hAnsi="Palatino Linotype"/>
                              <w:color w:val="333333"/>
                              <w:sz w:val="20"/>
                            </w:rPr>
                            <w:br/>
                            <w:t>Upper Church of St Francis, Assisi</w:t>
                          </w:r>
                        </w:p>
                      </w:txbxContent>
                    </v:textbox>
                  </v:shape>
                  <v:shape id="_x0000_s1034" type="#_x0000_t75" style="position:absolute;left:1608;top:4417;width:3000;height:2700">
                    <v:imagedata r:id="rId56" o:title="confession_2"/>
                  </v:shape>
                </v:group>
              </w:pict>
            </w:r>
          </w:p>
          <w:p w:rsidR="002B0F0F" w:rsidRPr="00F4096F" w:rsidRDefault="002B0F0F" w:rsidP="002B0F0F">
            <w:pPr>
              <w:rPr>
                <w:rFonts w:ascii="Palatino Linotype" w:hAnsi="Palatino Linotype"/>
                <w:color w:val="333333"/>
                <w:sz w:val="20"/>
              </w:rPr>
            </w:pPr>
          </w:p>
          <w:p w:rsidR="002B0F0F" w:rsidRPr="00F4096F" w:rsidRDefault="002B0F0F" w:rsidP="002B0F0F">
            <w:pPr>
              <w:rPr>
                <w:rFonts w:ascii="Palatino Linotype" w:hAnsi="Palatino Linotype"/>
                <w:color w:val="333333"/>
                <w:sz w:val="20"/>
              </w:rPr>
            </w:pPr>
          </w:p>
        </w:tc>
        <w:tc>
          <w:tcPr>
            <w:tcW w:w="11276" w:type="dxa"/>
            <w:gridSpan w:val="7"/>
            <w:vAlign w:val="center"/>
          </w:tcPr>
          <w:p w:rsidR="002B0F0F" w:rsidRPr="00F4096F" w:rsidRDefault="002B0F0F" w:rsidP="002B0F0F">
            <w:pPr>
              <w:ind w:left="720"/>
              <w:rPr>
                <w:rFonts w:ascii="Palatino Linotype" w:hAnsi="Palatino Linotype"/>
                <w:sz w:val="20"/>
              </w:rPr>
            </w:pPr>
            <w:r w:rsidRPr="00F4096F">
              <w:rPr>
                <w:rStyle w:val="Emphasis"/>
                <w:rFonts w:ascii="Palatino Linotype" w:hAnsi="Palatino Linotype"/>
                <w:sz w:val="20"/>
              </w:rPr>
              <w:t>Then Jesus was led by the Spirit into the desert to be tempted by the devil. After fasting forty days and forty nights, he was hungry. The tempter came to him and said, “If you are the Son of God, tell these stones to become bread.” Jesus answered, “It is written: ‘Man does not live on bread alone, but on every word that comes from the mouth of God.’”</w:t>
            </w:r>
            <w:r w:rsidRPr="00F4096F">
              <w:rPr>
                <w:rFonts w:ascii="Palatino Linotype" w:hAnsi="Palatino Linotype"/>
                <w:sz w:val="20"/>
              </w:rPr>
              <w:t xml:space="preserve"> (Matthew 4:1-4)</w:t>
            </w:r>
          </w:p>
          <w:p w:rsidR="002B0F0F" w:rsidRPr="00F4096F" w:rsidRDefault="002B0F0F" w:rsidP="002B0F0F">
            <w:pPr>
              <w:rPr>
                <w:rFonts w:ascii="Palatino Linotype" w:hAnsi="Palatino Linotype"/>
                <w:sz w:val="20"/>
              </w:rPr>
            </w:pPr>
          </w:p>
          <w:p w:rsidR="002B0F0F" w:rsidRPr="00F4096F" w:rsidRDefault="002B0F0F" w:rsidP="002B0F0F">
            <w:pPr>
              <w:rPr>
                <w:rFonts w:ascii="Palatino Linotype" w:hAnsi="Palatino Linotype"/>
                <w:sz w:val="20"/>
              </w:rPr>
            </w:pPr>
            <w:r w:rsidRPr="00F4096F">
              <w:rPr>
                <w:rFonts w:ascii="Palatino Linotype" w:hAnsi="Palatino Linotype"/>
                <w:sz w:val="20"/>
              </w:rPr>
              <w:t xml:space="preserve">The word </w:t>
            </w:r>
            <w:r w:rsidRPr="00F4096F">
              <w:rPr>
                <w:rStyle w:val="Emphasis"/>
                <w:rFonts w:ascii="Palatino Linotype" w:hAnsi="Palatino Linotype"/>
                <w:sz w:val="20"/>
              </w:rPr>
              <w:t>Lent</w:t>
            </w:r>
            <w:r w:rsidRPr="00F4096F">
              <w:rPr>
                <w:rFonts w:ascii="Palatino Linotype" w:hAnsi="Palatino Linotype"/>
                <w:sz w:val="20"/>
              </w:rPr>
              <w:t xml:space="preserve"> probably derives from a Teutonic word referring to the lengthening of days in spring, as reflected in the Anglo-Saxon name for March, </w:t>
            </w:r>
            <w:proofErr w:type="spellStart"/>
            <w:r w:rsidRPr="00F4096F">
              <w:rPr>
                <w:rStyle w:val="Emphasis"/>
                <w:rFonts w:ascii="Palatino Linotype" w:hAnsi="Palatino Linotype"/>
                <w:sz w:val="20"/>
              </w:rPr>
              <w:t>Lenctenmonat</w:t>
            </w:r>
            <w:proofErr w:type="spellEnd"/>
            <w:r w:rsidRPr="00F4096F">
              <w:rPr>
                <w:rFonts w:ascii="Palatino Linotype" w:hAnsi="Palatino Linotype"/>
                <w:sz w:val="20"/>
              </w:rPr>
              <w:t xml:space="preserve">. Originally it simply referred to the season of spring, but it came to be used to translate the Latin </w:t>
            </w:r>
            <w:proofErr w:type="spellStart"/>
            <w:r w:rsidRPr="00F4096F">
              <w:rPr>
                <w:rStyle w:val="Emphasis"/>
                <w:rFonts w:ascii="Palatino Linotype" w:hAnsi="Palatino Linotype"/>
                <w:sz w:val="20"/>
              </w:rPr>
              <w:t>quadregesima</w:t>
            </w:r>
            <w:proofErr w:type="spellEnd"/>
            <w:r w:rsidRPr="00F4096F">
              <w:rPr>
                <w:rFonts w:ascii="Palatino Linotype" w:hAnsi="Palatino Linotype"/>
                <w:sz w:val="20"/>
              </w:rPr>
              <w:t>, meaning ‘forty days’ (or more literally ‘the fortieth day’).</w:t>
            </w:r>
          </w:p>
          <w:p w:rsidR="002B0F0F" w:rsidRPr="00F4096F" w:rsidRDefault="002B0F0F" w:rsidP="002B0F0F">
            <w:pPr>
              <w:rPr>
                <w:rFonts w:ascii="Palatino Linotype" w:hAnsi="Palatino Linotype"/>
                <w:sz w:val="20"/>
              </w:rPr>
            </w:pPr>
          </w:p>
          <w:p w:rsidR="002B0F0F" w:rsidRPr="00F4096F" w:rsidRDefault="002B0F0F" w:rsidP="002B0F0F">
            <w:pPr>
              <w:rPr>
                <w:rFonts w:ascii="Palatino Linotype" w:hAnsi="Palatino Linotype"/>
                <w:sz w:val="20"/>
              </w:rPr>
            </w:pPr>
            <w:r w:rsidRPr="00F4096F">
              <w:rPr>
                <w:rFonts w:ascii="Palatino Linotype" w:hAnsi="Palatino Linotype"/>
                <w:sz w:val="20"/>
              </w:rPr>
              <w:t xml:space="preserve">Forty days is a period of time often mentioned in the </w:t>
            </w:r>
            <w:proofErr w:type="gramStart"/>
            <w:r w:rsidRPr="00F4096F">
              <w:rPr>
                <w:rFonts w:ascii="Palatino Linotype" w:hAnsi="Palatino Linotype"/>
                <w:sz w:val="20"/>
              </w:rPr>
              <w:t>Bible.</w:t>
            </w:r>
            <w:proofErr w:type="gramEnd"/>
            <w:r w:rsidRPr="00F4096F">
              <w:rPr>
                <w:rFonts w:ascii="Palatino Linotype" w:hAnsi="Palatino Linotype"/>
                <w:sz w:val="20"/>
              </w:rPr>
              <w:t xml:space="preserve"> In the Old Testament story of the flood, the deluge is said to have lasted forty days and nights; Moses remained on the mountain for forty days, and most significantly for Lent, Jesus spent forty days in the wilderness praying and fasting prior to undertaking his ministry. </w:t>
            </w:r>
          </w:p>
          <w:p w:rsidR="002B0F0F" w:rsidRPr="00F4096F" w:rsidRDefault="002B0F0F" w:rsidP="002B0F0F">
            <w:pPr>
              <w:rPr>
                <w:rFonts w:ascii="Palatino Linotype" w:hAnsi="Palatino Linotype"/>
                <w:sz w:val="20"/>
              </w:rPr>
            </w:pPr>
          </w:p>
          <w:p w:rsidR="002B0F0F" w:rsidRPr="00F4096F" w:rsidRDefault="002B0F0F" w:rsidP="002B0F0F">
            <w:pPr>
              <w:rPr>
                <w:rStyle w:val="Strong"/>
                <w:rFonts w:ascii="Palatino Linotype" w:hAnsi="Palatino Linotype"/>
                <w:sz w:val="20"/>
              </w:rPr>
            </w:pPr>
            <w:r w:rsidRPr="00F4096F">
              <w:rPr>
                <w:rFonts w:ascii="Palatino Linotype" w:hAnsi="Palatino Linotype"/>
                <w:sz w:val="20"/>
              </w:rPr>
              <w:t xml:space="preserve">In the earliest days of the Church, </w:t>
            </w:r>
            <w:r w:rsidRPr="00F4096F">
              <w:rPr>
                <w:rStyle w:val="Strong"/>
                <w:rFonts w:ascii="Palatino Linotype" w:hAnsi="Palatino Linotype"/>
                <w:b w:val="0"/>
                <w:bCs w:val="0"/>
                <w:sz w:val="20"/>
              </w:rPr>
              <w:t>Lent</w:t>
            </w:r>
            <w:r w:rsidRPr="00F4096F">
              <w:rPr>
                <w:rFonts w:ascii="Palatino Linotype" w:hAnsi="Palatino Linotype"/>
                <w:b/>
                <w:bCs/>
                <w:sz w:val="20"/>
              </w:rPr>
              <w:t xml:space="preserve"> </w:t>
            </w:r>
            <w:r w:rsidRPr="00F4096F">
              <w:rPr>
                <w:rFonts w:ascii="Palatino Linotype" w:hAnsi="Palatino Linotype"/>
                <w:sz w:val="20"/>
              </w:rPr>
              <w:t>was observed as a preparation for Easter, a time when converts were instructed in the faith and baptized and the faithful could rededicate themselves. Sanctuaries are decorated with purple, symbolising not only the pain and suffering Jesus endured, but also, as it was considered the colour of royalty, his subsequent enthronement in heaven. For many Christians it is a time of fasting and discipline—a time to “give something up”—and churches hold group meetings for prayer, study and Bible reading.</w:t>
            </w:r>
          </w:p>
          <w:p w:rsidR="002B0F0F" w:rsidRPr="00F4096F" w:rsidRDefault="002B0F0F" w:rsidP="002B0F0F">
            <w:pPr>
              <w:rPr>
                <w:rStyle w:val="Strong"/>
                <w:rFonts w:ascii="Palatino Linotype" w:hAnsi="Palatino Linotype"/>
                <w:sz w:val="20"/>
              </w:rPr>
            </w:pPr>
          </w:p>
          <w:p w:rsidR="002B0F0F" w:rsidRPr="00F4096F" w:rsidRDefault="002B0F0F" w:rsidP="002B0F0F">
            <w:pPr>
              <w:rPr>
                <w:rFonts w:ascii="Palatino Linotype" w:hAnsi="Palatino Linotype"/>
                <w:sz w:val="20"/>
              </w:rPr>
            </w:pPr>
            <w:r w:rsidRPr="00F4096F">
              <w:rPr>
                <w:rStyle w:val="Strong"/>
                <w:rFonts w:ascii="Palatino Linotype" w:hAnsi="Palatino Linotype"/>
                <w:sz w:val="20"/>
              </w:rPr>
              <w:t>Shrove Tuesday</w:t>
            </w:r>
            <w:r w:rsidRPr="00F4096F">
              <w:rPr>
                <w:rFonts w:ascii="Palatino Linotype" w:hAnsi="Palatino Linotype"/>
                <w:sz w:val="20"/>
              </w:rPr>
              <w:t xml:space="preserve"> gets its name from the ritual of </w:t>
            </w:r>
            <w:r w:rsidRPr="00F4096F">
              <w:rPr>
                <w:rStyle w:val="Emphasis"/>
                <w:rFonts w:ascii="Palatino Linotype" w:hAnsi="Palatino Linotype"/>
                <w:sz w:val="20"/>
              </w:rPr>
              <w:t>shriving</w:t>
            </w:r>
            <w:r w:rsidRPr="00F4096F">
              <w:rPr>
                <w:rFonts w:ascii="Palatino Linotype" w:hAnsi="Palatino Linotype"/>
                <w:sz w:val="20"/>
              </w:rPr>
              <w:t>, when, in order to receive absolution or forgiveness, a Christian would confess their sins. Shrove Tuesday is the day before Ash Wednesday, the first day of Lent; it is observed as a day of penance, but also a day of celebration, the last chance to feast before the fast of Lent begins.</w:t>
            </w:r>
          </w:p>
          <w:p w:rsidR="002B0F0F" w:rsidRPr="00F4096F" w:rsidRDefault="002B0F0F" w:rsidP="002B0F0F">
            <w:pPr>
              <w:rPr>
                <w:rFonts w:ascii="Palatino Linotype" w:hAnsi="Palatino Linotype"/>
                <w:sz w:val="20"/>
              </w:rPr>
            </w:pPr>
          </w:p>
          <w:p w:rsidR="002B0F0F" w:rsidRPr="00F4096F" w:rsidRDefault="002B0F0F" w:rsidP="002B0F0F">
            <w:pPr>
              <w:rPr>
                <w:rFonts w:ascii="Palatino Linotype" w:hAnsi="Palatino Linotype"/>
                <w:sz w:val="20"/>
              </w:rPr>
            </w:pPr>
            <w:r w:rsidRPr="00F4096F">
              <w:rPr>
                <w:rFonts w:ascii="Palatino Linotype" w:hAnsi="Palatino Linotype"/>
                <w:sz w:val="20"/>
              </w:rPr>
              <w:t xml:space="preserve">In earlier times many observant Christians would not eat foods such as meat and fish, butter, eggs, and dairy products during Lent. In order that food wouldn’t be wasted, families would have a feast, consuming everything that wouldn’t last the forty days, a habit that gave rise to the French name </w:t>
            </w:r>
            <w:r w:rsidRPr="00F4096F">
              <w:rPr>
                <w:rStyle w:val="Emphasis"/>
                <w:rFonts w:ascii="Palatino Linotype" w:hAnsi="Palatino Linotype"/>
                <w:sz w:val="20"/>
              </w:rPr>
              <w:t>Mardi Gras,</w:t>
            </w:r>
            <w:r w:rsidRPr="00F4096F">
              <w:rPr>
                <w:rFonts w:ascii="Palatino Linotype" w:hAnsi="Palatino Linotype"/>
                <w:sz w:val="20"/>
              </w:rPr>
              <w:t xml:space="preserve"> “fat Tuesday”. Pancakes became associated with Shrove Tuesday as they were a dish that incorporated the eggs, butter and milk that needed to be consumed.</w:t>
            </w:r>
          </w:p>
          <w:p w:rsidR="002B0F0F" w:rsidRPr="00F4096F" w:rsidRDefault="002B0F0F" w:rsidP="002B0F0F">
            <w:pPr>
              <w:rPr>
                <w:rStyle w:val="Strong"/>
                <w:rFonts w:ascii="Palatino Linotype" w:hAnsi="Palatino Linotype"/>
                <w:sz w:val="20"/>
              </w:rPr>
            </w:pPr>
          </w:p>
          <w:p w:rsidR="002B0F0F" w:rsidRPr="00F4096F" w:rsidRDefault="00DF5CF3" w:rsidP="002B0F0F">
            <w:pPr>
              <w:rPr>
                <w:rFonts w:ascii="Palatino Linotype" w:hAnsi="Palatino Linotype"/>
                <w:sz w:val="20"/>
              </w:rPr>
            </w:pPr>
            <w:hyperlink r:id="rId57" w:history="1">
              <w:r w:rsidR="002B0F0F" w:rsidRPr="00F4096F">
                <w:rPr>
                  <w:rStyle w:val="Hyperlink"/>
                  <w:rFonts w:ascii="Palatino Linotype" w:hAnsi="Palatino Linotype"/>
                  <w:sz w:val="20"/>
                </w:rPr>
                <w:t>http://www.woodlands-junior.kent.sch.uk/customs/s</w:t>
              </w:r>
              <w:r w:rsidR="002B0F0F" w:rsidRPr="00F4096F">
                <w:rPr>
                  <w:rStyle w:val="Hyperlink"/>
                  <w:rFonts w:ascii="Palatino Linotype" w:hAnsi="Palatino Linotype"/>
                  <w:sz w:val="20"/>
                </w:rPr>
                <w:t>h</w:t>
              </w:r>
              <w:r w:rsidR="002B0F0F" w:rsidRPr="00F4096F">
                <w:rPr>
                  <w:rStyle w:val="Hyperlink"/>
                  <w:rFonts w:ascii="Palatino Linotype" w:hAnsi="Palatino Linotype"/>
                  <w:sz w:val="20"/>
                </w:rPr>
                <w:t>rove.html</w:t>
              </w:r>
            </w:hyperlink>
            <w:r w:rsidR="002B0F0F" w:rsidRPr="00F4096F">
              <w:rPr>
                <w:rFonts w:ascii="Palatino Linotype" w:hAnsi="Palatino Linotype"/>
                <w:sz w:val="20"/>
              </w:rPr>
              <w:t xml:space="preserve"> Names for Shrove Tuesday around the world and a site suitable for children to explore.</w:t>
            </w:r>
          </w:p>
          <w:p w:rsidR="002B0F0F" w:rsidRPr="00F4096F" w:rsidRDefault="002B0F0F" w:rsidP="002B0F0F">
            <w:pPr>
              <w:rPr>
                <w:rFonts w:ascii="Palatino Linotype" w:hAnsi="Palatino Linotype"/>
                <w:sz w:val="20"/>
              </w:rPr>
            </w:pPr>
          </w:p>
          <w:p w:rsidR="002B0F0F" w:rsidRPr="00F4096F" w:rsidRDefault="002B0F0F" w:rsidP="002B0F0F">
            <w:pPr>
              <w:rPr>
                <w:rStyle w:val="Strong"/>
                <w:rFonts w:ascii="Palatino Linotype" w:hAnsi="Palatino Linotype"/>
                <w:b w:val="0"/>
                <w:bCs w:val="0"/>
                <w:sz w:val="20"/>
              </w:rPr>
            </w:pPr>
            <w:r w:rsidRPr="00F4096F">
              <w:rPr>
                <w:rFonts w:ascii="Palatino Linotype" w:hAnsi="Palatino Linotype"/>
                <w:sz w:val="20"/>
              </w:rPr>
              <w:t xml:space="preserve">More background information: </w:t>
            </w:r>
            <w:hyperlink r:id="rId58" w:history="1">
              <w:r w:rsidRPr="00F4096F">
                <w:rPr>
                  <w:rStyle w:val="Hyperlink"/>
                  <w:rFonts w:ascii="Palatino Linotype" w:hAnsi="Palatino Linotype"/>
                  <w:sz w:val="20"/>
                </w:rPr>
                <w:t>http://www.bbc.co.uk/r</w:t>
              </w:r>
              <w:r w:rsidRPr="00F4096F">
                <w:rPr>
                  <w:rStyle w:val="Hyperlink"/>
                  <w:rFonts w:ascii="Palatino Linotype" w:hAnsi="Palatino Linotype"/>
                  <w:sz w:val="20"/>
                </w:rPr>
                <w:t>e</w:t>
              </w:r>
              <w:r w:rsidRPr="00F4096F">
                <w:rPr>
                  <w:rStyle w:val="Hyperlink"/>
                  <w:rFonts w:ascii="Palatino Linotype" w:hAnsi="Palatino Linotype"/>
                  <w:sz w:val="20"/>
                </w:rPr>
                <w:t>ligion/religions/christianity/holydays/lent_2.shtml</w:t>
              </w:r>
            </w:hyperlink>
            <w:r w:rsidR="00F4096F">
              <w:rPr>
                <w:rFonts w:ascii="Palatino Linotype" w:hAnsi="Palatino Linotype"/>
                <w:sz w:val="20"/>
              </w:rPr>
              <w:t xml:space="preserve"> </w:t>
            </w:r>
          </w:p>
        </w:tc>
      </w:tr>
    </w:tbl>
    <w:p w:rsidR="0064758B" w:rsidRPr="000E4D8C" w:rsidRDefault="0064758B" w:rsidP="000E4D8C">
      <w:pPr>
        <w:rPr>
          <w:rFonts w:ascii="Palatino Linotype" w:hAnsi="Palatino Linotype"/>
        </w:rPr>
      </w:pPr>
    </w:p>
    <w:sectPr w:rsidR="0064758B" w:rsidRPr="000E4D8C">
      <w:footerReference w:type="default" r:id="rId5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AF" w:rsidRDefault="007554AF">
      <w:r>
        <w:separator/>
      </w:r>
    </w:p>
  </w:endnote>
  <w:endnote w:type="continuationSeparator" w:id="0">
    <w:p w:rsidR="007554AF" w:rsidRDefault="0075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AF" w:rsidRPr="00A0547D" w:rsidRDefault="007554AF" w:rsidP="00D05A49">
    <w:pPr>
      <w:pStyle w:val="Footer"/>
      <w:tabs>
        <w:tab w:val="clear" w:pos="4153"/>
        <w:tab w:val="clear" w:pos="8306"/>
        <w:tab w:val="center" w:pos="7655"/>
        <w:tab w:val="right" w:pos="14601"/>
      </w:tabs>
      <w:rPr>
        <w:rFonts w:ascii="Palatino Linotype" w:hAnsi="Palatino Linotype"/>
        <w:color w:val="999999"/>
        <w:sz w:val="20"/>
      </w:rPr>
    </w:pPr>
    <w:r>
      <w:rPr>
        <w:rFonts w:ascii="Palatino Linotype" w:hAnsi="Palatino Linotype"/>
        <w:noProof/>
        <w:color w:val="999999"/>
        <w:sz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5pt;margin-top:528.05pt;width:66.15pt;height:35.05pt;z-index:251657728;mso-wrap-edited:f;mso-position-horizontal-relative:page;mso-position-vertical-relative:page" o:preferrelative="f" wrapcoords="-104 0 -104 21404 21600 21404 21600 0 -104 0" fillcolor="window">
          <v:imagedata r:id="rId1" o:title=""/>
          <w10:wrap anchorx="page" anchory="page"/>
          <w10:anchorlock/>
        </v:shape>
        <o:OLEObject Type="Embed" ProgID="Word.Picture.8" ShapeID="_x0000_s2049" DrawAspect="Content" ObjectID="_1508315274" r:id="rId2"/>
      </w:pict>
    </w:r>
    <w:r>
      <w:rPr>
        <w:rFonts w:ascii="Palatino Linotype" w:hAnsi="Palatino Linotype"/>
        <w:color w:val="999999"/>
        <w:sz w:val="20"/>
      </w:rPr>
      <w:tab/>
      <w:t>KS1_4: Special food</w:t>
    </w:r>
    <w:r w:rsidRPr="00A0547D">
      <w:rPr>
        <w:rFonts w:ascii="Palatino Linotype" w:hAnsi="Palatino Linotype"/>
        <w:color w:val="999999"/>
        <w:sz w:val="20"/>
      </w:rPr>
      <w:tab/>
    </w:r>
    <w:r w:rsidRPr="00A0547D">
      <w:rPr>
        <w:rFonts w:ascii="Palatino Linotype" w:hAnsi="Palatino Linotype"/>
        <w:color w:val="999999"/>
        <w:sz w:val="20"/>
      </w:rPr>
      <w:tab/>
    </w:r>
    <w:r w:rsidRPr="00A0547D">
      <w:rPr>
        <w:rStyle w:val="PageNumber"/>
        <w:rFonts w:ascii="Palatino Linotype" w:hAnsi="Palatino Linotype"/>
        <w:color w:val="999999"/>
        <w:sz w:val="20"/>
      </w:rPr>
      <w:fldChar w:fldCharType="begin"/>
    </w:r>
    <w:r w:rsidRPr="00A0547D">
      <w:rPr>
        <w:rStyle w:val="PageNumber"/>
        <w:rFonts w:ascii="Palatino Linotype" w:hAnsi="Palatino Linotype"/>
        <w:color w:val="999999"/>
        <w:sz w:val="20"/>
      </w:rPr>
      <w:instrText xml:space="preserve"> PAGE </w:instrText>
    </w:r>
    <w:r w:rsidRPr="00A0547D">
      <w:rPr>
        <w:rStyle w:val="PageNumber"/>
        <w:rFonts w:ascii="Palatino Linotype" w:hAnsi="Palatino Linotype"/>
        <w:color w:val="999999"/>
        <w:sz w:val="20"/>
      </w:rPr>
      <w:fldChar w:fldCharType="separate"/>
    </w:r>
    <w:r w:rsidR="008744E0">
      <w:rPr>
        <w:rStyle w:val="PageNumber"/>
        <w:rFonts w:ascii="Palatino Linotype" w:hAnsi="Palatino Linotype"/>
        <w:noProof/>
        <w:color w:val="999999"/>
        <w:sz w:val="20"/>
      </w:rPr>
      <w:t>2</w:t>
    </w:r>
    <w:r w:rsidRPr="00A0547D">
      <w:rPr>
        <w:rStyle w:val="PageNumber"/>
        <w:rFonts w:ascii="Palatino Linotype" w:hAnsi="Palatino Linotype"/>
        <w:color w:val="999999"/>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AF" w:rsidRDefault="007554AF">
      <w:r>
        <w:separator/>
      </w:r>
    </w:p>
  </w:footnote>
  <w:footnote w:type="continuationSeparator" w:id="0">
    <w:p w:rsidR="007554AF" w:rsidRDefault="00755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EF1"/>
    <w:multiLevelType w:val="hybridMultilevel"/>
    <w:tmpl w:val="8ADA6A58"/>
    <w:lvl w:ilvl="0" w:tplc="8EACC024">
      <w:start w:val="1"/>
      <w:numFmt w:val="bullet"/>
      <w:lvlText w:val=""/>
      <w:lvlJc w:val="left"/>
      <w:pPr>
        <w:tabs>
          <w:tab w:val="num" w:pos="360"/>
        </w:tabs>
        <w:ind w:left="360" w:hanging="360"/>
      </w:pPr>
      <w:rPr>
        <w:rFonts w:ascii="Symbol" w:hAnsi="Symbol" w:hint="default"/>
      </w:rPr>
    </w:lvl>
    <w:lvl w:ilvl="1" w:tplc="D03296DE">
      <w:start w:val="1"/>
      <w:numFmt w:val="bullet"/>
      <w:lvlText w:val="o"/>
      <w:lvlJc w:val="left"/>
      <w:pPr>
        <w:tabs>
          <w:tab w:val="num" w:pos="1080"/>
        </w:tabs>
        <w:ind w:left="1080" w:hanging="360"/>
      </w:pPr>
      <w:rPr>
        <w:rFonts w:ascii="Courier New" w:hAnsi="Courier New" w:hint="default"/>
      </w:rPr>
    </w:lvl>
    <w:lvl w:ilvl="2" w:tplc="5C3CCA32">
      <w:start w:val="1"/>
      <w:numFmt w:val="bullet"/>
      <w:lvlText w:val=""/>
      <w:lvlJc w:val="left"/>
      <w:pPr>
        <w:tabs>
          <w:tab w:val="num" w:pos="1800"/>
        </w:tabs>
        <w:ind w:left="1800" w:hanging="360"/>
      </w:pPr>
      <w:rPr>
        <w:rFonts w:ascii="Symbol" w:hAnsi="Symbol" w:hint="default"/>
      </w:rPr>
    </w:lvl>
    <w:lvl w:ilvl="3" w:tplc="69A68DC0">
      <w:start w:val="1"/>
      <w:numFmt w:val="bullet"/>
      <w:lvlText w:val=""/>
      <w:lvlJc w:val="left"/>
      <w:pPr>
        <w:tabs>
          <w:tab w:val="num" w:pos="2520"/>
        </w:tabs>
        <w:ind w:left="2520" w:hanging="360"/>
      </w:pPr>
      <w:rPr>
        <w:rFonts w:ascii="Symbol" w:hAnsi="Symbol" w:hint="default"/>
      </w:rPr>
    </w:lvl>
    <w:lvl w:ilvl="4" w:tplc="91DC33A0" w:tentative="1">
      <w:start w:val="1"/>
      <w:numFmt w:val="bullet"/>
      <w:lvlText w:val="o"/>
      <w:lvlJc w:val="left"/>
      <w:pPr>
        <w:tabs>
          <w:tab w:val="num" w:pos="3240"/>
        </w:tabs>
        <w:ind w:left="3240" w:hanging="360"/>
      </w:pPr>
      <w:rPr>
        <w:rFonts w:ascii="Courier New" w:hAnsi="Courier New" w:hint="default"/>
      </w:rPr>
    </w:lvl>
    <w:lvl w:ilvl="5" w:tplc="D58E6836" w:tentative="1">
      <w:start w:val="1"/>
      <w:numFmt w:val="bullet"/>
      <w:lvlText w:val=""/>
      <w:lvlJc w:val="left"/>
      <w:pPr>
        <w:tabs>
          <w:tab w:val="num" w:pos="3960"/>
        </w:tabs>
        <w:ind w:left="3960" w:hanging="360"/>
      </w:pPr>
      <w:rPr>
        <w:rFonts w:ascii="Wingdings" w:hAnsi="Wingdings" w:hint="default"/>
      </w:rPr>
    </w:lvl>
    <w:lvl w:ilvl="6" w:tplc="4BD47968" w:tentative="1">
      <w:start w:val="1"/>
      <w:numFmt w:val="bullet"/>
      <w:lvlText w:val=""/>
      <w:lvlJc w:val="left"/>
      <w:pPr>
        <w:tabs>
          <w:tab w:val="num" w:pos="4680"/>
        </w:tabs>
        <w:ind w:left="4680" w:hanging="360"/>
      </w:pPr>
      <w:rPr>
        <w:rFonts w:ascii="Symbol" w:hAnsi="Symbol" w:hint="default"/>
      </w:rPr>
    </w:lvl>
    <w:lvl w:ilvl="7" w:tplc="1C9A8084" w:tentative="1">
      <w:start w:val="1"/>
      <w:numFmt w:val="bullet"/>
      <w:lvlText w:val="o"/>
      <w:lvlJc w:val="left"/>
      <w:pPr>
        <w:tabs>
          <w:tab w:val="num" w:pos="5400"/>
        </w:tabs>
        <w:ind w:left="5400" w:hanging="360"/>
      </w:pPr>
      <w:rPr>
        <w:rFonts w:ascii="Courier New" w:hAnsi="Courier New" w:hint="default"/>
      </w:rPr>
    </w:lvl>
    <w:lvl w:ilvl="8" w:tplc="D9843A5C" w:tentative="1">
      <w:start w:val="1"/>
      <w:numFmt w:val="bullet"/>
      <w:lvlText w:val=""/>
      <w:lvlJc w:val="left"/>
      <w:pPr>
        <w:tabs>
          <w:tab w:val="num" w:pos="6120"/>
        </w:tabs>
        <w:ind w:left="6120" w:hanging="360"/>
      </w:pPr>
      <w:rPr>
        <w:rFonts w:ascii="Wingdings" w:hAnsi="Wingdings" w:hint="default"/>
      </w:rPr>
    </w:lvl>
  </w:abstractNum>
  <w:abstractNum w:abstractNumId="1">
    <w:nsid w:val="067E2E9F"/>
    <w:multiLevelType w:val="hybridMultilevel"/>
    <w:tmpl w:val="F8F69D36"/>
    <w:lvl w:ilvl="0" w:tplc="0B5AD0FE">
      <w:start w:val="1"/>
      <w:numFmt w:val="decimal"/>
      <w:lvlText w:val="%1)"/>
      <w:lvlJc w:val="left"/>
      <w:pPr>
        <w:tabs>
          <w:tab w:val="num" w:pos="720"/>
        </w:tabs>
        <w:ind w:left="720" w:hanging="360"/>
      </w:pPr>
      <w:rPr>
        <w:rFonts w:hint="default"/>
        <w:color w:val="auto"/>
      </w:rPr>
    </w:lvl>
    <w:lvl w:ilvl="1" w:tplc="38CAF038" w:tentative="1">
      <w:start w:val="1"/>
      <w:numFmt w:val="lowerLetter"/>
      <w:lvlText w:val="%2."/>
      <w:lvlJc w:val="left"/>
      <w:pPr>
        <w:tabs>
          <w:tab w:val="num" w:pos="1440"/>
        </w:tabs>
        <w:ind w:left="1440" w:hanging="360"/>
      </w:pPr>
    </w:lvl>
    <w:lvl w:ilvl="2" w:tplc="4572BD2E" w:tentative="1">
      <w:start w:val="1"/>
      <w:numFmt w:val="lowerRoman"/>
      <w:lvlText w:val="%3."/>
      <w:lvlJc w:val="right"/>
      <w:pPr>
        <w:tabs>
          <w:tab w:val="num" w:pos="2160"/>
        </w:tabs>
        <w:ind w:left="2160" w:hanging="180"/>
      </w:pPr>
    </w:lvl>
    <w:lvl w:ilvl="3" w:tplc="199CBA8E" w:tentative="1">
      <w:start w:val="1"/>
      <w:numFmt w:val="decimal"/>
      <w:lvlText w:val="%4."/>
      <w:lvlJc w:val="left"/>
      <w:pPr>
        <w:tabs>
          <w:tab w:val="num" w:pos="2880"/>
        </w:tabs>
        <w:ind w:left="2880" w:hanging="360"/>
      </w:pPr>
    </w:lvl>
    <w:lvl w:ilvl="4" w:tplc="717ACB14" w:tentative="1">
      <w:start w:val="1"/>
      <w:numFmt w:val="lowerLetter"/>
      <w:lvlText w:val="%5."/>
      <w:lvlJc w:val="left"/>
      <w:pPr>
        <w:tabs>
          <w:tab w:val="num" w:pos="3600"/>
        </w:tabs>
        <w:ind w:left="3600" w:hanging="360"/>
      </w:pPr>
    </w:lvl>
    <w:lvl w:ilvl="5" w:tplc="6928BF56" w:tentative="1">
      <w:start w:val="1"/>
      <w:numFmt w:val="lowerRoman"/>
      <w:lvlText w:val="%6."/>
      <w:lvlJc w:val="right"/>
      <w:pPr>
        <w:tabs>
          <w:tab w:val="num" w:pos="4320"/>
        </w:tabs>
        <w:ind w:left="4320" w:hanging="180"/>
      </w:pPr>
    </w:lvl>
    <w:lvl w:ilvl="6" w:tplc="B968390C" w:tentative="1">
      <w:start w:val="1"/>
      <w:numFmt w:val="decimal"/>
      <w:lvlText w:val="%7."/>
      <w:lvlJc w:val="left"/>
      <w:pPr>
        <w:tabs>
          <w:tab w:val="num" w:pos="5040"/>
        </w:tabs>
        <w:ind w:left="5040" w:hanging="360"/>
      </w:pPr>
    </w:lvl>
    <w:lvl w:ilvl="7" w:tplc="0B7620CC" w:tentative="1">
      <w:start w:val="1"/>
      <w:numFmt w:val="lowerLetter"/>
      <w:lvlText w:val="%8."/>
      <w:lvlJc w:val="left"/>
      <w:pPr>
        <w:tabs>
          <w:tab w:val="num" w:pos="5760"/>
        </w:tabs>
        <w:ind w:left="5760" w:hanging="360"/>
      </w:pPr>
    </w:lvl>
    <w:lvl w:ilvl="8" w:tplc="78EC5CBA" w:tentative="1">
      <w:start w:val="1"/>
      <w:numFmt w:val="lowerRoman"/>
      <w:lvlText w:val="%9."/>
      <w:lvlJc w:val="right"/>
      <w:pPr>
        <w:tabs>
          <w:tab w:val="num" w:pos="6480"/>
        </w:tabs>
        <w:ind w:left="6480" w:hanging="180"/>
      </w:pPr>
    </w:lvl>
  </w:abstractNum>
  <w:abstractNum w:abstractNumId="2">
    <w:nsid w:val="0D483263"/>
    <w:multiLevelType w:val="hybridMultilevel"/>
    <w:tmpl w:val="7256C3FA"/>
    <w:lvl w:ilvl="0" w:tplc="83886B08">
      <w:start w:val="1"/>
      <w:numFmt w:val="bullet"/>
      <w:lvlText w:val=""/>
      <w:lvlJc w:val="left"/>
      <w:pPr>
        <w:tabs>
          <w:tab w:val="num" w:pos="973"/>
        </w:tabs>
        <w:ind w:left="973" w:hanging="397"/>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nsid w:val="1927179F"/>
    <w:multiLevelType w:val="hybridMultilevel"/>
    <w:tmpl w:val="49B87A50"/>
    <w:lvl w:ilvl="0" w:tplc="474A35BE">
      <w:start w:val="1"/>
      <w:numFmt w:val="decimal"/>
      <w:lvlText w:val="%1."/>
      <w:lvlJc w:val="left"/>
      <w:pPr>
        <w:tabs>
          <w:tab w:val="num" w:pos="720"/>
        </w:tabs>
        <w:ind w:left="720" w:hanging="360"/>
      </w:pPr>
      <w:rPr>
        <w:rFonts w:hint="default"/>
      </w:rPr>
    </w:lvl>
    <w:lvl w:ilvl="1" w:tplc="26D2CE2E" w:tentative="1">
      <w:start w:val="1"/>
      <w:numFmt w:val="lowerLetter"/>
      <w:lvlText w:val="%2."/>
      <w:lvlJc w:val="left"/>
      <w:pPr>
        <w:tabs>
          <w:tab w:val="num" w:pos="1440"/>
        </w:tabs>
        <w:ind w:left="1440" w:hanging="360"/>
      </w:pPr>
    </w:lvl>
    <w:lvl w:ilvl="2" w:tplc="7396C278" w:tentative="1">
      <w:start w:val="1"/>
      <w:numFmt w:val="lowerRoman"/>
      <w:lvlText w:val="%3."/>
      <w:lvlJc w:val="right"/>
      <w:pPr>
        <w:tabs>
          <w:tab w:val="num" w:pos="2160"/>
        </w:tabs>
        <w:ind w:left="2160" w:hanging="180"/>
      </w:pPr>
    </w:lvl>
    <w:lvl w:ilvl="3" w:tplc="EE445D64" w:tentative="1">
      <w:start w:val="1"/>
      <w:numFmt w:val="decimal"/>
      <w:lvlText w:val="%4."/>
      <w:lvlJc w:val="left"/>
      <w:pPr>
        <w:tabs>
          <w:tab w:val="num" w:pos="2880"/>
        </w:tabs>
        <w:ind w:left="2880" w:hanging="360"/>
      </w:pPr>
    </w:lvl>
    <w:lvl w:ilvl="4" w:tplc="2C760F3E" w:tentative="1">
      <w:start w:val="1"/>
      <w:numFmt w:val="lowerLetter"/>
      <w:lvlText w:val="%5."/>
      <w:lvlJc w:val="left"/>
      <w:pPr>
        <w:tabs>
          <w:tab w:val="num" w:pos="3600"/>
        </w:tabs>
        <w:ind w:left="3600" w:hanging="360"/>
      </w:pPr>
    </w:lvl>
    <w:lvl w:ilvl="5" w:tplc="3E70E37E" w:tentative="1">
      <w:start w:val="1"/>
      <w:numFmt w:val="lowerRoman"/>
      <w:lvlText w:val="%6."/>
      <w:lvlJc w:val="right"/>
      <w:pPr>
        <w:tabs>
          <w:tab w:val="num" w:pos="4320"/>
        </w:tabs>
        <w:ind w:left="4320" w:hanging="180"/>
      </w:pPr>
    </w:lvl>
    <w:lvl w:ilvl="6" w:tplc="1CE4DBC8" w:tentative="1">
      <w:start w:val="1"/>
      <w:numFmt w:val="decimal"/>
      <w:lvlText w:val="%7."/>
      <w:lvlJc w:val="left"/>
      <w:pPr>
        <w:tabs>
          <w:tab w:val="num" w:pos="5040"/>
        </w:tabs>
        <w:ind w:left="5040" w:hanging="360"/>
      </w:pPr>
    </w:lvl>
    <w:lvl w:ilvl="7" w:tplc="065E8E18" w:tentative="1">
      <w:start w:val="1"/>
      <w:numFmt w:val="lowerLetter"/>
      <w:lvlText w:val="%8."/>
      <w:lvlJc w:val="left"/>
      <w:pPr>
        <w:tabs>
          <w:tab w:val="num" w:pos="5760"/>
        </w:tabs>
        <w:ind w:left="5760" w:hanging="360"/>
      </w:pPr>
    </w:lvl>
    <w:lvl w:ilvl="8" w:tplc="BC5807AC" w:tentative="1">
      <w:start w:val="1"/>
      <w:numFmt w:val="lowerRoman"/>
      <w:lvlText w:val="%9."/>
      <w:lvlJc w:val="right"/>
      <w:pPr>
        <w:tabs>
          <w:tab w:val="num" w:pos="6480"/>
        </w:tabs>
        <w:ind w:left="6480" w:hanging="180"/>
      </w:pPr>
    </w:lvl>
  </w:abstractNum>
  <w:abstractNum w:abstractNumId="4">
    <w:nsid w:val="1AF1488E"/>
    <w:multiLevelType w:val="hybridMultilevel"/>
    <w:tmpl w:val="819E003E"/>
    <w:lvl w:ilvl="0" w:tplc="F3C44844">
      <w:start w:val="1"/>
      <w:numFmt w:val="decimal"/>
      <w:lvlText w:val="%1)"/>
      <w:lvlJc w:val="left"/>
      <w:pPr>
        <w:tabs>
          <w:tab w:val="num" w:pos="720"/>
        </w:tabs>
        <w:ind w:left="720" w:hanging="360"/>
      </w:pPr>
      <w:rPr>
        <w:rFonts w:hint="default"/>
      </w:rPr>
    </w:lvl>
    <w:lvl w:ilvl="1" w:tplc="D256AB68" w:tentative="1">
      <w:start w:val="1"/>
      <w:numFmt w:val="lowerLetter"/>
      <w:lvlText w:val="%2."/>
      <w:lvlJc w:val="left"/>
      <w:pPr>
        <w:tabs>
          <w:tab w:val="num" w:pos="1440"/>
        </w:tabs>
        <w:ind w:left="1440" w:hanging="360"/>
      </w:pPr>
    </w:lvl>
    <w:lvl w:ilvl="2" w:tplc="36B2A368" w:tentative="1">
      <w:start w:val="1"/>
      <w:numFmt w:val="lowerRoman"/>
      <w:lvlText w:val="%3."/>
      <w:lvlJc w:val="right"/>
      <w:pPr>
        <w:tabs>
          <w:tab w:val="num" w:pos="2160"/>
        </w:tabs>
        <w:ind w:left="2160" w:hanging="180"/>
      </w:pPr>
    </w:lvl>
    <w:lvl w:ilvl="3" w:tplc="51849D5A" w:tentative="1">
      <w:start w:val="1"/>
      <w:numFmt w:val="decimal"/>
      <w:lvlText w:val="%4."/>
      <w:lvlJc w:val="left"/>
      <w:pPr>
        <w:tabs>
          <w:tab w:val="num" w:pos="2880"/>
        </w:tabs>
        <w:ind w:left="2880" w:hanging="360"/>
      </w:pPr>
    </w:lvl>
    <w:lvl w:ilvl="4" w:tplc="227A22D8" w:tentative="1">
      <w:start w:val="1"/>
      <w:numFmt w:val="lowerLetter"/>
      <w:lvlText w:val="%5."/>
      <w:lvlJc w:val="left"/>
      <w:pPr>
        <w:tabs>
          <w:tab w:val="num" w:pos="3600"/>
        </w:tabs>
        <w:ind w:left="3600" w:hanging="360"/>
      </w:pPr>
    </w:lvl>
    <w:lvl w:ilvl="5" w:tplc="36164A1C" w:tentative="1">
      <w:start w:val="1"/>
      <w:numFmt w:val="lowerRoman"/>
      <w:lvlText w:val="%6."/>
      <w:lvlJc w:val="right"/>
      <w:pPr>
        <w:tabs>
          <w:tab w:val="num" w:pos="4320"/>
        </w:tabs>
        <w:ind w:left="4320" w:hanging="180"/>
      </w:pPr>
    </w:lvl>
    <w:lvl w:ilvl="6" w:tplc="69763A90" w:tentative="1">
      <w:start w:val="1"/>
      <w:numFmt w:val="decimal"/>
      <w:lvlText w:val="%7."/>
      <w:lvlJc w:val="left"/>
      <w:pPr>
        <w:tabs>
          <w:tab w:val="num" w:pos="5040"/>
        </w:tabs>
        <w:ind w:left="5040" w:hanging="360"/>
      </w:pPr>
    </w:lvl>
    <w:lvl w:ilvl="7" w:tplc="0A2A5E42" w:tentative="1">
      <w:start w:val="1"/>
      <w:numFmt w:val="lowerLetter"/>
      <w:lvlText w:val="%8."/>
      <w:lvlJc w:val="left"/>
      <w:pPr>
        <w:tabs>
          <w:tab w:val="num" w:pos="5760"/>
        </w:tabs>
        <w:ind w:left="5760" w:hanging="360"/>
      </w:pPr>
    </w:lvl>
    <w:lvl w:ilvl="8" w:tplc="81FE94A2" w:tentative="1">
      <w:start w:val="1"/>
      <w:numFmt w:val="lowerRoman"/>
      <w:lvlText w:val="%9."/>
      <w:lvlJc w:val="right"/>
      <w:pPr>
        <w:tabs>
          <w:tab w:val="num" w:pos="6480"/>
        </w:tabs>
        <w:ind w:left="6480" w:hanging="180"/>
      </w:pPr>
    </w:lvl>
  </w:abstractNum>
  <w:abstractNum w:abstractNumId="5">
    <w:nsid w:val="1BCF0783"/>
    <w:multiLevelType w:val="hybridMultilevel"/>
    <w:tmpl w:val="A08A5FBA"/>
    <w:lvl w:ilvl="0" w:tplc="08E21DA4">
      <w:start w:val="1"/>
      <w:numFmt w:val="decimal"/>
      <w:lvlText w:val="%1."/>
      <w:lvlJc w:val="left"/>
      <w:pPr>
        <w:tabs>
          <w:tab w:val="num" w:pos="720"/>
        </w:tabs>
        <w:ind w:left="720" w:hanging="360"/>
      </w:pPr>
    </w:lvl>
    <w:lvl w:ilvl="1" w:tplc="62B658C0" w:tentative="1">
      <w:start w:val="1"/>
      <w:numFmt w:val="lowerLetter"/>
      <w:lvlText w:val="%2."/>
      <w:lvlJc w:val="left"/>
      <w:pPr>
        <w:tabs>
          <w:tab w:val="num" w:pos="1440"/>
        </w:tabs>
        <w:ind w:left="1440" w:hanging="360"/>
      </w:pPr>
    </w:lvl>
    <w:lvl w:ilvl="2" w:tplc="108668C6" w:tentative="1">
      <w:start w:val="1"/>
      <w:numFmt w:val="lowerRoman"/>
      <w:lvlText w:val="%3."/>
      <w:lvlJc w:val="right"/>
      <w:pPr>
        <w:tabs>
          <w:tab w:val="num" w:pos="2160"/>
        </w:tabs>
        <w:ind w:left="2160" w:hanging="180"/>
      </w:pPr>
    </w:lvl>
    <w:lvl w:ilvl="3" w:tplc="068442C6" w:tentative="1">
      <w:start w:val="1"/>
      <w:numFmt w:val="decimal"/>
      <w:lvlText w:val="%4."/>
      <w:lvlJc w:val="left"/>
      <w:pPr>
        <w:tabs>
          <w:tab w:val="num" w:pos="2880"/>
        </w:tabs>
        <w:ind w:left="2880" w:hanging="360"/>
      </w:pPr>
    </w:lvl>
    <w:lvl w:ilvl="4" w:tplc="F0AECC14" w:tentative="1">
      <w:start w:val="1"/>
      <w:numFmt w:val="lowerLetter"/>
      <w:lvlText w:val="%5."/>
      <w:lvlJc w:val="left"/>
      <w:pPr>
        <w:tabs>
          <w:tab w:val="num" w:pos="3600"/>
        </w:tabs>
        <w:ind w:left="3600" w:hanging="360"/>
      </w:pPr>
    </w:lvl>
    <w:lvl w:ilvl="5" w:tplc="B3F4503C" w:tentative="1">
      <w:start w:val="1"/>
      <w:numFmt w:val="lowerRoman"/>
      <w:lvlText w:val="%6."/>
      <w:lvlJc w:val="right"/>
      <w:pPr>
        <w:tabs>
          <w:tab w:val="num" w:pos="4320"/>
        </w:tabs>
        <w:ind w:left="4320" w:hanging="180"/>
      </w:pPr>
    </w:lvl>
    <w:lvl w:ilvl="6" w:tplc="5E2A0EB6" w:tentative="1">
      <w:start w:val="1"/>
      <w:numFmt w:val="decimal"/>
      <w:lvlText w:val="%7."/>
      <w:lvlJc w:val="left"/>
      <w:pPr>
        <w:tabs>
          <w:tab w:val="num" w:pos="5040"/>
        </w:tabs>
        <w:ind w:left="5040" w:hanging="360"/>
      </w:pPr>
    </w:lvl>
    <w:lvl w:ilvl="7" w:tplc="A4C0F9A0" w:tentative="1">
      <w:start w:val="1"/>
      <w:numFmt w:val="lowerLetter"/>
      <w:lvlText w:val="%8."/>
      <w:lvlJc w:val="left"/>
      <w:pPr>
        <w:tabs>
          <w:tab w:val="num" w:pos="5760"/>
        </w:tabs>
        <w:ind w:left="5760" w:hanging="360"/>
      </w:pPr>
    </w:lvl>
    <w:lvl w:ilvl="8" w:tplc="2588369C" w:tentative="1">
      <w:start w:val="1"/>
      <w:numFmt w:val="lowerRoman"/>
      <w:lvlText w:val="%9."/>
      <w:lvlJc w:val="right"/>
      <w:pPr>
        <w:tabs>
          <w:tab w:val="num" w:pos="6480"/>
        </w:tabs>
        <w:ind w:left="6480" w:hanging="180"/>
      </w:pPr>
    </w:lvl>
  </w:abstractNum>
  <w:abstractNum w:abstractNumId="6">
    <w:nsid w:val="1D0F7161"/>
    <w:multiLevelType w:val="hybridMultilevel"/>
    <w:tmpl w:val="E8F0E5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C82990"/>
    <w:multiLevelType w:val="hybridMultilevel"/>
    <w:tmpl w:val="5C661582"/>
    <w:lvl w:ilvl="0" w:tplc="F86837D8">
      <w:start w:val="1"/>
      <w:numFmt w:val="bullet"/>
      <w:lvlText w:val=""/>
      <w:lvlJc w:val="left"/>
      <w:pPr>
        <w:tabs>
          <w:tab w:val="num" w:pos="1080"/>
        </w:tabs>
        <w:ind w:left="1080" w:hanging="360"/>
      </w:pPr>
      <w:rPr>
        <w:rFonts w:ascii="Wingdings" w:hAnsi="Wingdings" w:hint="default"/>
      </w:rPr>
    </w:lvl>
    <w:lvl w:ilvl="1" w:tplc="E58A9464" w:tentative="1">
      <w:start w:val="1"/>
      <w:numFmt w:val="bullet"/>
      <w:lvlText w:val="o"/>
      <w:lvlJc w:val="left"/>
      <w:pPr>
        <w:tabs>
          <w:tab w:val="num" w:pos="1800"/>
        </w:tabs>
        <w:ind w:left="1800" w:hanging="360"/>
      </w:pPr>
      <w:rPr>
        <w:rFonts w:ascii="Courier New" w:hAnsi="Courier New" w:hint="default"/>
      </w:rPr>
    </w:lvl>
    <w:lvl w:ilvl="2" w:tplc="284A0070" w:tentative="1">
      <w:start w:val="1"/>
      <w:numFmt w:val="bullet"/>
      <w:lvlText w:val=""/>
      <w:lvlJc w:val="left"/>
      <w:pPr>
        <w:tabs>
          <w:tab w:val="num" w:pos="2520"/>
        </w:tabs>
        <w:ind w:left="2520" w:hanging="360"/>
      </w:pPr>
      <w:rPr>
        <w:rFonts w:ascii="Wingdings" w:hAnsi="Wingdings" w:hint="default"/>
      </w:rPr>
    </w:lvl>
    <w:lvl w:ilvl="3" w:tplc="3EB61A4E" w:tentative="1">
      <w:start w:val="1"/>
      <w:numFmt w:val="bullet"/>
      <w:lvlText w:val=""/>
      <w:lvlJc w:val="left"/>
      <w:pPr>
        <w:tabs>
          <w:tab w:val="num" w:pos="3240"/>
        </w:tabs>
        <w:ind w:left="3240" w:hanging="360"/>
      </w:pPr>
      <w:rPr>
        <w:rFonts w:ascii="Symbol" w:hAnsi="Symbol" w:hint="default"/>
      </w:rPr>
    </w:lvl>
    <w:lvl w:ilvl="4" w:tplc="69E03226" w:tentative="1">
      <w:start w:val="1"/>
      <w:numFmt w:val="bullet"/>
      <w:lvlText w:val="o"/>
      <w:lvlJc w:val="left"/>
      <w:pPr>
        <w:tabs>
          <w:tab w:val="num" w:pos="3960"/>
        </w:tabs>
        <w:ind w:left="3960" w:hanging="360"/>
      </w:pPr>
      <w:rPr>
        <w:rFonts w:ascii="Courier New" w:hAnsi="Courier New" w:hint="default"/>
      </w:rPr>
    </w:lvl>
    <w:lvl w:ilvl="5" w:tplc="41C6B766" w:tentative="1">
      <w:start w:val="1"/>
      <w:numFmt w:val="bullet"/>
      <w:lvlText w:val=""/>
      <w:lvlJc w:val="left"/>
      <w:pPr>
        <w:tabs>
          <w:tab w:val="num" w:pos="4680"/>
        </w:tabs>
        <w:ind w:left="4680" w:hanging="360"/>
      </w:pPr>
      <w:rPr>
        <w:rFonts w:ascii="Wingdings" w:hAnsi="Wingdings" w:hint="default"/>
      </w:rPr>
    </w:lvl>
    <w:lvl w:ilvl="6" w:tplc="40DA3B7A" w:tentative="1">
      <w:start w:val="1"/>
      <w:numFmt w:val="bullet"/>
      <w:lvlText w:val=""/>
      <w:lvlJc w:val="left"/>
      <w:pPr>
        <w:tabs>
          <w:tab w:val="num" w:pos="5400"/>
        </w:tabs>
        <w:ind w:left="5400" w:hanging="360"/>
      </w:pPr>
      <w:rPr>
        <w:rFonts w:ascii="Symbol" w:hAnsi="Symbol" w:hint="default"/>
      </w:rPr>
    </w:lvl>
    <w:lvl w:ilvl="7" w:tplc="398AF674" w:tentative="1">
      <w:start w:val="1"/>
      <w:numFmt w:val="bullet"/>
      <w:lvlText w:val="o"/>
      <w:lvlJc w:val="left"/>
      <w:pPr>
        <w:tabs>
          <w:tab w:val="num" w:pos="6120"/>
        </w:tabs>
        <w:ind w:left="6120" w:hanging="360"/>
      </w:pPr>
      <w:rPr>
        <w:rFonts w:ascii="Courier New" w:hAnsi="Courier New" w:hint="default"/>
      </w:rPr>
    </w:lvl>
    <w:lvl w:ilvl="8" w:tplc="6124FF10" w:tentative="1">
      <w:start w:val="1"/>
      <w:numFmt w:val="bullet"/>
      <w:lvlText w:val=""/>
      <w:lvlJc w:val="left"/>
      <w:pPr>
        <w:tabs>
          <w:tab w:val="num" w:pos="6840"/>
        </w:tabs>
        <w:ind w:left="6840" w:hanging="360"/>
      </w:pPr>
      <w:rPr>
        <w:rFonts w:ascii="Wingdings" w:hAnsi="Wingdings" w:hint="default"/>
      </w:rPr>
    </w:lvl>
  </w:abstractNum>
  <w:abstractNum w:abstractNumId="8">
    <w:nsid w:val="2BFB6F59"/>
    <w:multiLevelType w:val="hybridMultilevel"/>
    <w:tmpl w:val="0694DBC8"/>
    <w:lvl w:ilvl="0" w:tplc="C4544040">
      <w:start w:val="1"/>
      <w:numFmt w:val="decimal"/>
      <w:lvlText w:val="%1."/>
      <w:lvlJc w:val="left"/>
      <w:pPr>
        <w:tabs>
          <w:tab w:val="num" w:pos="1080"/>
        </w:tabs>
        <w:ind w:left="1080" w:hanging="360"/>
      </w:pPr>
    </w:lvl>
    <w:lvl w:ilvl="1" w:tplc="2A4AC6FC" w:tentative="1">
      <w:start w:val="1"/>
      <w:numFmt w:val="lowerLetter"/>
      <w:lvlText w:val="%2."/>
      <w:lvlJc w:val="left"/>
      <w:pPr>
        <w:tabs>
          <w:tab w:val="num" w:pos="1800"/>
        </w:tabs>
        <w:ind w:left="1800" w:hanging="360"/>
      </w:pPr>
    </w:lvl>
    <w:lvl w:ilvl="2" w:tplc="2C08A94A" w:tentative="1">
      <w:start w:val="1"/>
      <w:numFmt w:val="lowerRoman"/>
      <w:lvlText w:val="%3."/>
      <w:lvlJc w:val="right"/>
      <w:pPr>
        <w:tabs>
          <w:tab w:val="num" w:pos="2520"/>
        </w:tabs>
        <w:ind w:left="2520" w:hanging="180"/>
      </w:pPr>
    </w:lvl>
    <w:lvl w:ilvl="3" w:tplc="F07C6ED0" w:tentative="1">
      <w:start w:val="1"/>
      <w:numFmt w:val="decimal"/>
      <w:lvlText w:val="%4."/>
      <w:lvlJc w:val="left"/>
      <w:pPr>
        <w:tabs>
          <w:tab w:val="num" w:pos="3240"/>
        </w:tabs>
        <w:ind w:left="3240" w:hanging="360"/>
      </w:pPr>
    </w:lvl>
    <w:lvl w:ilvl="4" w:tplc="B1ACBAF0" w:tentative="1">
      <w:start w:val="1"/>
      <w:numFmt w:val="lowerLetter"/>
      <w:lvlText w:val="%5."/>
      <w:lvlJc w:val="left"/>
      <w:pPr>
        <w:tabs>
          <w:tab w:val="num" w:pos="3960"/>
        </w:tabs>
        <w:ind w:left="3960" w:hanging="360"/>
      </w:pPr>
    </w:lvl>
    <w:lvl w:ilvl="5" w:tplc="3BA2238A" w:tentative="1">
      <w:start w:val="1"/>
      <w:numFmt w:val="lowerRoman"/>
      <w:lvlText w:val="%6."/>
      <w:lvlJc w:val="right"/>
      <w:pPr>
        <w:tabs>
          <w:tab w:val="num" w:pos="4680"/>
        </w:tabs>
        <w:ind w:left="4680" w:hanging="180"/>
      </w:pPr>
    </w:lvl>
    <w:lvl w:ilvl="6" w:tplc="E1E00648" w:tentative="1">
      <w:start w:val="1"/>
      <w:numFmt w:val="decimal"/>
      <w:lvlText w:val="%7."/>
      <w:lvlJc w:val="left"/>
      <w:pPr>
        <w:tabs>
          <w:tab w:val="num" w:pos="5400"/>
        </w:tabs>
        <w:ind w:left="5400" w:hanging="360"/>
      </w:pPr>
    </w:lvl>
    <w:lvl w:ilvl="7" w:tplc="5416640A" w:tentative="1">
      <w:start w:val="1"/>
      <w:numFmt w:val="lowerLetter"/>
      <w:lvlText w:val="%8."/>
      <w:lvlJc w:val="left"/>
      <w:pPr>
        <w:tabs>
          <w:tab w:val="num" w:pos="6120"/>
        </w:tabs>
        <w:ind w:left="6120" w:hanging="360"/>
      </w:pPr>
    </w:lvl>
    <w:lvl w:ilvl="8" w:tplc="681A38CA" w:tentative="1">
      <w:start w:val="1"/>
      <w:numFmt w:val="lowerRoman"/>
      <w:lvlText w:val="%9."/>
      <w:lvlJc w:val="right"/>
      <w:pPr>
        <w:tabs>
          <w:tab w:val="num" w:pos="6840"/>
        </w:tabs>
        <w:ind w:left="6840" w:hanging="180"/>
      </w:pPr>
    </w:lvl>
  </w:abstractNum>
  <w:abstractNum w:abstractNumId="9">
    <w:nsid w:val="2FF57A98"/>
    <w:multiLevelType w:val="hybridMultilevel"/>
    <w:tmpl w:val="BFD4B544"/>
    <w:lvl w:ilvl="0" w:tplc="F8660210">
      <w:start w:val="1"/>
      <w:numFmt w:val="bullet"/>
      <w:lvlText w:val=""/>
      <w:lvlJc w:val="left"/>
      <w:pPr>
        <w:tabs>
          <w:tab w:val="num" w:pos="1080"/>
        </w:tabs>
        <w:ind w:left="1080" w:hanging="360"/>
      </w:pPr>
      <w:rPr>
        <w:rFonts w:ascii="Wingdings" w:hAnsi="Wingdings" w:hint="default"/>
      </w:rPr>
    </w:lvl>
    <w:lvl w:ilvl="1" w:tplc="876488A0" w:tentative="1">
      <w:start w:val="1"/>
      <w:numFmt w:val="bullet"/>
      <w:lvlText w:val="o"/>
      <w:lvlJc w:val="left"/>
      <w:pPr>
        <w:tabs>
          <w:tab w:val="num" w:pos="1800"/>
        </w:tabs>
        <w:ind w:left="1800" w:hanging="360"/>
      </w:pPr>
      <w:rPr>
        <w:rFonts w:ascii="Courier New" w:hAnsi="Courier New" w:hint="default"/>
      </w:rPr>
    </w:lvl>
    <w:lvl w:ilvl="2" w:tplc="CD62A25A" w:tentative="1">
      <w:start w:val="1"/>
      <w:numFmt w:val="bullet"/>
      <w:lvlText w:val=""/>
      <w:lvlJc w:val="left"/>
      <w:pPr>
        <w:tabs>
          <w:tab w:val="num" w:pos="2520"/>
        </w:tabs>
        <w:ind w:left="2520" w:hanging="360"/>
      </w:pPr>
      <w:rPr>
        <w:rFonts w:ascii="Wingdings" w:hAnsi="Wingdings" w:hint="default"/>
      </w:rPr>
    </w:lvl>
    <w:lvl w:ilvl="3" w:tplc="033C88A8" w:tentative="1">
      <w:start w:val="1"/>
      <w:numFmt w:val="bullet"/>
      <w:lvlText w:val=""/>
      <w:lvlJc w:val="left"/>
      <w:pPr>
        <w:tabs>
          <w:tab w:val="num" w:pos="3240"/>
        </w:tabs>
        <w:ind w:left="3240" w:hanging="360"/>
      </w:pPr>
      <w:rPr>
        <w:rFonts w:ascii="Symbol" w:hAnsi="Symbol" w:hint="default"/>
      </w:rPr>
    </w:lvl>
    <w:lvl w:ilvl="4" w:tplc="18945F32" w:tentative="1">
      <w:start w:val="1"/>
      <w:numFmt w:val="bullet"/>
      <w:lvlText w:val="o"/>
      <w:lvlJc w:val="left"/>
      <w:pPr>
        <w:tabs>
          <w:tab w:val="num" w:pos="3960"/>
        </w:tabs>
        <w:ind w:left="3960" w:hanging="360"/>
      </w:pPr>
      <w:rPr>
        <w:rFonts w:ascii="Courier New" w:hAnsi="Courier New" w:hint="default"/>
      </w:rPr>
    </w:lvl>
    <w:lvl w:ilvl="5" w:tplc="822C4F0E" w:tentative="1">
      <w:start w:val="1"/>
      <w:numFmt w:val="bullet"/>
      <w:lvlText w:val=""/>
      <w:lvlJc w:val="left"/>
      <w:pPr>
        <w:tabs>
          <w:tab w:val="num" w:pos="4680"/>
        </w:tabs>
        <w:ind w:left="4680" w:hanging="360"/>
      </w:pPr>
      <w:rPr>
        <w:rFonts w:ascii="Wingdings" w:hAnsi="Wingdings" w:hint="default"/>
      </w:rPr>
    </w:lvl>
    <w:lvl w:ilvl="6" w:tplc="4904774E" w:tentative="1">
      <w:start w:val="1"/>
      <w:numFmt w:val="bullet"/>
      <w:lvlText w:val=""/>
      <w:lvlJc w:val="left"/>
      <w:pPr>
        <w:tabs>
          <w:tab w:val="num" w:pos="5400"/>
        </w:tabs>
        <w:ind w:left="5400" w:hanging="360"/>
      </w:pPr>
      <w:rPr>
        <w:rFonts w:ascii="Symbol" w:hAnsi="Symbol" w:hint="default"/>
      </w:rPr>
    </w:lvl>
    <w:lvl w:ilvl="7" w:tplc="9140C6B4" w:tentative="1">
      <w:start w:val="1"/>
      <w:numFmt w:val="bullet"/>
      <w:lvlText w:val="o"/>
      <w:lvlJc w:val="left"/>
      <w:pPr>
        <w:tabs>
          <w:tab w:val="num" w:pos="6120"/>
        </w:tabs>
        <w:ind w:left="6120" w:hanging="360"/>
      </w:pPr>
      <w:rPr>
        <w:rFonts w:ascii="Courier New" w:hAnsi="Courier New" w:hint="default"/>
      </w:rPr>
    </w:lvl>
    <w:lvl w:ilvl="8" w:tplc="9FECC258" w:tentative="1">
      <w:start w:val="1"/>
      <w:numFmt w:val="bullet"/>
      <w:lvlText w:val=""/>
      <w:lvlJc w:val="left"/>
      <w:pPr>
        <w:tabs>
          <w:tab w:val="num" w:pos="6840"/>
        </w:tabs>
        <w:ind w:left="6840" w:hanging="360"/>
      </w:pPr>
      <w:rPr>
        <w:rFonts w:ascii="Wingdings" w:hAnsi="Wingdings" w:hint="default"/>
      </w:rPr>
    </w:lvl>
  </w:abstractNum>
  <w:abstractNum w:abstractNumId="10">
    <w:nsid w:val="324B347A"/>
    <w:multiLevelType w:val="hybridMultilevel"/>
    <w:tmpl w:val="49DA9A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D00539"/>
    <w:multiLevelType w:val="hybridMultilevel"/>
    <w:tmpl w:val="0B7A8DBA"/>
    <w:lvl w:ilvl="0" w:tplc="BDBC6FAE">
      <w:start w:val="1"/>
      <w:numFmt w:val="bullet"/>
      <w:lvlText w:val=""/>
      <w:lvlJc w:val="left"/>
      <w:pPr>
        <w:tabs>
          <w:tab w:val="num" w:pos="720"/>
        </w:tabs>
        <w:ind w:left="720" w:hanging="360"/>
      </w:pPr>
      <w:rPr>
        <w:rFonts w:ascii="Symbol" w:hAnsi="Symbol" w:hint="default"/>
        <w:sz w:val="20"/>
      </w:rPr>
    </w:lvl>
    <w:lvl w:ilvl="1" w:tplc="F7DAF6A4" w:tentative="1">
      <w:start w:val="1"/>
      <w:numFmt w:val="bullet"/>
      <w:lvlText w:val="o"/>
      <w:lvlJc w:val="left"/>
      <w:pPr>
        <w:tabs>
          <w:tab w:val="num" w:pos="1440"/>
        </w:tabs>
        <w:ind w:left="1440" w:hanging="360"/>
      </w:pPr>
      <w:rPr>
        <w:rFonts w:ascii="Courier New" w:hAnsi="Courier New" w:hint="default"/>
        <w:sz w:val="20"/>
      </w:rPr>
    </w:lvl>
    <w:lvl w:ilvl="2" w:tplc="852453CE" w:tentative="1">
      <w:start w:val="1"/>
      <w:numFmt w:val="bullet"/>
      <w:lvlText w:val=""/>
      <w:lvlJc w:val="left"/>
      <w:pPr>
        <w:tabs>
          <w:tab w:val="num" w:pos="2160"/>
        </w:tabs>
        <w:ind w:left="2160" w:hanging="360"/>
      </w:pPr>
      <w:rPr>
        <w:rFonts w:ascii="Wingdings" w:hAnsi="Wingdings" w:hint="default"/>
        <w:sz w:val="20"/>
      </w:rPr>
    </w:lvl>
    <w:lvl w:ilvl="3" w:tplc="84D2D20E" w:tentative="1">
      <w:start w:val="1"/>
      <w:numFmt w:val="bullet"/>
      <w:lvlText w:val=""/>
      <w:lvlJc w:val="left"/>
      <w:pPr>
        <w:tabs>
          <w:tab w:val="num" w:pos="2880"/>
        </w:tabs>
        <w:ind w:left="2880" w:hanging="360"/>
      </w:pPr>
      <w:rPr>
        <w:rFonts w:ascii="Wingdings" w:hAnsi="Wingdings" w:hint="default"/>
        <w:sz w:val="20"/>
      </w:rPr>
    </w:lvl>
    <w:lvl w:ilvl="4" w:tplc="14568728" w:tentative="1">
      <w:start w:val="1"/>
      <w:numFmt w:val="bullet"/>
      <w:lvlText w:val=""/>
      <w:lvlJc w:val="left"/>
      <w:pPr>
        <w:tabs>
          <w:tab w:val="num" w:pos="3600"/>
        </w:tabs>
        <w:ind w:left="3600" w:hanging="360"/>
      </w:pPr>
      <w:rPr>
        <w:rFonts w:ascii="Wingdings" w:hAnsi="Wingdings" w:hint="default"/>
        <w:sz w:val="20"/>
      </w:rPr>
    </w:lvl>
    <w:lvl w:ilvl="5" w:tplc="AD900BFA" w:tentative="1">
      <w:start w:val="1"/>
      <w:numFmt w:val="bullet"/>
      <w:lvlText w:val=""/>
      <w:lvlJc w:val="left"/>
      <w:pPr>
        <w:tabs>
          <w:tab w:val="num" w:pos="4320"/>
        </w:tabs>
        <w:ind w:left="4320" w:hanging="360"/>
      </w:pPr>
      <w:rPr>
        <w:rFonts w:ascii="Wingdings" w:hAnsi="Wingdings" w:hint="default"/>
        <w:sz w:val="20"/>
      </w:rPr>
    </w:lvl>
    <w:lvl w:ilvl="6" w:tplc="B7DAB274" w:tentative="1">
      <w:start w:val="1"/>
      <w:numFmt w:val="bullet"/>
      <w:lvlText w:val=""/>
      <w:lvlJc w:val="left"/>
      <w:pPr>
        <w:tabs>
          <w:tab w:val="num" w:pos="5040"/>
        </w:tabs>
        <w:ind w:left="5040" w:hanging="360"/>
      </w:pPr>
      <w:rPr>
        <w:rFonts w:ascii="Wingdings" w:hAnsi="Wingdings" w:hint="default"/>
        <w:sz w:val="20"/>
      </w:rPr>
    </w:lvl>
    <w:lvl w:ilvl="7" w:tplc="9EAA897E" w:tentative="1">
      <w:start w:val="1"/>
      <w:numFmt w:val="bullet"/>
      <w:lvlText w:val=""/>
      <w:lvlJc w:val="left"/>
      <w:pPr>
        <w:tabs>
          <w:tab w:val="num" w:pos="5760"/>
        </w:tabs>
        <w:ind w:left="5760" w:hanging="360"/>
      </w:pPr>
      <w:rPr>
        <w:rFonts w:ascii="Wingdings" w:hAnsi="Wingdings" w:hint="default"/>
        <w:sz w:val="20"/>
      </w:rPr>
    </w:lvl>
    <w:lvl w:ilvl="8" w:tplc="455C4E56"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0712F"/>
    <w:multiLevelType w:val="hybridMultilevel"/>
    <w:tmpl w:val="F3E2EE54"/>
    <w:lvl w:ilvl="0" w:tplc="B39E5E34">
      <w:start w:val="1"/>
      <w:numFmt w:val="bullet"/>
      <w:lvlText w:val=""/>
      <w:lvlJc w:val="left"/>
      <w:pPr>
        <w:tabs>
          <w:tab w:val="num" w:pos="720"/>
        </w:tabs>
        <w:ind w:left="720" w:hanging="360"/>
      </w:pPr>
      <w:rPr>
        <w:rFonts w:ascii="Wingdings" w:hAnsi="Wingdings" w:hint="default"/>
      </w:rPr>
    </w:lvl>
    <w:lvl w:ilvl="1" w:tplc="6A1E9F7E" w:tentative="1">
      <w:start w:val="1"/>
      <w:numFmt w:val="bullet"/>
      <w:lvlText w:val="o"/>
      <w:lvlJc w:val="left"/>
      <w:pPr>
        <w:tabs>
          <w:tab w:val="num" w:pos="1440"/>
        </w:tabs>
        <w:ind w:left="1440" w:hanging="360"/>
      </w:pPr>
      <w:rPr>
        <w:rFonts w:ascii="Courier New" w:hAnsi="Courier New" w:hint="default"/>
      </w:rPr>
    </w:lvl>
    <w:lvl w:ilvl="2" w:tplc="45289500" w:tentative="1">
      <w:start w:val="1"/>
      <w:numFmt w:val="bullet"/>
      <w:lvlText w:val=""/>
      <w:lvlJc w:val="left"/>
      <w:pPr>
        <w:tabs>
          <w:tab w:val="num" w:pos="2160"/>
        </w:tabs>
        <w:ind w:left="2160" w:hanging="360"/>
      </w:pPr>
      <w:rPr>
        <w:rFonts w:ascii="Wingdings" w:hAnsi="Wingdings" w:hint="default"/>
      </w:rPr>
    </w:lvl>
    <w:lvl w:ilvl="3" w:tplc="A4BEA178" w:tentative="1">
      <w:start w:val="1"/>
      <w:numFmt w:val="bullet"/>
      <w:lvlText w:val=""/>
      <w:lvlJc w:val="left"/>
      <w:pPr>
        <w:tabs>
          <w:tab w:val="num" w:pos="2880"/>
        </w:tabs>
        <w:ind w:left="2880" w:hanging="360"/>
      </w:pPr>
      <w:rPr>
        <w:rFonts w:ascii="Symbol" w:hAnsi="Symbol" w:hint="default"/>
      </w:rPr>
    </w:lvl>
    <w:lvl w:ilvl="4" w:tplc="F594D02C" w:tentative="1">
      <w:start w:val="1"/>
      <w:numFmt w:val="bullet"/>
      <w:lvlText w:val="o"/>
      <w:lvlJc w:val="left"/>
      <w:pPr>
        <w:tabs>
          <w:tab w:val="num" w:pos="3600"/>
        </w:tabs>
        <w:ind w:left="3600" w:hanging="360"/>
      </w:pPr>
      <w:rPr>
        <w:rFonts w:ascii="Courier New" w:hAnsi="Courier New" w:hint="default"/>
      </w:rPr>
    </w:lvl>
    <w:lvl w:ilvl="5" w:tplc="C7103040" w:tentative="1">
      <w:start w:val="1"/>
      <w:numFmt w:val="bullet"/>
      <w:lvlText w:val=""/>
      <w:lvlJc w:val="left"/>
      <w:pPr>
        <w:tabs>
          <w:tab w:val="num" w:pos="4320"/>
        </w:tabs>
        <w:ind w:left="4320" w:hanging="360"/>
      </w:pPr>
      <w:rPr>
        <w:rFonts w:ascii="Wingdings" w:hAnsi="Wingdings" w:hint="default"/>
      </w:rPr>
    </w:lvl>
    <w:lvl w:ilvl="6" w:tplc="64C8DD7E" w:tentative="1">
      <w:start w:val="1"/>
      <w:numFmt w:val="bullet"/>
      <w:lvlText w:val=""/>
      <w:lvlJc w:val="left"/>
      <w:pPr>
        <w:tabs>
          <w:tab w:val="num" w:pos="5040"/>
        </w:tabs>
        <w:ind w:left="5040" w:hanging="360"/>
      </w:pPr>
      <w:rPr>
        <w:rFonts w:ascii="Symbol" w:hAnsi="Symbol" w:hint="default"/>
      </w:rPr>
    </w:lvl>
    <w:lvl w:ilvl="7" w:tplc="AB8A6AB0" w:tentative="1">
      <w:start w:val="1"/>
      <w:numFmt w:val="bullet"/>
      <w:lvlText w:val="o"/>
      <w:lvlJc w:val="left"/>
      <w:pPr>
        <w:tabs>
          <w:tab w:val="num" w:pos="5760"/>
        </w:tabs>
        <w:ind w:left="5760" w:hanging="360"/>
      </w:pPr>
      <w:rPr>
        <w:rFonts w:ascii="Courier New" w:hAnsi="Courier New" w:hint="default"/>
      </w:rPr>
    </w:lvl>
    <w:lvl w:ilvl="8" w:tplc="73FE4056" w:tentative="1">
      <w:start w:val="1"/>
      <w:numFmt w:val="bullet"/>
      <w:lvlText w:val=""/>
      <w:lvlJc w:val="left"/>
      <w:pPr>
        <w:tabs>
          <w:tab w:val="num" w:pos="6480"/>
        </w:tabs>
        <w:ind w:left="6480" w:hanging="360"/>
      </w:pPr>
      <w:rPr>
        <w:rFonts w:ascii="Wingdings" w:hAnsi="Wingdings" w:hint="default"/>
      </w:rPr>
    </w:lvl>
  </w:abstractNum>
  <w:abstractNum w:abstractNumId="13">
    <w:nsid w:val="370870C2"/>
    <w:multiLevelType w:val="hybridMultilevel"/>
    <w:tmpl w:val="4492EBB6"/>
    <w:lvl w:ilvl="0" w:tplc="A13A94AA">
      <w:start w:val="2"/>
      <w:numFmt w:val="decimal"/>
      <w:lvlText w:val="%1."/>
      <w:lvlJc w:val="left"/>
      <w:pPr>
        <w:tabs>
          <w:tab w:val="num" w:pos="795"/>
        </w:tabs>
        <w:ind w:left="795" w:hanging="435"/>
      </w:pPr>
      <w:rPr>
        <w:rFonts w:hint="default"/>
      </w:rPr>
    </w:lvl>
    <w:lvl w:ilvl="1" w:tplc="D8EA1278" w:tentative="1">
      <w:start w:val="1"/>
      <w:numFmt w:val="lowerLetter"/>
      <w:lvlText w:val="%2."/>
      <w:lvlJc w:val="left"/>
      <w:pPr>
        <w:tabs>
          <w:tab w:val="num" w:pos="1440"/>
        </w:tabs>
        <w:ind w:left="1440" w:hanging="360"/>
      </w:pPr>
    </w:lvl>
    <w:lvl w:ilvl="2" w:tplc="EABCAC1E" w:tentative="1">
      <w:start w:val="1"/>
      <w:numFmt w:val="lowerRoman"/>
      <w:lvlText w:val="%3."/>
      <w:lvlJc w:val="right"/>
      <w:pPr>
        <w:tabs>
          <w:tab w:val="num" w:pos="2160"/>
        </w:tabs>
        <w:ind w:left="2160" w:hanging="180"/>
      </w:pPr>
    </w:lvl>
    <w:lvl w:ilvl="3" w:tplc="80246D4E" w:tentative="1">
      <w:start w:val="1"/>
      <w:numFmt w:val="decimal"/>
      <w:lvlText w:val="%4."/>
      <w:lvlJc w:val="left"/>
      <w:pPr>
        <w:tabs>
          <w:tab w:val="num" w:pos="2880"/>
        </w:tabs>
        <w:ind w:left="2880" w:hanging="360"/>
      </w:pPr>
    </w:lvl>
    <w:lvl w:ilvl="4" w:tplc="A0A42936" w:tentative="1">
      <w:start w:val="1"/>
      <w:numFmt w:val="lowerLetter"/>
      <w:lvlText w:val="%5."/>
      <w:lvlJc w:val="left"/>
      <w:pPr>
        <w:tabs>
          <w:tab w:val="num" w:pos="3600"/>
        </w:tabs>
        <w:ind w:left="3600" w:hanging="360"/>
      </w:pPr>
    </w:lvl>
    <w:lvl w:ilvl="5" w:tplc="5584FE96" w:tentative="1">
      <w:start w:val="1"/>
      <w:numFmt w:val="lowerRoman"/>
      <w:lvlText w:val="%6."/>
      <w:lvlJc w:val="right"/>
      <w:pPr>
        <w:tabs>
          <w:tab w:val="num" w:pos="4320"/>
        </w:tabs>
        <w:ind w:left="4320" w:hanging="180"/>
      </w:pPr>
    </w:lvl>
    <w:lvl w:ilvl="6" w:tplc="823CDF62" w:tentative="1">
      <w:start w:val="1"/>
      <w:numFmt w:val="decimal"/>
      <w:lvlText w:val="%7."/>
      <w:lvlJc w:val="left"/>
      <w:pPr>
        <w:tabs>
          <w:tab w:val="num" w:pos="5040"/>
        </w:tabs>
        <w:ind w:left="5040" w:hanging="360"/>
      </w:pPr>
    </w:lvl>
    <w:lvl w:ilvl="7" w:tplc="7826E5C6" w:tentative="1">
      <w:start w:val="1"/>
      <w:numFmt w:val="lowerLetter"/>
      <w:lvlText w:val="%8."/>
      <w:lvlJc w:val="left"/>
      <w:pPr>
        <w:tabs>
          <w:tab w:val="num" w:pos="5760"/>
        </w:tabs>
        <w:ind w:left="5760" w:hanging="360"/>
      </w:pPr>
    </w:lvl>
    <w:lvl w:ilvl="8" w:tplc="95289D2E" w:tentative="1">
      <w:start w:val="1"/>
      <w:numFmt w:val="lowerRoman"/>
      <w:lvlText w:val="%9."/>
      <w:lvlJc w:val="right"/>
      <w:pPr>
        <w:tabs>
          <w:tab w:val="num" w:pos="6480"/>
        </w:tabs>
        <w:ind w:left="6480" w:hanging="180"/>
      </w:pPr>
    </w:lvl>
  </w:abstractNum>
  <w:abstractNum w:abstractNumId="14">
    <w:nsid w:val="3FF2783E"/>
    <w:multiLevelType w:val="hybridMultilevel"/>
    <w:tmpl w:val="B476C82A"/>
    <w:lvl w:ilvl="0" w:tplc="51E08B96">
      <w:start w:val="1"/>
      <w:numFmt w:val="decimal"/>
      <w:lvlText w:val="%1)"/>
      <w:lvlJc w:val="left"/>
      <w:pPr>
        <w:tabs>
          <w:tab w:val="num" w:pos="720"/>
        </w:tabs>
        <w:ind w:left="720" w:hanging="360"/>
      </w:pPr>
      <w:rPr>
        <w:rFonts w:hint="default"/>
      </w:rPr>
    </w:lvl>
    <w:lvl w:ilvl="1" w:tplc="99608514" w:tentative="1">
      <w:start w:val="1"/>
      <w:numFmt w:val="lowerLetter"/>
      <w:lvlText w:val="%2."/>
      <w:lvlJc w:val="left"/>
      <w:pPr>
        <w:tabs>
          <w:tab w:val="num" w:pos="1440"/>
        </w:tabs>
        <w:ind w:left="1440" w:hanging="360"/>
      </w:pPr>
    </w:lvl>
    <w:lvl w:ilvl="2" w:tplc="D70EC464" w:tentative="1">
      <w:start w:val="1"/>
      <w:numFmt w:val="lowerRoman"/>
      <w:lvlText w:val="%3."/>
      <w:lvlJc w:val="right"/>
      <w:pPr>
        <w:tabs>
          <w:tab w:val="num" w:pos="2160"/>
        </w:tabs>
        <w:ind w:left="2160" w:hanging="180"/>
      </w:pPr>
    </w:lvl>
    <w:lvl w:ilvl="3" w:tplc="E3642C9E" w:tentative="1">
      <w:start w:val="1"/>
      <w:numFmt w:val="decimal"/>
      <w:lvlText w:val="%4."/>
      <w:lvlJc w:val="left"/>
      <w:pPr>
        <w:tabs>
          <w:tab w:val="num" w:pos="2880"/>
        </w:tabs>
        <w:ind w:left="2880" w:hanging="360"/>
      </w:pPr>
    </w:lvl>
    <w:lvl w:ilvl="4" w:tplc="3528CDAA" w:tentative="1">
      <w:start w:val="1"/>
      <w:numFmt w:val="lowerLetter"/>
      <w:lvlText w:val="%5."/>
      <w:lvlJc w:val="left"/>
      <w:pPr>
        <w:tabs>
          <w:tab w:val="num" w:pos="3600"/>
        </w:tabs>
        <w:ind w:left="3600" w:hanging="360"/>
      </w:pPr>
    </w:lvl>
    <w:lvl w:ilvl="5" w:tplc="8E1C46C4" w:tentative="1">
      <w:start w:val="1"/>
      <w:numFmt w:val="lowerRoman"/>
      <w:lvlText w:val="%6."/>
      <w:lvlJc w:val="right"/>
      <w:pPr>
        <w:tabs>
          <w:tab w:val="num" w:pos="4320"/>
        </w:tabs>
        <w:ind w:left="4320" w:hanging="180"/>
      </w:pPr>
    </w:lvl>
    <w:lvl w:ilvl="6" w:tplc="1CD692C0" w:tentative="1">
      <w:start w:val="1"/>
      <w:numFmt w:val="decimal"/>
      <w:lvlText w:val="%7."/>
      <w:lvlJc w:val="left"/>
      <w:pPr>
        <w:tabs>
          <w:tab w:val="num" w:pos="5040"/>
        </w:tabs>
        <w:ind w:left="5040" w:hanging="360"/>
      </w:pPr>
    </w:lvl>
    <w:lvl w:ilvl="7" w:tplc="6E8EB482" w:tentative="1">
      <w:start w:val="1"/>
      <w:numFmt w:val="lowerLetter"/>
      <w:lvlText w:val="%8."/>
      <w:lvlJc w:val="left"/>
      <w:pPr>
        <w:tabs>
          <w:tab w:val="num" w:pos="5760"/>
        </w:tabs>
        <w:ind w:left="5760" w:hanging="360"/>
      </w:pPr>
    </w:lvl>
    <w:lvl w:ilvl="8" w:tplc="6AE65476" w:tentative="1">
      <w:start w:val="1"/>
      <w:numFmt w:val="lowerRoman"/>
      <w:lvlText w:val="%9."/>
      <w:lvlJc w:val="right"/>
      <w:pPr>
        <w:tabs>
          <w:tab w:val="num" w:pos="6480"/>
        </w:tabs>
        <w:ind w:left="6480" w:hanging="180"/>
      </w:pPr>
    </w:lvl>
  </w:abstractNum>
  <w:abstractNum w:abstractNumId="15">
    <w:nsid w:val="46667A31"/>
    <w:multiLevelType w:val="hybridMultilevel"/>
    <w:tmpl w:val="DA7EA0AC"/>
    <w:lvl w:ilvl="0" w:tplc="672209F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0D0588"/>
    <w:multiLevelType w:val="hybridMultilevel"/>
    <w:tmpl w:val="AF34F034"/>
    <w:lvl w:ilvl="0" w:tplc="ED8A623E">
      <w:start w:val="1"/>
      <w:numFmt w:val="bullet"/>
      <w:lvlText w:val=""/>
      <w:lvlJc w:val="left"/>
      <w:pPr>
        <w:tabs>
          <w:tab w:val="num" w:pos="720"/>
        </w:tabs>
        <w:ind w:left="720" w:hanging="360"/>
      </w:pPr>
      <w:rPr>
        <w:rFonts w:ascii="Wingdings" w:hAnsi="Wingdings" w:hint="default"/>
      </w:rPr>
    </w:lvl>
    <w:lvl w:ilvl="1" w:tplc="4AC28B5C">
      <w:start w:val="1"/>
      <w:numFmt w:val="bullet"/>
      <w:lvlText w:val="o"/>
      <w:lvlJc w:val="left"/>
      <w:pPr>
        <w:tabs>
          <w:tab w:val="num" w:pos="1440"/>
        </w:tabs>
        <w:ind w:left="1440" w:hanging="360"/>
      </w:pPr>
      <w:rPr>
        <w:rFonts w:ascii="Courier New" w:hAnsi="Courier New" w:hint="default"/>
      </w:rPr>
    </w:lvl>
    <w:lvl w:ilvl="2" w:tplc="BE14A8EC" w:tentative="1">
      <w:start w:val="1"/>
      <w:numFmt w:val="bullet"/>
      <w:lvlText w:val=""/>
      <w:lvlJc w:val="left"/>
      <w:pPr>
        <w:tabs>
          <w:tab w:val="num" w:pos="2160"/>
        </w:tabs>
        <w:ind w:left="2160" w:hanging="360"/>
      </w:pPr>
      <w:rPr>
        <w:rFonts w:ascii="Wingdings" w:hAnsi="Wingdings" w:hint="default"/>
      </w:rPr>
    </w:lvl>
    <w:lvl w:ilvl="3" w:tplc="F6140C3A" w:tentative="1">
      <w:start w:val="1"/>
      <w:numFmt w:val="bullet"/>
      <w:lvlText w:val=""/>
      <w:lvlJc w:val="left"/>
      <w:pPr>
        <w:tabs>
          <w:tab w:val="num" w:pos="2880"/>
        </w:tabs>
        <w:ind w:left="2880" w:hanging="360"/>
      </w:pPr>
      <w:rPr>
        <w:rFonts w:ascii="Symbol" w:hAnsi="Symbol" w:hint="default"/>
      </w:rPr>
    </w:lvl>
    <w:lvl w:ilvl="4" w:tplc="76BC7496" w:tentative="1">
      <w:start w:val="1"/>
      <w:numFmt w:val="bullet"/>
      <w:lvlText w:val="o"/>
      <w:lvlJc w:val="left"/>
      <w:pPr>
        <w:tabs>
          <w:tab w:val="num" w:pos="3600"/>
        </w:tabs>
        <w:ind w:left="3600" w:hanging="360"/>
      </w:pPr>
      <w:rPr>
        <w:rFonts w:ascii="Courier New" w:hAnsi="Courier New" w:hint="default"/>
      </w:rPr>
    </w:lvl>
    <w:lvl w:ilvl="5" w:tplc="3DAC5D3A">
      <w:start w:val="1"/>
      <w:numFmt w:val="bullet"/>
      <w:lvlText w:val=""/>
      <w:lvlJc w:val="left"/>
      <w:pPr>
        <w:tabs>
          <w:tab w:val="num" w:pos="4320"/>
        </w:tabs>
        <w:ind w:left="4320" w:hanging="360"/>
      </w:pPr>
      <w:rPr>
        <w:rFonts w:ascii="Wingdings" w:hAnsi="Wingdings" w:hint="default"/>
      </w:rPr>
    </w:lvl>
    <w:lvl w:ilvl="6" w:tplc="FAE6E0F0" w:tentative="1">
      <w:start w:val="1"/>
      <w:numFmt w:val="bullet"/>
      <w:lvlText w:val=""/>
      <w:lvlJc w:val="left"/>
      <w:pPr>
        <w:tabs>
          <w:tab w:val="num" w:pos="5040"/>
        </w:tabs>
        <w:ind w:left="5040" w:hanging="360"/>
      </w:pPr>
      <w:rPr>
        <w:rFonts w:ascii="Symbol" w:hAnsi="Symbol" w:hint="default"/>
      </w:rPr>
    </w:lvl>
    <w:lvl w:ilvl="7" w:tplc="EF6C8030" w:tentative="1">
      <w:start w:val="1"/>
      <w:numFmt w:val="bullet"/>
      <w:lvlText w:val="o"/>
      <w:lvlJc w:val="left"/>
      <w:pPr>
        <w:tabs>
          <w:tab w:val="num" w:pos="5760"/>
        </w:tabs>
        <w:ind w:left="5760" w:hanging="360"/>
      </w:pPr>
      <w:rPr>
        <w:rFonts w:ascii="Courier New" w:hAnsi="Courier New" w:hint="default"/>
      </w:rPr>
    </w:lvl>
    <w:lvl w:ilvl="8" w:tplc="0F663DEA" w:tentative="1">
      <w:start w:val="1"/>
      <w:numFmt w:val="bullet"/>
      <w:lvlText w:val=""/>
      <w:lvlJc w:val="left"/>
      <w:pPr>
        <w:tabs>
          <w:tab w:val="num" w:pos="6480"/>
        </w:tabs>
        <w:ind w:left="6480" w:hanging="360"/>
      </w:pPr>
      <w:rPr>
        <w:rFonts w:ascii="Wingdings" w:hAnsi="Wingdings" w:hint="default"/>
      </w:rPr>
    </w:lvl>
  </w:abstractNum>
  <w:abstractNum w:abstractNumId="17">
    <w:nsid w:val="4A317AA9"/>
    <w:multiLevelType w:val="hybridMultilevel"/>
    <w:tmpl w:val="CCBC04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CB92421"/>
    <w:multiLevelType w:val="hybridMultilevel"/>
    <w:tmpl w:val="02889864"/>
    <w:lvl w:ilvl="0" w:tplc="6174285C">
      <w:start w:val="1"/>
      <w:numFmt w:val="bullet"/>
      <w:lvlText w:val=""/>
      <w:lvlJc w:val="left"/>
      <w:pPr>
        <w:tabs>
          <w:tab w:val="num" w:pos="757"/>
        </w:tabs>
        <w:ind w:left="757" w:hanging="397"/>
      </w:pPr>
      <w:rPr>
        <w:rFonts w:ascii="Wingdings" w:hAnsi="Wingdings" w:hint="default"/>
        <w:color w:val="auto"/>
      </w:rPr>
    </w:lvl>
    <w:lvl w:ilvl="1" w:tplc="AC945602">
      <w:start w:val="1"/>
      <w:numFmt w:val="decimal"/>
      <w:lvlText w:val="%2)"/>
      <w:lvlJc w:val="left"/>
      <w:pPr>
        <w:tabs>
          <w:tab w:val="num" w:pos="1440"/>
        </w:tabs>
        <w:ind w:left="1440" w:hanging="360"/>
      </w:pPr>
      <w:rPr>
        <w:rFonts w:hint="default"/>
        <w:sz w:val="24"/>
      </w:rPr>
    </w:lvl>
    <w:lvl w:ilvl="2" w:tplc="254882AA" w:tentative="1">
      <w:start w:val="1"/>
      <w:numFmt w:val="lowerRoman"/>
      <w:lvlText w:val="%3."/>
      <w:lvlJc w:val="right"/>
      <w:pPr>
        <w:tabs>
          <w:tab w:val="num" w:pos="2160"/>
        </w:tabs>
        <w:ind w:left="2160" w:hanging="180"/>
      </w:pPr>
    </w:lvl>
    <w:lvl w:ilvl="3" w:tplc="2CDEAD70" w:tentative="1">
      <w:start w:val="1"/>
      <w:numFmt w:val="decimal"/>
      <w:lvlText w:val="%4."/>
      <w:lvlJc w:val="left"/>
      <w:pPr>
        <w:tabs>
          <w:tab w:val="num" w:pos="2880"/>
        </w:tabs>
        <w:ind w:left="2880" w:hanging="360"/>
      </w:pPr>
    </w:lvl>
    <w:lvl w:ilvl="4" w:tplc="12EC2C72" w:tentative="1">
      <w:start w:val="1"/>
      <w:numFmt w:val="lowerLetter"/>
      <w:lvlText w:val="%5."/>
      <w:lvlJc w:val="left"/>
      <w:pPr>
        <w:tabs>
          <w:tab w:val="num" w:pos="3600"/>
        </w:tabs>
        <w:ind w:left="3600" w:hanging="360"/>
      </w:pPr>
    </w:lvl>
    <w:lvl w:ilvl="5" w:tplc="58D20550" w:tentative="1">
      <w:start w:val="1"/>
      <w:numFmt w:val="lowerRoman"/>
      <w:lvlText w:val="%6."/>
      <w:lvlJc w:val="right"/>
      <w:pPr>
        <w:tabs>
          <w:tab w:val="num" w:pos="4320"/>
        </w:tabs>
        <w:ind w:left="4320" w:hanging="180"/>
      </w:pPr>
    </w:lvl>
    <w:lvl w:ilvl="6" w:tplc="0F826892" w:tentative="1">
      <w:start w:val="1"/>
      <w:numFmt w:val="decimal"/>
      <w:lvlText w:val="%7."/>
      <w:lvlJc w:val="left"/>
      <w:pPr>
        <w:tabs>
          <w:tab w:val="num" w:pos="5040"/>
        </w:tabs>
        <w:ind w:left="5040" w:hanging="360"/>
      </w:pPr>
    </w:lvl>
    <w:lvl w:ilvl="7" w:tplc="0052A72E" w:tentative="1">
      <w:start w:val="1"/>
      <w:numFmt w:val="lowerLetter"/>
      <w:lvlText w:val="%8."/>
      <w:lvlJc w:val="left"/>
      <w:pPr>
        <w:tabs>
          <w:tab w:val="num" w:pos="5760"/>
        </w:tabs>
        <w:ind w:left="5760" w:hanging="360"/>
      </w:pPr>
    </w:lvl>
    <w:lvl w:ilvl="8" w:tplc="0E1E0F88" w:tentative="1">
      <w:start w:val="1"/>
      <w:numFmt w:val="lowerRoman"/>
      <w:lvlText w:val="%9."/>
      <w:lvlJc w:val="right"/>
      <w:pPr>
        <w:tabs>
          <w:tab w:val="num" w:pos="6480"/>
        </w:tabs>
        <w:ind w:left="6480" w:hanging="180"/>
      </w:pPr>
    </w:lvl>
  </w:abstractNum>
  <w:abstractNum w:abstractNumId="19">
    <w:nsid w:val="4D0A46A9"/>
    <w:multiLevelType w:val="hybridMultilevel"/>
    <w:tmpl w:val="153CEBA6"/>
    <w:lvl w:ilvl="0" w:tplc="909E843A">
      <w:start w:val="1"/>
      <w:numFmt w:val="bullet"/>
      <w:lvlText w:val=""/>
      <w:lvlJc w:val="left"/>
      <w:pPr>
        <w:tabs>
          <w:tab w:val="num" w:pos="720"/>
        </w:tabs>
        <w:ind w:left="720" w:hanging="360"/>
      </w:pPr>
      <w:rPr>
        <w:rFonts w:ascii="Symbol" w:hAnsi="Symbol" w:hint="default"/>
      </w:rPr>
    </w:lvl>
    <w:lvl w:ilvl="1" w:tplc="4E44E814" w:tentative="1">
      <w:start w:val="1"/>
      <w:numFmt w:val="bullet"/>
      <w:lvlText w:val="o"/>
      <w:lvlJc w:val="left"/>
      <w:pPr>
        <w:tabs>
          <w:tab w:val="num" w:pos="1440"/>
        </w:tabs>
        <w:ind w:left="1440" w:hanging="360"/>
      </w:pPr>
      <w:rPr>
        <w:rFonts w:ascii="Courier New" w:hAnsi="Courier New" w:hint="default"/>
      </w:rPr>
    </w:lvl>
    <w:lvl w:ilvl="2" w:tplc="D5B05DAE" w:tentative="1">
      <w:start w:val="1"/>
      <w:numFmt w:val="bullet"/>
      <w:lvlText w:val=""/>
      <w:lvlJc w:val="left"/>
      <w:pPr>
        <w:tabs>
          <w:tab w:val="num" w:pos="2160"/>
        </w:tabs>
        <w:ind w:left="2160" w:hanging="360"/>
      </w:pPr>
      <w:rPr>
        <w:rFonts w:ascii="Wingdings" w:hAnsi="Wingdings" w:hint="default"/>
      </w:rPr>
    </w:lvl>
    <w:lvl w:ilvl="3" w:tplc="3CA6F836" w:tentative="1">
      <w:start w:val="1"/>
      <w:numFmt w:val="bullet"/>
      <w:lvlText w:val=""/>
      <w:lvlJc w:val="left"/>
      <w:pPr>
        <w:tabs>
          <w:tab w:val="num" w:pos="2880"/>
        </w:tabs>
        <w:ind w:left="2880" w:hanging="360"/>
      </w:pPr>
      <w:rPr>
        <w:rFonts w:ascii="Symbol" w:hAnsi="Symbol" w:hint="default"/>
      </w:rPr>
    </w:lvl>
    <w:lvl w:ilvl="4" w:tplc="C20E2200" w:tentative="1">
      <w:start w:val="1"/>
      <w:numFmt w:val="bullet"/>
      <w:lvlText w:val="o"/>
      <w:lvlJc w:val="left"/>
      <w:pPr>
        <w:tabs>
          <w:tab w:val="num" w:pos="3600"/>
        </w:tabs>
        <w:ind w:left="3600" w:hanging="360"/>
      </w:pPr>
      <w:rPr>
        <w:rFonts w:ascii="Courier New" w:hAnsi="Courier New" w:hint="default"/>
      </w:rPr>
    </w:lvl>
    <w:lvl w:ilvl="5" w:tplc="E2B00784" w:tentative="1">
      <w:start w:val="1"/>
      <w:numFmt w:val="bullet"/>
      <w:lvlText w:val=""/>
      <w:lvlJc w:val="left"/>
      <w:pPr>
        <w:tabs>
          <w:tab w:val="num" w:pos="4320"/>
        </w:tabs>
        <w:ind w:left="4320" w:hanging="360"/>
      </w:pPr>
      <w:rPr>
        <w:rFonts w:ascii="Wingdings" w:hAnsi="Wingdings" w:hint="default"/>
      </w:rPr>
    </w:lvl>
    <w:lvl w:ilvl="6" w:tplc="9E083C12" w:tentative="1">
      <w:start w:val="1"/>
      <w:numFmt w:val="bullet"/>
      <w:lvlText w:val=""/>
      <w:lvlJc w:val="left"/>
      <w:pPr>
        <w:tabs>
          <w:tab w:val="num" w:pos="5040"/>
        </w:tabs>
        <w:ind w:left="5040" w:hanging="360"/>
      </w:pPr>
      <w:rPr>
        <w:rFonts w:ascii="Symbol" w:hAnsi="Symbol" w:hint="default"/>
      </w:rPr>
    </w:lvl>
    <w:lvl w:ilvl="7" w:tplc="E3967728" w:tentative="1">
      <w:start w:val="1"/>
      <w:numFmt w:val="bullet"/>
      <w:lvlText w:val="o"/>
      <w:lvlJc w:val="left"/>
      <w:pPr>
        <w:tabs>
          <w:tab w:val="num" w:pos="5760"/>
        </w:tabs>
        <w:ind w:left="5760" w:hanging="360"/>
      </w:pPr>
      <w:rPr>
        <w:rFonts w:ascii="Courier New" w:hAnsi="Courier New" w:hint="default"/>
      </w:rPr>
    </w:lvl>
    <w:lvl w:ilvl="8" w:tplc="AE52F298" w:tentative="1">
      <w:start w:val="1"/>
      <w:numFmt w:val="bullet"/>
      <w:lvlText w:val=""/>
      <w:lvlJc w:val="left"/>
      <w:pPr>
        <w:tabs>
          <w:tab w:val="num" w:pos="6480"/>
        </w:tabs>
        <w:ind w:left="6480" w:hanging="360"/>
      </w:pPr>
      <w:rPr>
        <w:rFonts w:ascii="Wingdings" w:hAnsi="Wingdings" w:hint="default"/>
      </w:rPr>
    </w:lvl>
  </w:abstractNum>
  <w:abstractNum w:abstractNumId="20">
    <w:nsid w:val="4DE479A6"/>
    <w:multiLevelType w:val="hybridMultilevel"/>
    <w:tmpl w:val="E4BEDF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E923CD"/>
    <w:multiLevelType w:val="hybridMultilevel"/>
    <w:tmpl w:val="37C603C4"/>
    <w:lvl w:ilvl="0" w:tplc="1DAA648C">
      <w:start w:val="1"/>
      <w:numFmt w:val="bullet"/>
      <w:lvlText w:val=""/>
      <w:lvlJc w:val="left"/>
      <w:pPr>
        <w:tabs>
          <w:tab w:val="num" w:pos="3960"/>
        </w:tabs>
        <w:ind w:left="3960" w:hanging="360"/>
      </w:pPr>
      <w:rPr>
        <w:rFonts w:ascii="Wingdings" w:hAnsi="Wingdings" w:hint="default"/>
      </w:rPr>
    </w:lvl>
    <w:lvl w:ilvl="1" w:tplc="A8323382" w:tentative="1">
      <w:start w:val="1"/>
      <w:numFmt w:val="bullet"/>
      <w:lvlText w:val="o"/>
      <w:lvlJc w:val="left"/>
      <w:pPr>
        <w:tabs>
          <w:tab w:val="num" w:pos="4680"/>
        </w:tabs>
        <w:ind w:left="4680" w:hanging="360"/>
      </w:pPr>
      <w:rPr>
        <w:rFonts w:ascii="Courier New" w:hAnsi="Courier New" w:hint="default"/>
      </w:rPr>
    </w:lvl>
    <w:lvl w:ilvl="2" w:tplc="76F86B3E" w:tentative="1">
      <w:start w:val="1"/>
      <w:numFmt w:val="bullet"/>
      <w:lvlText w:val=""/>
      <w:lvlJc w:val="left"/>
      <w:pPr>
        <w:tabs>
          <w:tab w:val="num" w:pos="5400"/>
        </w:tabs>
        <w:ind w:left="5400" w:hanging="360"/>
      </w:pPr>
      <w:rPr>
        <w:rFonts w:ascii="Wingdings" w:hAnsi="Wingdings" w:hint="default"/>
      </w:rPr>
    </w:lvl>
    <w:lvl w:ilvl="3" w:tplc="81B0AD26" w:tentative="1">
      <w:start w:val="1"/>
      <w:numFmt w:val="bullet"/>
      <w:lvlText w:val=""/>
      <w:lvlJc w:val="left"/>
      <w:pPr>
        <w:tabs>
          <w:tab w:val="num" w:pos="6120"/>
        </w:tabs>
        <w:ind w:left="6120" w:hanging="360"/>
      </w:pPr>
      <w:rPr>
        <w:rFonts w:ascii="Symbol" w:hAnsi="Symbol" w:hint="default"/>
      </w:rPr>
    </w:lvl>
    <w:lvl w:ilvl="4" w:tplc="3AF65868" w:tentative="1">
      <w:start w:val="1"/>
      <w:numFmt w:val="bullet"/>
      <w:lvlText w:val="o"/>
      <w:lvlJc w:val="left"/>
      <w:pPr>
        <w:tabs>
          <w:tab w:val="num" w:pos="6840"/>
        </w:tabs>
        <w:ind w:left="6840" w:hanging="360"/>
      </w:pPr>
      <w:rPr>
        <w:rFonts w:ascii="Courier New" w:hAnsi="Courier New" w:hint="default"/>
      </w:rPr>
    </w:lvl>
    <w:lvl w:ilvl="5" w:tplc="F3385900" w:tentative="1">
      <w:start w:val="1"/>
      <w:numFmt w:val="bullet"/>
      <w:lvlText w:val=""/>
      <w:lvlJc w:val="left"/>
      <w:pPr>
        <w:tabs>
          <w:tab w:val="num" w:pos="7560"/>
        </w:tabs>
        <w:ind w:left="7560" w:hanging="360"/>
      </w:pPr>
      <w:rPr>
        <w:rFonts w:ascii="Wingdings" w:hAnsi="Wingdings" w:hint="default"/>
      </w:rPr>
    </w:lvl>
    <w:lvl w:ilvl="6" w:tplc="EA6E3F18" w:tentative="1">
      <w:start w:val="1"/>
      <w:numFmt w:val="bullet"/>
      <w:lvlText w:val=""/>
      <w:lvlJc w:val="left"/>
      <w:pPr>
        <w:tabs>
          <w:tab w:val="num" w:pos="8280"/>
        </w:tabs>
        <w:ind w:left="8280" w:hanging="360"/>
      </w:pPr>
      <w:rPr>
        <w:rFonts w:ascii="Symbol" w:hAnsi="Symbol" w:hint="default"/>
      </w:rPr>
    </w:lvl>
    <w:lvl w:ilvl="7" w:tplc="E2F2E61A" w:tentative="1">
      <w:start w:val="1"/>
      <w:numFmt w:val="bullet"/>
      <w:lvlText w:val="o"/>
      <w:lvlJc w:val="left"/>
      <w:pPr>
        <w:tabs>
          <w:tab w:val="num" w:pos="9000"/>
        </w:tabs>
        <w:ind w:left="9000" w:hanging="360"/>
      </w:pPr>
      <w:rPr>
        <w:rFonts w:ascii="Courier New" w:hAnsi="Courier New" w:hint="default"/>
      </w:rPr>
    </w:lvl>
    <w:lvl w:ilvl="8" w:tplc="063211E6" w:tentative="1">
      <w:start w:val="1"/>
      <w:numFmt w:val="bullet"/>
      <w:lvlText w:val=""/>
      <w:lvlJc w:val="left"/>
      <w:pPr>
        <w:tabs>
          <w:tab w:val="num" w:pos="9720"/>
        </w:tabs>
        <w:ind w:left="9720" w:hanging="360"/>
      </w:pPr>
      <w:rPr>
        <w:rFonts w:ascii="Wingdings" w:hAnsi="Wingdings" w:hint="default"/>
      </w:rPr>
    </w:lvl>
  </w:abstractNum>
  <w:abstractNum w:abstractNumId="22">
    <w:nsid w:val="59DD3402"/>
    <w:multiLevelType w:val="hybridMultilevel"/>
    <w:tmpl w:val="FBA214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DC461CF"/>
    <w:multiLevelType w:val="hybridMultilevel"/>
    <w:tmpl w:val="79563CE0"/>
    <w:lvl w:ilvl="0" w:tplc="299EDEE4">
      <w:start w:val="1"/>
      <w:numFmt w:val="decimal"/>
      <w:lvlText w:val="%1)"/>
      <w:lvlJc w:val="left"/>
      <w:pPr>
        <w:tabs>
          <w:tab w:val="num" w:pos="720"/>
        </w:tabs>
        <w:ind w:left="720" w:hanging="360"/>
      </w:pPr>
      <w:rPr>
        <w:rFonts w:hint="default"/>
      </w:rPr>
    </w:lvl>
    <w:lvl w:ilvl="1" w:tplc="90E07228" w:tentative="1">
      <w:start w:val="1"/>
      <w:numFmt w:val="lowerLetter"/>
      <w:lvlText w:val="%2."/>
      <w:lvlJc w:val="left"/>
      <w:pPr>
        <w:tabs>
          <w:tab w:val="num" w:pos="1440"/>
        </w:tabs>
        <w:ind w:left="1440" w:hanging="360"/>
      </w:pPr>
    </w:lvl>
    <w:lvl w:ilvl="2" w:tplc="F8AEF7A2" w:tentative="1">
      <w:start w:val="1"/>
      <w:numFmt w:val="lowerRoman"/>
      <w:lvlText w:val="%3."/>
      <w:lvlJc w:val="right"/>
      <w:pPr>
        <w:tabs>
          <w:tab w:val="num" w:pos="2160"/>
        </w:tabs>
        <w:ind w:left="2160" w:hanging="180"/>
      </w:pPr>
    </w:lvl>
    <w:lvl w:ilvl="3" w:tplc="874CDA96" w:tentative="1">
      <w:start w:val="1"/>
      <w:numFmt w:val="decimal"/>
      <w:lvlText w:val="%4."/>
      <w:lvlJc w:val="left"/>
      <w:pPr>
        <w:tabs>
          <w:tab w:val="num" w:pos="2880"/>
        </w:tabs>
        <w:ind w:left="2880" w:hanging="360"/>
      </w:pPr>
    </w:lvl>
    <w:lvl w:ilvl="4" w:tplc="51463FEE" w:tentative="1">
      <w:start w:val="1"/>
      <w:numFmt w:val="lowerLetter"/>
      <w:lvlText w:val="%5."/>
      <w:lvlJc w:val="left"/>
      <w:pPr>
        <w:tabs>
          <w:tab w:val="num" w:pos="3600"/>
        </w:tabs>
        <w:ind w:left="3600" w:hanging="360"/>
      </w:pPr>
    </w:lvl>
    <w:lvl w:ilvl="5" w:tplc="18665816" w:tentative="1">
      <w:start w:val="1"/>
      <w:numFmt w:val="lowerRoman"/>
      <w:lvlText w:val="%6."/>
      <w:lvlJc w:val="right"/>
      <w:pPr>
        <w:tabs>
          <w:tab w:val="num" w:pos="4320"/>
        </w:tabs>
        <w:ind w:left="4320" w:hanging="180"/>
      </w:pPr>
    </w:lvl>
    <w:lvl w:ilvl="6" w:tplc="99D87C4A" w:tentative="1">
      <w:start w:val="1"/>
      <w:numFmt w:val="decimal"/>
      <w:lvlText w:val="%7."/>
      <w:lvlJc w:val="left"/>
      <w:pPr>
        <w:tabs>
          <w:tab w:val="num" w:pos="5040"/>
        </w:tabs>
        <w:ind w:left="5040" w:hanging="360"/>
      </w:pPr>
    </w:lvl>
    <w:lvl w:ilvl="7" w:tplc="B3AAEF34" w:tentative="1">
      <w:start w:val="1"/>
      <w:numFmt w:val="lowerLetter"/>
      <w:lvlText w:val="%8."/>
      <w:lvlJc w:val="left"/>
      <w:pPr>
        <w:tabs>
          <w:tab w:val="num" w:pos="5760"/>
        </w:tabs>
        <w:ind w:left="5760" w:hanging="360"/>
      </w:pPr>
    </w:lvl>
    <w:lvl w:ilvl="8" w:tplc="3AFEB1F0" w:tentative="1">
      <w:start w:val="1"/>
      <w:numFmt w:val="lowerRoman"/>
      <w:lvlText w:val="%9."/>
      <w:lvlJc w:val="right"/>
      <w:pPr>
        <w:tabs>
          <w:tab w:val="num" w:pos="6480"/>
        </w:tabs>
        <w:ind w:left="6480" w:hanging="180"/>
      </w:pPr>
    </w:lvl>
  </w:abstractNum>
  <w:abstractNum w:abstractNumId="24">
    <w:nsid w:val="5F017041"/>
    <w:multiLevelType w:val="hybridMultilevel"/>
    <w:tmpl w:val="72C21846"/>
    <w:lvl w:ilvl="0" w:tplc="11264C68">
      <w:start w:val="1"/>
      <w:numFmt w:val="bullet"/>
      <w:lvlText w:val=""/>
      <w:lvlJc w:val="left"/>
      <w:pPr>
        <w:tabs>
          <w:tab w:val="num" w:pos="720"/>
        </w:tabs>
        <w:ind w:left="720" w:hanging="360"/>
      </w:pPr>
      <w:rPr>
        <w:rFonts w:ascii="Wingdings" w:hAnsi="Wingdings" w:hint="default"/>
      </w:rPr>
    </w:lvl>
    <w:lvl w:ilvl="1" w:tplc="C7F6C678" w:tentative="1">
      <w:start w:val="1"/>
      <w:numFmt w:val="bullet"/>
      <w:lvlText w:val="o"/>
      <w:lvlJc w:val="left"/>
      <w:pPr>
        <w:tabs>
          <w:tab w:val="num" w:pos="1440"/>
        </w:tabs>
        <w:ind w:left="1440" w:hanging="360"/>
      </w:pPr>
      <w:rPr>
        <w:rFonts w:ascii="Courier New" w:hAnsi="Courier New" w:hint="default"/>
      </w:rPr>
    </w:lvl>
    <w:lvl w:ilvl="2" w:tplc="91747D2C" w:tentative="1">
      <w:start w:val="1"/>
      <w:numFmt w:val="bullet"/>
      <w:lvlText w:val=""/>
      <w:lvlJc w:val="left"/>
      <w:pPr>
        <w:tabs>
          <w:tab w:val="num" w:pos="2160"/>
        </w:tabs>
        <w:ind w:left="2160" w:hanging="360"/>
      </w:pPr>
      <w:rPr>
        <w:rFonts w:ascii="Wingdings" w:hAnsi="Wingdings" w:hint="default"/>
      </w:rPr>
    </w:lvl>
    <w:lvl w:ilvl="3" w:tplc="A17A30AA" w:tentative="1">
      <w:start w:val="1"/>
      <w:numFmt w:val="bullet"/>
      <w:lvlText w:val=""/>
      <w:lvlJc w:val="left"/>
      <w:pPr>
        <w:tabs>
          <w:tab w:val="num" w:pos="2880"/>
        </w:tabs>
        <w:ind w:left="2880" w:hanging="360"/>
      </w:pPr>
      <w:rPr>
        <w:rFonts w:ascii="Symbol" w:hAnsi="Symbol" w:hint="default"/>
      </w:rPr>
    </w:lvl>
    <w:lvl w:ilvl="4" w:tplc="5E101C78" w:tentative="1">
      <w:start w:val="1"/>
      <w:numFmt w:val="bullet"/>
      <w:lvlText w:val="o"/>
      <w:lvlJc w:val="left"/>
      <w:pPr>
        <w:tabs>
          <w:tab w:val="num" w:pos="3600"/>
        </w:tabs>
        <w:ind w:left="3600" w:hanging="360"/>
      </w:pPr>
      <w:rPr>
        <w:rFonts w:ascii="Courier New" w:hAnsi="Courier New" w:hint="default"/>
      </w:rPr>
    </w:lvl>
    <w:lvl w:ilvl="5" w:tplc="A6A6CAD0" w:tentative="1">
      <w:start w:val="1"/>
      <w:numFmt w:val="bullet"/>
      <w:lvlText w:val=""/>
      <w:lvlJc w:val="left"/>
      <w:pPr>
        <w:tabs>
          <w:tab w:val="num" w:pos="4320"/>
        </w:tabs>
        <w:ind w:left="4320" w:hanging="360"/>
      </w:pPr>
      <w:rPr>
        <w:rFonts w:ascii="Wingdings" w:hAnsi="Wingdings" w:hint="default"/>
      </w:rPr>
    </w:lvl>
    <w:lvl w:ilvl="6" w:tplc="340ADBF4" w:tentative="1">
      <w:start w:val="1"/>
      <w:numFmt w:val="bullet"/>
      <w:lvlText w:val=""/>
      <w:lvlJc w:val="left"/>
      <w:pPr>
        <w:tabs>
          <w:tab w:val="num" w:pos="5040"/>
        </w:tabs>
        <w:ind w:left="5040" w:hanging="360"/>
      </w:pPr>
      <w:rPr>
        <w:rFonts w:ascii="Symbol" w:hAnsi="Symbol" w:hint="default"/>
      </w:rPr>
    </w:lvl>
    <w:lvl w:ilvl="7" w:tplc="D4D2063A" w:tentative="1">
      <w:start w:val="1"/>
      <w:numFmt w:val="bullet"/>
      <w:lvlText w:val="o"/>
      <w:lvlJc w:val="left"/>
      <w:pPr>
        <w:tabs>
          <w:tab w:val="num" w:pos="5760"/>
        </w:tabs>
        <w:ind w:left="5760" w:hanging="360"/>
      </w:pPr>
      <w:rPr>
        <w:rFonts w:ascii="Courier New" w:hAnsi="Courier New" w:hint="default"/>
      </w:rPr>
    </w:lvl>
    <w:lvl w:ilvl="8" w:tplc="49E69428" w:tentative="1">
      <w:start w:val="1"/>
      <w:numFmt w:val="bullet"/>
      <w:lvlText w:val=""/>
      <w:lvlJc w:val="left"/>
      <w:pPr>
        <w:tabs>
          <w:tab w:val="num" w:pos="6480"/>
        </w:tabs>
        <w:ind w:left="6480" w:hanging="360"/>
      </w:pPr>
      <w:rPr>
        <w:rFonts w:ascii="Wingdings" w:hAnsi="Wingdings" w:hint="default"/>
      </w:rPr>
    </w:lvl>
  </w:abstractNum>
  <w:abstractNum w:abstractNumId="25">
    <w:nsid w:val="62290D91"/>
    <w:multiLevelType w:val="hybridMultilevel"/>
    <w:tmpl w:val="B18845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7A05C9"/>
    <w:multiLevelType w:val="hybridMultilevel"/>
    <w:tmpl w:val="E95C0B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4CF195C"/>
    <w:multiLevelType w:val="hybridMultilevel"/>
    <w:tmpl w:val="7348EE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D638FF"/>
    <w:multiLevelType w:val="hybridMultilevel"/>
    <w:tmpl w:val="C218C2F2"/>
    <w:lvl w:ilvl="0" w:tplc="4AFE4912">
      <w:start w:val="1"/>
      <w:numFmt w:val="lowerLetter"/>
      <w:lvlText w:val="%1)"/>
      <w:lvlJc w:val="left"/>
      <w:pPr>
        <w:tabs>
          <w:tab w:val="num" w:pos="720"/>
        </w:tabs>
        <w:ind w:left="720" w:hanging="360"/>
      </w:pPr>
      <w:rPr>
        <w:rFonts w:hint="default"/>
      </w:rPr>
    </w:lvl>
    <w:lvl w:ilvl="1" w:tplc="A74816B8" w:tentative="1">
      <w:start w:val="1"/>
      <w:numFmt w:val="lowerLetter"/>
      <w:lvlText w:val="%2."/>
      <w:lvlJc w:val="left"/>
      <w:pPr>
        <w:tabs>
          <w:tab w:val="num" w:pos="1440"/>
        </w:tabs>
        <w:ind w:left="1440" w:hanging="360"/>
      </w:pPr>
    </w:lvl>
    <w:lvl w:ilvl="2" w:tplc="DE1C6694" w:tentative="1">
      <w:start w:val="1"/>
      <w:numFmt w:val="lowerRoman"/>
      <w:lvlText w:val="%3."/>
      <w:lvlJc w:val="right"/>
      <w:pPr>
        <w:tabs>
          <w:tab w:val="num" w:pos="2160"/>
        </w:tabs>
        <w:ind w:left="2160" w:hanging="180"/>
      </w:pPr>
    </w:lvl>
    <w:lvl w:ilvl="3" w:tplc="D59C5CF6" w:tentative="1">
      <w:start w:val="1"/>
      <w:numFmt w:val="decimal"/>
      <w:lvlText w:val="%4."/>
      <w:lvlJc w:val="left"/>
      <w:pPr>
        <w:tabs>
          <w:tab w:val="num" w:pos="2880"/>
        </w:tabs>
        <w:ind w:left="2880" w:hanging="360"/>
      </w:pPr>
    </w:lvl>
    <w:lvl w:ilvl="4" w:tplc="A9FE06A8" w:tentative="1">
      <w:start w:val="1"/>
      <w:numFmt w:val="lowerLetter"/>
      <w:lvlText w:val="%5."/>
      <w:lvlJc w:val="left"/>
      <w:pPr>
        <w:tabs>
          <w:tab w:val="num" w:pos="3600"/>
        </w:tabs>
        <w:ind w:left="3600" w:hanging="360"/>
      </w:pPr>
    </w:lvl>
    <w:lvl w:ilvl="5" w:tplc="C820076E" w:tentative="1">
      <w:start w:val="1"/>
      <w:numFmt w:val="lowerRoman"/>
      <w:lvlText w:val="%6."/>
      <w:lvlJc w:val="right"/>
      <w:pPr>
        <w:tabs>
          <w:tab w:val="num" w:pos="4320"/>
        </w:tabs>
        <w:ind w:left="4320" w:hanging="180"/>
      </w:pPr>
    </w:lvl>
    <w:lvl w:ilvl="6" w:tplc="74986D50" w:tentative="1">
      <w:start w:val="1"/>
      <w:numFmt w:val="decimal"/>
      <w:lvlText w:val="%7."/>
      <w:lvlJc w:val="left"/>
      <w:pPr>
        <w:tabs>
          <w:tab w:val="num" w:pos="5040"/>
        </w:tabs>
        <w:ind w:left="5040" w:hanging="360"/>
      </w:pPr>
    </w:lvl>
    <w:lvl w:ilvl="7" w:tplc="37D8B0DE" w:tentative="1">
      <w:start w:val="1"/>
      <w:numFmt w:val="lowerLetter"/>
      <w:lvlText w:val="%8."/>
      <w:lvlJc w:val="left"/>
      <w:pPr>
        <w:tabs>
          <w:tab w:val="num" w:pos="5760"/>
        </w:tabs>
        <w:ind w:left="5760" w:hanging="360"/>
      </w:pPr>
    </w:lvl>
    <w:lvl w:ilvl="8" w:tplc="BEC64A46" w:tentative="1">
      <w:start w:val="1"/>
      <w:numFmt w:val="lowerRoman"/>
      <w:lvlText w:val="%9."/>
      <w:lvlJc w:val="right"/>
      <w:pPr>
        <w:tabs>
          <w:tab w:val="num" w:pos="6480"/>
        </w:tabs>
        <w:ind w:left="6480" w:hanging="180"/>
      </w:pPr>
    </w:lvl>
  </w:abstractNum>
  <w:abstractNum w:abstractNumId="29">
    <w:nsid w:val="66DC56A7"/>
    <w:multiLevelType w:val="hybridMultilevel"/>
    <w:tmpl w:val="B6E2AA52"/>
    <w:lvl w:ilvl="0" w:tplc="0F6A94DA">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8AD02F8"/>
    <w:multiLevelType w:val="hybridMultilevel"/>
    <w:tmpl w:val="02B40DFE"/>
    <w:lvl w:ilvl="0" w:tplc="83886B08">
      <w:start w:val="1"/>
      <w:numFmt w:val="bullet"/>
      <w:lvlText w:val=""/>
      <w:lvlJc w:val="left"/>
      <w:pPr>
        <w:tabs>
          <w:tab w:val="num" w:pos="973"/>
        </w:tabs>
        <w:ind w:left="973" w:hanging="397"/>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1">
    <w:nsid w:val="6BD4634F"/>
    <w:multiLevelType w:val="hybridMultilevel"/>
    <w:tmpl w:val="3280C9B8"/>
    <w:lvl w:ilvl="0" w:tplc="83886B08">
      <w:start w:val="1"/>
      <w:numFmt w:val="bullet"/>
      <w:lvlText w:val=""/>
      <w:lvlJc w:val="left"/>
      <w:pPr>
        <w:tabs>
          <w:tab w:val="num" w:pos="1038"/>
        </w:tabs>
        <w:ind w:left="1038" w:hanging="397"/>
      </w:pPr>
      <w:rPr>
        <w:rFonts w:ascii="Wingdings" w:hAnsi="Wingdings" w:hint="default"/>
        <w:color w:val="auto"/>
      </w:rPr>
    </w:lvl>
    <w:lvl w:ilvl="1" w:tplc="04090003" w:tentative="1">
      <w:start w:val="1"/>
      <w:numFmt w:val="bullet"/>
      <w:lvlText w:val="o"/>
      <w:lvlJc w:val="left"/>
      <w:pPr>
        <w:tabs>
          <w:tab w:val="num" w:pos="1854"/>
        </w:tabs>
        <w:ind w:left="1854" w:hanging="360"/>
      </w:pPr>
      <w:rPr>
        <w:rFonts w:ascii="Courier New" w:hAnsi="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32">
    <w:nsid w:val="71D370D5"/>
    <w:multiLevelType w:val="hybridMultilevel"/>
    <w:tmpl w:val="FF90FDE4"/>
    <w:lvl w:ilvl="0" w:tplc="86E2F9D4">
      <w:start w:val="1"/>
      <w:numFmt w:val="decimal"/>
      <w:lvlText w:val="%1)"/>
      <w:lvlJc w:val="left"/>
      <w:pPr>
        <w:tabs>
          <w:tab w:val="num" w:pos="720"/>
        </w:tabs>
        <w:ind w:left="720" w:hanging="360"/>
      </w:pPr>
      <w:rPr>
        <w:rFonts w:hint="default"/>
      </w:rPr>
    </w:lvl>
    <w:lvl w:ilvl="1" w:tplc="CDD88D82" w:tentative="1">
      <w:start w:val="1"/>
      <w:numFmt w:val="lowerLetter"/>
      <w:lvlText w:val="%2."/>
      <w:lvlJc w:val="left"/>
      <w:pPr>
        <w:tabs>
          <w:tab w:val="num" w:pos="1440"/>
        </w:tabs>
        <w:ind w:left="1440" w:hanging="360"/>
      </w:pPr>
    </w:lvl>
    <w:lvl w:ilvl="2" w:tplc="2B14E812" w:tentative="1">
      <w:start w:val="1"/>
      <w:numFmt w:val="lowerRoman"/>
      <w:lvlText w:val="%3."/>
      <w:lvlJc w:val="right"/>
      <w:pPr>
        <w:tabs>
          <w:tab w:val="num" w:pos="2160"/>
        </w:tabs>
        <w:ind w:left="2160" w:hanging="180"/>
      </w:pPr>
    </w:lvl>
    <w:lvl w:ilvl="3" w:tplc="B6882032" w:tentative="1">
      <w:start w:val="1"/>
      <w:numFmt w:val="decimal"/>
      <w:lvlText w:val="%4."/>
      <w:lvlJc w:val="left"/>
      <w:pPr>
        <w:tabs>
          <w:tab w:val="num" w:pos="2880"/>
        </w:tabs>
        <w:ind w:left="2880" w:hanging="360"/>
      </w:pPr>
    </w:lvl>
    <w:lvl w:ilvl="4" w:tplc="7918179E" w:tentative="1">
      <w:start w:val="1"/>
      <w:numFmt w:val="lowerLetter"/>
      <w:lvlText w:val="%5."/>
      <w:lvlJc w:val="left"/>
      <w:pPr>
        <w:tabs>
          <w:tab w:val="num" w:pos="3600"/>
        </w:tabs>
        <w:ind w:left="3600" w:hanging="360"/>
      </w:pPr>
    </w:lvl>
    <w:lvl w:ilvl="5" w:tplc="65B09056" w:tentative="1">
      <w:start w:val="1"/>
      <w:numFmt w:val="lowerRoman"/>
      <w:lvlText w:val="%6."/>
      <w:lvlJc w:val="right"/>
      <w:pPr>
        <w:tabs>
          <w:tab w:val="num" w:pos="4320"/>
        </w:tabs>
        <w:ind w:left="4320" w:hanging="180"/>
      </w:pPr>
    </w:lvl>
    <w:lvl w:ilvl="6" w:tplc="C8F61584" w:tentative="1">
      <w:start w:val="1"/>
      <w:numFmt w:val="decimal"/>
      <w:lvlText w:val="%7."/>
      <w:lvlJc w:val="left"/>
      <w:pPr>
        <w:tabs>
          <w:tab w:val="num" w:pos="5040"/>
        </w:tabs>
        <w:ind w:left="5040" w:hanging="360"/>
      </w:pPr>
    </w:lvl>
    <w:lvl w:ilvl="7" w:tplc="D902B6BA" w:tentative="1">
      <w:start w:val="1"/>
      <w:numFmt w:val="lowerLetter"/>
      <w:lvlText w:val="%8."/>
      <w:lvlJc w:val="left"/>
      <w:pPr>
        <w:tabs>
          <w:tab w:val="num" w:pos="5760"/>
        </w:tabs>
        <w:ind w:left="5760" w:hanging="360"/>
      </w:pPr>
    </w:lvl>
    <w:lvl w:ilvl="8" w:tplc="A0961D26" w:tentative="1">
      <w:start w:val="1"/>
      <w:numFmt w:val="lowerRoman"/>
      <w:lvlText w:val="%9."/>
      <w:lvlJc w:val="right"/>
      <w:pPr>
        <w:tabs>
          <w:tab w:val="num" w:pos="6480"/>
        </w:tabs>
        <w:ind w:left="6480" w:hanging="180"/>
      </w:pPr>
    </w:lvl>
  </w:abstractNum>
  <w:abstractNum w:abstractNumId="33">
    <w:nsid w:val="72C13402"/>
    <w:multiLevelType w:val="hybridMultilevel"/>
    <w:tmpl w:val="CB3A2A08"/>
    <w:lvl w:ilvl="0" w:tplc="41247D34">
      <w:start w:val="1"/>
      <w:numFmt w:val="bullet"/>
      <w:lvlText w:val=""/>
      <w:lvlJc w:val="left"/>
      <w:pPr>
        <w:tabs>
          <w:tab w:val="num" w:pos="720"/>
        </w:tabs>
        <w:ind w:left="720" w:hanging="360"/>
      </w:pPr>
      <w:rPr>
        <w:rFonts w:ascii="Symbol" w:hAnsi="Symbol" w:hint="default"/>
      </w:rPr>
    </w:lvl>
    <w:lvl w:ilvl="1" w:tplc="CDE8D8C2" w:tentative="1">
      <w:start w:val="1"/>
      <w:numFmt w:val="bullet"/>
      <w:lvlText w:val="o"/>
      <w:lvlJc w:val="left"/>
      <w:pPr>
        <w:tabs>
          <w:tab w:val="num" w:pos="1440"/>
        </w:tabs>
        <w:ind w:left="1440" w:hanging="360"/>
      </w:pPr>
      <w:rPr>
        <w:rFonts w:ascii="Courier New" w:hAnsi="Courier New" w:hint="default"/>
      </w:rPr>
    </w:lvl>
    <w:lvl w:ilvl="2" w:tplc="4CD4D5D6" w:tentative="1">
      <w:start w:val="1"/>
      <w:numFmt w:val="bullet"/>
      <w:lvlText w:val=""/>
      <w:lvlJc w:val="left"/>
      <w:pPr>
        <w:tabs>
          <w:tab w:val="num" w:pos="2160"/>
        </w:tabs>
        <w:ind w:left="2160" w:hanging="360"/>
      </w:pPr>
      <w:rPr>
        <w:rFonts w:ascii="Wingdings" w:hAnsi="Wingdings" w:hint="default"/>
      </w:rPr>
    </w:lvl>
    <w:lvl w:ilvl="3" w:tplc="FFDA1362" w:tentative="1">
      <w:start w:val="1"/>
      <w:numFmt w:val="bullet"/>
      <w:lvlText w:val=""/>
      <w:lvlJc w:val="left"/>
      <w:pPr>
        <w:tabs>
          <w:tab w:val="num" w:pos="2880"/>
        </w:tabs>
        <w:ind w:left="2880" w:hanging="360"/>
      </w:pPr>
      <w:rPr>
        <w:rFonts w:ascii="Symbol" w:hAnsi="Symbol" w:hint="default"/>
      </w:rPr>
    </w:lvl>
    <w:lvl w:ilvl="4" w:tplc="D514E87C" w:tentative="1">
      <w:start w:val="1"/>
      <w:numFmt w:val="bullet"/>
      <w:lvlText w:val="o"/>
      <w:lvlJc w:val="left"/>
      <w:pPr>
        <w:tabs>
          <w:tab w:val="num" w:pos="3600"/>
        </w:tabs>
        <w:ind w:left="3600" w:hanging="360"/>
      </w:pPr>
      <w:rPr>
        <w:rFonts w:ascii="Courier New" w:hAnsi="Courier New" w:hint="default"/>
      </w:rPr>
    </w:lvl>
    <w:lvl w:ilvl="5" w:tplc="72EE8F54" w:tentative="1">
      <w:start w:val="1"/>
      <w:numFmt w:val="bullet"/>
      <w:lvlText w:val=""/>
      <w:lvlJc w:val="left"/>
      <w:pPr>
        <w:tabs>
          <w:tab w:val="num" w:pos="4320"/>
        </w:tabs>
        <w:ind w:left="4320" w:hanging="360"/>
      </w:pPr>
      <w:rPr>
        <w:rFonts w:ascii="Wingdings" w:hAnsi="Wingdings" w:hint="default"/>
      </w:rPr>
    </w:lvl>
    <w:lvl w:ilvl="6" w:tplc="01DE1DB2" w:tentative="1">
      <w:start w:val="1"/>
      <w:numFmt w:val="bullet"/>
      <w:lvlText w:val=""/>
      <w:lvlJc w:val="left"/>
      <w:pPr>
        <w:tabs>
          <w:tab w:val="num" w:pos="5040"/>
        </w:tabs>
        <w:ind w:left="5040" w:hanging="360"/>
      </w:pPr>
      <w:rPr>
        <w:rFonts w:ascii="Symbol" w:hAnsi="Symbol" w:hint="default"/>
      </w:rPr>
    </w:lvl>
    <w:lvl w:ilvl="7" w:tplc="7CF42A34" w:tentative="1">
      <w:start w:val="1"/>
      <w:numFmt w:val="bullet"/>
      <w:lvlText w:val="o"/>
      <w:lvlJc w:val="left"/>
      <w:pPr>
        <w:tabs>
          <w:tab w:val="num" w:pos="5760"/>
        </w:tabs>
        <w:ind w:left="5760" w:hanging="360"/>
      </w:pPr>
      <w:rPr>
        <w:rFonts w:ascii="Courier New" w:hAnsi="Courier New" w:hint="default"/>
      </w:rPr>
    </w:lvl>
    <w:lvl w:ilvl="8" w:tplc="86284DCE" w:tentative="1">
      <w:start w:val="1"/>
      <w:numFmt w:val="bullet"/>
      <w:lvlText w:val=""/>
      <w:lvlJc w:val="left"/>
      <w:pPr>
        <w:tabs>
          <w:tab w:val="num" w:pos="6480"/>
        </w:tabs>
        <w:ind w:left="6480" w:hanging="360"/>
      </w:pPr>
      <w:rPr>
        <w:rFonts w:ascii="Wingdings" w:hAnsi="Wingdings" w:hint="default"/>
      </w:rPr>
    </w:lvl>
  </w:abstractNum>
  <w:abstractNum w:abstractNumId="34">
    <w:nsid w:val="75806FAA"/>
    <w:multiLevelType w:val="hybridMultilevel"/>
    <w:tmpl w:val="5276FABA"/>
    <w:lvl w:ilvl="0" w:tplc="484E5C70">
      <w:start w:val="1"/>
      <w:numFmt w:val="bullet"/>
      <w:lvlText w:val=""/>
      <w:lvlJc w:val="left"/>
      <w:pPr>
        <w:tabs>
          <w:tab w:val="num" w:pos="1080"/>
        </w:tabs>
        <w:ind w:left="1080" w:hanging="360"/>
      </w:pPr>
      <w:rPr>
        <w:rFonts w:ascii="Wingdings" w:hAnsi="Wingdings" w:hint="default"/>
      </w:rPr>
    </w:lvl>
    <w:lvl w:ilvl="1" w:tplc="A244A2D0" w:tentative="1">
      <w:start w:val="1"/>
      <w:numFmt w:val="bullet"/>
      <w:lvlText w:val="o"/>
      <w:lvlJc w:val="left"/>
      <w:pPr>
        <w:tabs>
          <w:tab w:val="num" w:pos="1800"/>
        </w:tabs>
        <w:ind w:left="1800" w:hanging="360"/>
      </w:pPr>
      <w:rPr>
        <w:rFonts w:ascii="Courier New" w:hAnsi="Courier New" w:hint="default"/>
      </w:rPr>
    </w:lvl>
    <w:lvl w:ilvl="2" w:tplc="87A2EB1C" w:tentative="1">
      <w:start w:val="1"/>
      <w:numFmt w:val="bullet"/>
      <w:lvlText w:val=""/>
      <w:lvlJc w:val="left"/>
      <w:pPr>
        <w:tabs>
          <w:tab w:val="num" w:pos="2520"/>
        </w:tabs>
        <w:ind w:left="2520" w:hanging="360"/>
      </w:pPr>
      <w:rPr>
        <w:rFonts w:ascii="Wingdings" w:hAnsi="Wingdings" w:hint="default"/>
      </w:rPr>
    </w:lvl>
    <w:lvl w:ilvl="3" w:tplc="34E22384" w:tentative="1">
      <w:start w:val="1"/>
      <w:numFmt w:val="bullet"/>
      <w:lvlText w:val=""/>
      <w:lvlJc w:val="left"/>
      <w:pPr>
        <w:tabs>
          <w:tab w:val="num" w:pos="3240"/>
        </w:tabs>
        <w:ind w:left="3240" w:hanging="360"/>
      </w:pPr>
      <w:rPr>
        <w:rFonts w:ascii="Symbol" w:hAnsi="Symbol" w:hint="default"/>
      </w:rPr>
    </w:lvl>
    <w:lvl w:ilvl="4" w:tplc="CC00D2DE" w:tentative="1">
      <w:start w:val="1"/>
      <w:numFmt w:val="bullet"/>
      <w:lvlText w:val="o"/>
      <w:lvlJc w:val="left"/>
      <w:pPr>
        <w:tabs>
          <w:tab w:val="num" w:pos="3960"/>
        </w:tabs>
        <w:ind w:left="3960" w:hanging="360"/>
      </w:pPr>
      <w:rPr>
        <w:rFonts w:ascii="Courier New" w:hAnsi="Courier New" w:hint="default"/>
      </w:rPr>
    </w:lvl>
    <w:lvl w:ilvl="5" w:tplc="3EF4609C" w:tentative="1">
      <w:start w:val="1"/>
      <w:numFmt w:val="bullet"/>
      <w:lvlText w:val=""/>
      <w:lvlJc w:val="left"/>
      <w:pPr>
        <w:tabs>
          <w:tab w:val="num" w:pos="4680"/>
        </w:tabs>
        <w:ind w:left="4680" w:hanging="360"/>
      </w:pPr>
      <w:rPr>
        <w:rFonts w:ascii="Wingdings" w:hAnsi="Wingdings" w:hint="default"/>
      </w:rPr>
    </w:lvl>
    <w:lvl w:ilvl="6" w:tplc="C52E29DA" w:tentative="1">
      <w:start w:val="1"/>
      <w:numFmt w:val="bullet"/>
      <w:lvlText w:val=""/>
      <w:lvlJc w:val="left"/>
      <w:pPr>
        <w:tabs>
          <w:tab w:val="num" w:pos="5400"/>
        </w:tabs>
        <w:ind w:left="5400" w:hanging="360"/>
      </w:pPr>
      <w:rPr>
        <w:rFonts w:ascii="Symbol" w:hAnsi="Symbol" w:hint="default"/>
      </w:rPr>
    </w:lvl>
    <w:lvl w:ilvl="7" w:tplc="DE5872D2" w:tentative="1">
      <w:start w:val="1"/>
      <w:numFmt w:val="bullet"/>
      <w:lvlText w:val="o"/>
      <w:lvlJc w:val="left"/>
      <w:pPr>
        <w:tabs>
          <w:tab w:val="num" w:pos="6120"/>
        </w:tabs>
        <w:ind w:left="6120" w:hanging="360"/>
      </w:pPr>
      <w:rPr>
        <w:rFonts w:ascii="Courier New" w:hAnsi="Courier New" w:hint="default"/>
      </w:rPr>
    </w:lvl>
    <w:lvl w:ilvl="8" w:tplc="69EC04AE" w:tentative="1">
      <w:start w:val="1"/>
      <w:numFmt w:val="bullet"/>
      <w:lvlText w:val=""/>
      <w:lvlJc w:val="left"/>
      <w:pPr>
        <w:tabs>
          <w:tab w:val="num" w:pos="6840"/>
        </w:tabs>
        <w:ind w:left="6840" w:hanging="360"/>
      </w:pPr>
      <w:rPr>
        <w:rFonts w:ascii="Wingdings" w:hAnsi="Wingdings" w:hint="default"/>
      </w:rPr>
    </w:lvl>
  </w:abstractNum>
  <w:abstractNum w:abstractNumId="35">
    <w:nsid w:val="75B60E9B"/>
    <w:multiLevelType w:val="hybridMultilevel"/>
    <w:tmpl w:val="6AF6DD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CC675C"/>
    <w:multiLevelType w:val="hybridMultilevel"/>
    <w:tmpl w:val="4C106EE2"/>
    <w:lvl w:ilvl="0" w:tplc="93C680E8">
      <w:start w:val="1"/>
      <w:numFmt w:val="decimal"/>
      <w:lvlText w:val="%1)"/>
      <w:lvlJc w:val="left"/>
      <w:pPr>
        <w:tabs>
          <w:tab w:val="num" w:pos="720"/>
        </w:tabs>
        <w:ind w:left="720" w:hanging="360"/>
      </w:pPr>
      <w:rPr>
        <w:rFonts w:hint="default"/>
      </w:rPr>
    </w:lvl>
    <w:lvl w:ilvl="1" w:tplc="BD0055AE" w:tentative="1">
      <w:start w:val="1"/>
      <w:numFmt w:val="lowerLetter"/>
      <w:lvlText w:val="%2."/>
      <w:lvlJc w:val="left"/>
      <w:pPr>
        <w:tabs>
          <w:tab w:val="num" w:pos="1440"/>
        </w:tabs>
        <w:ind w:left="1440" w:hanging="360"/>
      </w:pPr>
    </w:lvl>
    <w:lvl w:ilvl="2" w:tplc="647C50CE" w:tentative="1">
      <w:start w:val="1"/>
      <w:numFmt w:val="lowerRoman"/>
      <w:lvlText w:val="%3."/>
      <w:lvlJc w:val="right"/>
      <w:pPr>
        <w:tabs>
          <w:tab w:val="num" w:pos="2160"/>
        </w:tabs>
        <w:ind w:left="2160" w:hanging="180"/>
      </w:pPr>
    </w:lvl>
    <w:lvl w:ilvl="3" w:tplc="66E26B52" w:tentative="1">
      <w:start w:val="1"/>
      <w:numFmt w:val="decimal"/>
      <w:lvlText w:val="%4."/>
      <w:lvlJc w:val="left"/>
      <w:pPr>
        <w:tabs>
          <w:tab w:val="num" w:pos="2880"/>
        </w:tabs>
        <w:ind w:left="2880" w:hanging="360"/>
      </w:pPr>
    </w:lvl>
    <w:lvl w:ilvl="4" w:tplc="95DC8B54" w:tentative="1">
      <w:start w:val="1"/>
      <w:numFmt w:val="lowerLetter"/>
      <w:lvlText w:val="%5."/>
      <w:lvlJc w:val="left"/>
      <w:pPr>
        <w:tabs>
          <w:tab w:val="num" w:pos="3600"/>
        </w:tabs>
        <w:ind w:left="3600" w:hanging="360"/>
      </w:pPr>
    </w:lvl>
    <w:lvl w:ilvl="5" w:tplc="87508FA4" w:tentative="1">
      <w:start w:val="1"/>
      <w:numFmt w:val="lowerRoman"/>
      <w:lvlText w:val="%6."/>
      <w:lvlJc w:val="right"/>
      <w:pPr>
        <w:tabs>
          <w:tab w:val="num" w:pos="4320"/>
        </w:tabs>
        <w:ind w:left="4320" w:hanging="180"/>
      </w:pPr>
    </w:lvl>
    <w:lvl w:ilvl="6" w:tplc="FBF20B8E" w:tentative="1">
      <w:start w:val="1"/>
      <w:numFmt w:val="decimal"/>
      <w:lvlText w:val="%7."/>
      <w:lvlJc w:val="left"/>
      <w:pPr>
        <w:tabs>
          <w:tab w:val="num" w:pos="5040"/>
        </w:tabs>
        <w:ind w:left="5040" w:hanging="360"/>
      </w:pPr>
    </w:lvl>
    <w:lvl w:ilvl="7" w:tplc="9C38A092" w:tentative="1">
      <w:start w:val="1"/>
      <w:numFmt w:val="lowerLetter"/>
      <w:lvlText w:val="%8."/>
      <w:lvlJc w:val="left"/>
      <w:pPr>
        <w:tabs>
          <w:tab w:val="num" w:pos="5760"/>
        </w:tabs>
        <w:ind w:left="5760" w:hanging="360"/>
      </w:pPr>
    </w:lvl>
    <w:lvl w:ilvl="8" w:tplc="949A4BAE" w:tentative="1">
      <w:start w:val="1"/>
      <w:numFmt w:val="lowerRoman"/>
      <w:lvlText w:val="%9."/>
      <w:lvlJc w:val="right"/>
      <w:pPr>
        <w:tabs>
          <w:tab w:val="num" w:pos="6480"/>
        </w:tabs>
        <w:ind w:left="6480" w:hanging="180"/>
      </w:pPr>
    </w:lvl>
  </w:abstractNum>
  <w:abstractNum w:abstractNumId="37">
    <w:nsid w:val="7E8458BA"/>
    <w:multiLevelType w:val="hybridMultilevel"/>
    <w:tmpl w:val="752A34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8"/>
  </w:num>
  <w:num w:numId="4">
    <w:abstractNumId w:val="19"/>
  </w:num>
  <w:num w:numId="5">
    <w:abstractNumId w:val="33"/>
  </w:num>
  <w:num w:numId="6">
    <w:abstractNumId w:val="13"/>
  </w:num>
  <w:num w:numId="7">
    <w:abstractNumId w:val="7"/>
  </w:num>
  <w:num w:numId="8">
    <w:abstractNumId w:val="9"/>
  </w:num>
  <w:num w:numId="9">
    <w:abstractNumId w:val="12"/>
  </w:num>
  <w:num w:numId="10">
    <w:abstractNumId w:val="24"/>
  </w:num>
  <w:num w:numId="11">
    <w:abstractNumId w:val="21"/>
  </w:num>
  <w:num w:numId="12">
    <w:abstractNumId w:val="34"/>
  </w:num>
  <w:num w:numId="13">
    <w:abstractNumId w:val="23"/>
  </w:num>
  <w:num w:numId="14">
    <w:abstractNumId w:val="29"/>
  </w:num>
  <w:num w:numId="15">
    <w:abstractNumId w:val="14"/>
  </w:num>
  <w:num w:numId="16">
    <w:abstractNumId w:val="16"/>
  </w:num>
  <w:num w:numId="17">
    <w:abstractNumId w:val="11"/>
  </w:num>
  <w:num w:numId="18">
    <w:abstractNumId w:val="4"/>
  </w:num>
  <w:num w:numId="19">
    <w:abstractNumId w:val="5"/>
  </w:num>
  <w:num w:numId="20">
    <w:abstractNumId w:val="36"/>
  </w:num>
  <w:num w:numId="21">
    <w:abstractNumId w:val="18"/>
  </w:num>
  <w:num w:numId="22">
    <w:abstractNumId w:val="8"/>
  </w:num>
  <w:num w:numId="23">
    <w:abstractNumId w:val="32"/>
  </w:num>
  <w:num w:numId="24">
    <w:abstractNumId w:val="1"/>
  </w:num>
  <w:num w:numId="25">
    <w:abstractNumId w:val="30"/>
  </w:num>
  <w:num w:numId="26">
    <w:abstractNumId w:val="2"/>
  </w:num>
  <w:num w:numId="27">
    <w:abstractNumId w:val="31"/>
  </w:num>
  <w:num w:numId="28">
    <w:abstractNumId w:val="20"/>
  </w:num>
  <w:num w:numId="29">
    <w:abstractNumId w:val="17"/>
  </w:num>
  <w:num w:numId="30">
    <w:abstractNumId w:val="22"/>
  </w:num>
  <w:num w:numId="31">
    <w:abstractNumId w:val="15"/>
  </w:num>
  <w:num w:numId="32">
    <w:abstractNumId w:val="26"/>
  </w:num>
  <w:num w:numId="33">
    <w:abstractNumId w:val="10"/>
  </w:num>
  <w:num w:numId="34">
    <w:abstractNumId w:val="27"/>
  </w:num>
  <w:num w:numId="35">
    <w:abstractNumId w:val="37"/>
  </w:num>
  <w:num w:numId="36">
    <w:abstractNumId w:val="6"/>
  </w:num>
  <w:num w:numId="37">
    <w:abstractNumId w:val="2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8B"/>
    <w:rsid w:val="00017F51"/>
    <w:rsid w:val="000378AF"/>
    <w:rsid w:val="000973BF"/>
    <w:rsid w:val="000A62CE"/>
    <w:rsid w:val="000C093E"/>
    <w:rsid w:val="000E4D8C"/>
    <w:rsid w:val="00164E16"/>
    <w:rsid w:val="00281080"/>
    <w:rsid w:val="0029490F"/>
    <w:rsid w:val="002B0F0F"/>
    <w:rsid w:val="002D3C29"/>
    <w:rsid w:val="002E14AA"/>
    <w:rsid w:val="002E5657"/>
    <w:rsid w:val="00304747"/>
    <w:rsid w:val="0031179A"/>
    <w:rsid w:val="00343738"/>
    <w:rsid w:val="00417877"/>
    <w:rsid w:val="00433D7B"/>
    <w:rsid w:val="004A1A38"/>
    <w:rsid w:val="004E1FED"/>
    <w:rsid w:val="004E593F"/>
    <w:rsid w:val="005A1654"/>
    <w:rsid w:val="005B34F0"/>
    <w:rsid w:val="005C5543"/>
    <w:rsid w:val="005F493B"/>
    <w:rsid w:val="0064758B"/>
    <w:rsid w:val="00667782"/>
    <w:rsid w:val="00683E41"/>
    <w:rsid w:val="00693BC6"/>
    <w:rsid w:val="006D46DC"/>
    <w:rsid w:val="007102EC"/>
    <w:rsid w:val="0071626A"/>
    <w:rsid w:val="007179A0"/>
    <w:rsid w:val="00736316"/>
    <w:rsid w:val="007554AF"/>
    <w:rsid w:val="00797362"/>
    <w:rsid w:val="00851FB9"/>
    <w:rsid w:val="008744E0"/>
    <w:rsid w:val="008D5D05"/>
    <w:rsid w:val="00925D6A"/>
    <w:rsid w:val="009A5C94"/>
    <w:rsid w:val="009E231E"/>
    <w:rsid w:val="00A0547D"/>
    <w:rsid w:val="00A27F26"/>
    <w:rsid w:val="00A46A07"/>
    <w:rsid w:val="00A57D88"/>
    <w:rsid w:val="00A811A8"/>
    <w:rsid w:val="00A93EC0"/>
    <w:rsid w:val="00A97FBD"/>
    <w:rsid w:val="00AE01E4"/>
    <w:rsid w:val="00AE167A"/>
    <w:rsid w:val="00AF475A"/>
    <w:rsid w:val="00AF67DF"/>
    <w:rsid w:val="00B77CBD"/>
    <w:rsid w:val="00BA5071"/>
    <w:rsid w:val="00BE7528"/>
    <w:rsid w:val="00C2756F"/>
    <w:rsid w:val="00C52525"/>
    <w:rsid w:val="00C56B8B"/>
    <w:rsid w:val="00CA4F98"/>
    <w:rsid w:val="00D05A49"/>
    <w:rsid w:val="00D31438"/>
    <w:rsid w:val="00D772D5"/>
    <w:rsid w:val="00DA6C79"/>
    <w:rsid w:val="00DC7D24"/>
    <w:rsid w:val="00DF5CF3"/>
    <w:rsid w:val="00E05D66"/>
    <w:rsid w:val="00E775B1"/>
    <w:rsid w:val="00E965A9"/>
    <w:rsid w:val="00EC094E"/>
    <w:rsid w:val="00ED3CEA"/>
    <w:rsid w:val="00F0183E"/>
    <w:rsid w:val="00F124C6"/>
    <w:rsid w:val="00F25333"/>
    <w:rsid w:val="00F4096F"/>
    <w:rsid w:val="00F4472A"/>
    <w:rsid w:val="00F77F2B"/>
    <w:rsid w:val="00F850DC"/>
    <w:rsid w:val="00F86F56"/>
    <w:rsid w:val="00FC48B3"/>
    <w:rsid w:val="00FF5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outlineLvl w:val="2"/>
    </w:pPr>
    <w:rPr>
      <w:rFonts w:ascii="Comic Sans MS" w:hAnsi="Comic Sans MS"/>
      <w:b/>
      <w:sz w:val="22"/>
      <w:u w:val="single"/>
    </w:rPr>
  </w:style>
  <w:style w:type="paragraph" w:styleId="Heading4">
    <w:name w:val="heading 4"/>
    <w:basedOn w:val="Normal"/>
    <w:next w:val="Normal"/>
    <w:qFormat/>
    <w:pPr>
      <w:keepNext/>
      <w:jc w:val="center"/>
      <w:outlineLvl w:val="3"/>
    </w:pPr>
    <w:rPr>
      <w:b/>
      <w:i/>
      <w:color w:val="000000"/>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i/>
      <w:sz w:val="22"/>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NormalWeb">
    <w:name w:val="Normal (Web)"/>
    <w:basedOn w:val="Normal"/>
    <w:uiPriority w:val="99"/>
    <w:semiHidden/>
    <w:pPr>
      <w:spacing w:before="100" w:beforeAutospacing="1" w:after="100" w:afterAutospacing="1"/>
    </w:pPr>
  </w:style>
  <w:style w:type="paragraph" w:styleId="BodyText2">
    <w:name w:val="Body Text 2"/>
    <w:basedOn w:val="Normal"/>
    <w:semiHidden/>
    <w:rPr>
      <w:color w:val="FF0000"/>
      <w:sz w:val="22"/>
    </w:rPr>
  </w:style>
  <w:style w:type="paragraph" w:styleId="BodyText3">
    <w:name w:val="Body Text 3"/>
    <w:basedOn w:val="Normal"/>
    <w:semiHidden/>
    <w:pPr>
      <w:jc w:val="center"/>
    </w:pPr>
    <w:rPr>
      <w:bCs/>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ote1">
    <w:name w:val="Quote1"/>
    <w:basedOn w:val="Normal"/>
    <w:pPr>
      <w:spacing w:before="100" w:beforeAutospacing="1" w:after="100" w:afterAutospacing="1"/>
      <w:ind w:left="540"/>
    </w:pPr>
    <w:rPr>
      <w:rFonts w:eastAsia="Arial Unicode MS"/>
      <w:szCs w:val="24"/>
    </w:rPr>
  </w:style>
  <w:style w:type="character" w:customStyle="1" w:styleId="par1">
    <w:name w:val="par1"/>
    <w:rPr>
      <w:b/>
      <w:bCs/>
      <w:color w:val="000099"/>
    </w:rPr>
  </w:style>
  <w:style w:type="character" w:styleId="Emphasis">
    <w:name w:val="Emphasis"/>
    <w:uiPriority w:val="20"/>
    <w:qFormat/>
    <w:rPr>
      <w:i/>
      <w:iCs/>
    </w:rPr>
  </w:style>
  <w:style w:type="character" w:customStyle="1" w:styleId="caption1">
    <w:name w:val="caption1"/>
    <w:rPr>
      <w:rFonts w:ascii="Verdana" w:hAnsi="Verdana" w:hint="default"/>
      <w:b w:val="0"/>
      <w:bCs w:val="0"/>
      <w:i/>
      <w:iCs/>
      <w:strike w:val="0"/>
      <w:dstrike w:val="0"/>
      <w:color w:val="666666"/>
      <w:sz w:val="14"/>
      <w:szCs w:val="14"/>
      <w:u w:val="none"/>
      <w:effect w:val="none"/>
    </w:rPr>
  </w:style>
  <w:style w:type="paragraph" w:customStyle="1" w:styleId="bodytext0">
    <w:name w:val="bodytext"/>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4758B"/>
    <w:rPr>
      <w:rFonts w:ascii="Tahoma" w:hAnsi="Tahoma" w:cs="Tahoma"/>
      <w:sz w:val="16"/>
      <w:szCs w:val="16"/>
    </w:rPr>
  </w:style>
  <w:style w:type="character" w:customStyle="1" w:styleId="BalloonTextChar">
    <w:name w:val="Balloon Text Char"/>
    <w:link w:val="BalloonText"/>
    <w:uiPriority w:val="99"/>
    <w:semiHidden/>
    <w:rsid w:val="0064758B"/>
    <w:rPr>
      <w:rFonts w:ascii="Tahoma" w:hAnsi="Tahoma" w:cs="Tahoma"/>
      <w:sz w:val="16"/>
      <w:szCs w:val="16"/>
      <w:lang w:eastAsia="en-US"/>
    </w:rPr>
  </w:style>
  <w:style w:type="character" w:styleId="Strong">
    <w:name w:val="Strong"/>
    <w:qFormat/>
    <w:rsid w:val="00BA5071"/>
    <w:rPr>
      <w:b/>
      <w:bCs/>
    </w:rPr>
  </w:style>
  <w:style w:type="character" w:customStyle="1" w:styleId="klink">
    <w:name w:val="klink"/>
    <w:basedOn w:val="DefaultParagraphFont"/>
    <w:rsid w:val="00BA5071"/>
  </w:style>
  <w:style w:type="paragraph" w:styleId="ListParagraph">
    <w:name w:val="List Paragraph"/>
    <w:basedOn w:val="Normal"/>
    <w:uiPriority w:val="34"/>
    <w:qFormat/>
    <w:rsid w:val="002D3C29"/>
    <w:pPr>
      <w:ind w:left="720"/>
      <w:contextualSpacing/>
    </w:pPr>
  </w:style>
  <w:style w:type="character" w:styleId="HTMLCite">
    <w:name w:val="HTML Cite"/>
    <w:basedOn w:val="DefaultParagraphFont"/>
    <w:uiPriority w:val="99"/>
    <w:semiHidden/>
    <w:unhideWhenUsed/>
    <w:rsid w:val="00925D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Comic Sans MS" w:hAnsi="Comic Sans MS"/>
      <w:b/>
      <w:sz w:val="22"/>
    </w:rPr>
  </w:style>
  <w:style w:type="paragraph" w:styleId="Heading3">
    <w:name w:val="heading 3"/>
    <w:basedOn w:val="Normal"/>
    <w:next w:val="Normal"/>
    <w:qFormat/>
    <w:pPr>
      <w:keepNext/>
      <w:outlineLvl w:val="2"/>
    </w:pPr>
    <w:rPr>
      <w:rFonts w:ascii="Comic Sans MS" w:hAnsi="Comic Sans MS"/>
      <w:b/>
      <w:sz w:val="22"/>
      <w:u w:val="single"/>
    </w:rPr>
  </w:style>
  <w:style w:type="paragraph" w:styleId="Heading4">
    <w:name w:val="heading 4"/>
    <w:basedOn w:val="Normal"/>
    <w:next w:val="Normal"/>
    <w:qFormat/>
    <w:pPr>
      <w:keepNext/>
      <w:jc w:val="center"/>
      <w:outlineLvl w:val="3"/>
    </w:pPr>
    <w:rPr>
      <w:b/>
      <w:i/>
      <w:color w:val="000000"/>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jc w:val="center"/>
      <w:outlineLvl w:val="6"/>
    </w:pPr>
    <w:rPr>
      <w:b/>
      <w:i/>
      <w:sz w:val="22"/>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NormalWeb">
    <w:name w:val="Normal (Web)"/>
    <w:basedOn w:val="Normal"/>
    <w:uiPriority w:val="99"/>
    <w:semiHidden/>
    <w:pPr>
      <w:spacing w:before="100" w:beforeAutospacing="1" w:after="100" w:afterAutospacing="1"/>
    </w:pPr>
  </w:style>
  <w:style w:type="paragraph" w:styleId="BodyText2">
    <w:name w:val="Body Text 2"/>
    <w:basedOn w:val="Normal"/>
    <w:semiHidden/>
    <w:rPr>
      <w:color w:val="FF0000"/>
      <w:sz w:val="22"/>
    </w:rPr>
  </w:style>
  <w:style w:type="paragraph" w:styleId="BodyText3">
    <w:name w:val="Body Text 3"/>
    <w:basedOn w:val="Normal"/>
    <w:semiHidden/>
    <w:pPr>
      <w:jc w:val="center"/>
    </w:pPr>
    <w:rPr>
      <w:bCs/>
      <w:sz w:val="2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Quote1">
    <w:name w:val="Quote1"/>
    <w:basedOn w:val="Normal"/>
    <w:pPr>
      <w:spacing w:before="100" w:beforeAutospacing="1" w:after="100" w:afterAutospacing="1"/>
      <w:ind w:left="540"/>
    </w:pPr>
    <w:rPr>
      <w:rFonts w:eastAsia="Arial Unicode MS"/>
      <w:szCs w:val="24"/>
    </w:rPr>
  </w:style>
  <w:style w:type="character" w:customStyle="1" w:styleId="par1">
    <w:name w:val="par1"/>
    <w:rPr>
      <w:b/>
      <w:bCs/>
      <w:color w:val="000099"/>
    </w:rPr>
  </w:style>
  <w:style w:type="character" w:styleId="Emphasis">
    <w:name w:val="Emphasis"/>
    <w:uiPriority w:val="20"/>
    <w:qFormat/>
    <w:rPr>
      <w:i/>
      <w:iCs/>
    </w:rPr>
  </w:style>
  <w:style w:type="character" w:customStyle="1" w:styleId="caption1">
    <w:name w:val="caption1"/>
    <w:rPr>
      <w:rFonts w:ascii="Verdana" w:hAnsi="Verdana" w:hint="default"/>
      <w:b w:val="0"/>
      <w:bCs w:val="0"/>
      <w:i/>
      <w:iCs/>
      <w:strike w:val="0"/>
      <w:dstrike w:val="0"/>
      <w:color w:val="666666"/>
      <w:sz w:val="14"/>
      <w:szCs w:val="14"/>
      <w:u w:val="none"/>
      <w:effect w:val="none"/>
    </w:rPr>
  </w:style>
  <w:style w:type="paragraph" w:customStyle="1" w:styleId="bodytext0">
    <w:name w:val="bodytext"/>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4758B"/>
    <w:rPr>
      <w:rFonts w:ascii="Tahoma" w:hAnsi="Tahoma" w:cs="Tahoma"/>
      <w:sz w:val="16"/>
      <w:szCs w:val="16"/>
    </w:rPr>
  </w:style>
  <w:style w:type="character" w:customStyle="1" w:styleId="BalloonTextChar">
    <w:name w:val="Balloon Text Char"/>
    <w:link w:val="BalloonText"/>
    <w:uiPriority w:val="99"/>
    <w:semiHidden/>
    <w:rsid w:val="0064758B"/>
    <w:rPr>
      <w:rFonts w:ascii="Tahoma" w:hAnsi="Tahoma" w:cs="Tahoma"/>
      <w:sz w:val="16"/>
      <w:szCs w:val="16"/>
      <w:lang w:eastAsia="en-US"/>
    </w:rPr>
  </w:style>
  <w:style w:type="character" w:styleId="Strong">
    <w:name w:val="Strong"/>
    <w:qFormat/>
    <w:rsid w:val="00BA5071"/>
    <w:rPr>
      <w:b/>
      <w:bCs/>
    </w:rPr>
  </w:style>
  <w:style w:type="character" w:customStyle="1" w:styleId="klink">
    <w:name w:val="klink"/>
    <w:basedOn w:val="DefaultParagraphFont"/>
    <w:rsid w:val="00BA5071"/>
  </w:style>
  <w:style w:type="paragraph" w:styleId="ListParagraph">
    <w:name w:val="List Paragraph"/>
    <w:basedOn w:val="Normal"/>
    <w:uiPriority w:val="34"/>
    <w:qFormat/>
    <w:rsid w:val="002D3C29"/>
    <w:pPr>
      <w:ind w:left="720"/>
      <w:contextualSpacing/>
    </w:pPr>
  </w:style>
  <w:style w:type="character" w:styleId="HTMLCite">
    <w:name w:val="HTML Cite"/>
    <w:basedOn w:val="DefaultParagraphFont"/>
    <w:uiPriority w:val="99"/>
    <w:semiHidden/>
    <w:unhideWhenUsed/>
    <w:rsid w:val="00925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17862">
      <w:bodyDiv w:val="1"/>
      <w:marLeft w:val="0"/>
      <w:marRight w:val="0"/>
      <w:marTop w:val="0"/>
      <w:marBottom w:val="0"/>
      <w:divBdr>
        <w:top w:val="none" w:sz="0" w:space="0" w:color="auto"/>
        <w:left w:val="none" w:sz="0" w:space="0" w:color="auto"/>
        <w:bottom w:val="none" w:sz="0" w:space="0" w:color="auto"/>
        <w:right w:val="none" w:sz="0" w:space="0" w:color="auto"/>
      </w:divBdr>
      <w:divsChild>
        <w:div w:id="1465078641">
          <w:marLeft w:val="0"/>
          <w:marRight w:val="0"/>
          <w:marTop w:val="0"/>
          <w:marBottom w:val="0"/>
          <w:divBdr>
            <w:top w:val="none" w:sz="0" w:space="0" w:color="auto"/>
            <w:left w:val="none" w:sz="0" w:space="0" w:color="auto"/>
            <w:bottom w:val="none" w:sz="0" w:space="0" w:color="auto"/>
            <w:right w:val="none" w:sz="0" w:space="0" w:color="auto"/>
          </w:divBdr>
        </w:div>
      </w:divsChild>
    </w:div>
    <w:div w:id="1028678388">
      <w:bodyDiv w:val="1"/>
      <w:marLeft w:val="0"/>
      <w:marRight w:val="0"/>
      <w:marTop w:val="0"/>
      <w:marBottom w:val="0"/>
      <w:divBdr>
        <w:top w:val="none" w:sz="0" w:space="0" w:color="auto"/>
        <w:left w:val="none" w:sz="0" w:space="0" w:color="auto"/>
        <w:bottom w:val="none" w:sz="0" w:space="0" w:color="auto"/>
        <w:right w:val="none" w:sz="0" w:space="0" w:color="auto"/>
      </w:divBdr>
      <w:divsChild>
        <w:div w:id="1220550776">
          <w:marLeft w:val="0"/>
          <w:marRight w:val="0"/>
          <w:marTop w:val="0"/>
          <w:marBottom w:val="0"/>
          <w:divBdr>
            <w:top w:val="none" w:sz="0" w:space="0" w:color="auto"/>
            <w:left w:val="none" w:sz="0" w:space="0" w:color="auto"/>
            <w:bottom w:val="none" w:sz="0" w:space="0" w:color="auto"/>
            <w:right w:val="none" w:sz="0" w:space="0" w:color="auto"/>
          </w:divBdr>
        </w:div>
      </w:divsChild>
    </w:div>
    <w:div w:id="1538662710">
      <w:bodyDiv w:val="1"/>
      <w:marLeft w:val="0"/>
      <w:marRight w:val="0"/>
      <w:marTop w:val="0"/>
      <w:marBottom w:val="0"/>
      <w:divBdr>
        <w:top w:val="none" w:sz="0" w:space="0" w:color="auto"/>
        <w:left w:val="none" w:sz="0" w:space="0" w:color="auto"/>
        <w:bottom w:val="none" w:sz="0" w:space="0" w:color="auto"/>
        <w:right w:val="none" w:sz="0" w:space="0" w:color="auto"/>
      </w:divBdr>
      <w:divsChild>
        <w:div w:id="198118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tivityvillage.co.uk/chinese-zodiac-poster" TargetMode="External"/><Relationship Id="rId18" Type="http://schemas.openxmlformats.org/officeDocument/2006/relationships/hyperlink" Target="http://everydaysaholiday.files.wordpress.com/2008/12/kwanzaa-stamp1.jpg" TargetMode="External"/><Relationship Id="rId26" Type="http://schemas.openxmlformats.org/officeDocument/2006/relationships/hyperlink" Target="http://recipes.holidays.net/view_recipe.php?id=150" TargetMode="External"/><Relationship Id="rId39" Type="http://schemas.openxmlformats.org/officeDocument/2006/relationships/image" Target="media/image12.png"/><Relationship Id="rId21" Type="http://schemas.openxmlformats.org/officeDocument/2006/relationships/hyperlink" Target="http://www.dltk-holidays.com/kwanzaa/index.htm" TargetMode="External"/><Relationship Id="rId34" Type="http://schemas.openxmlformats.org/officeDocument/2006/relationships/image" Target="media/image10.png"/><Relationship Id="rId42" Type="http://schemas.openxmlformats.org/officeDocument/2006/relationships/hyperlink" Target="http://farm4.static.flickr.com/3092/2814348180_b5611237f2.jpg?v=0" TargetMode="External"/><Relationship Id="rId47" Type="http://schemas.openxmlformats.org/officeDocument/2006/relationships/hyperlink" Target="http://kidscooking.about.com/od/passoverrecipes/r/chocolatematzoh.htm" TargetMode="External"/><Relationship Id="rId50" Type="http://schemas.openxmlformats.org/officeDocument/2006/relationships/image" Target="media/image18.GIF"/><Relationship Id="rId55" Type="http://schemas.openxmlformats.org/officeDocument/2006/relationships/hyperlink" Target="http://www.auburn.edu/forlang/russian/art/kramskoy-christ.jp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habad.org/holidays/passover/default_cdo/jewish/Passover.htm" TargetMode="External"/><Relationship Id="rId20" Type="http://schemas.openxmlformats.org/officeDocument/2006/relationships/hyperlink" Target="http://www.holidays.net/kwanzaa/" TargetMode="External"/><Relationship Id="rId29" Type="http://schemas.openxmlformats.org/officeDocument/2006/relationships/hyperlink" Target="http://www.sikhiwiki.org/images/thumb/1/1a/Khivi.jpg/250px-Khivi.jpg" TargetMode="External"/><Relationship Id="rId41" Type="http://schemas.openxmlformats.org/officeDocument/2006/relationships/image" Target="media/image13.png"/><Relationship Id="rId54"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pmarks.co.uk/christianity/nativity/index.htm" TargetMode="External"/><Relationship Id="rId24" Type="http://schemas.openxmlformats.org/officeDocument/2006/relationships/image" Target="media/image5.png"/><Relationship Id="rId32" Type="http://schemas.openxmlformats.org/officeDocument/2006/relationships/image" Target="http://festivals.iloveindia.com/images/langar1.jpg" TargetMode="External"/><Relationship Id="rId37" Type="http://schemas.openxmlformats.org/officeDocument/2006/relationships/image" Target="media/image11.png"/><Relationship Id="rId40" Type="http://schemas.openxmlformats.org/officeDocument/2006/relationships/hyperlink" Target="http://www.greenfield-thong.com/images/chinesenewyear/4.niangao.jpg" TargetMode="External"/><Relationship Id="rId45" Type="http://schemas.openxmlformats.org/officeDocument/2006/relationships/image" Target="media/image15.jpeg"/><Relationship Id="rId53" Type="http://schemas.openxmlformats.org/officeDocument/2006/relationships/hyperlink" Target="http://www.dubaichronicle.com/wp-content/uploads/2008/11/dsf-fireworks.jpg" TargetMode="External"/><Relationship Id="rId58" Type="http://schemas.openxmlformats.org/officeDocument/2006/relationships/hyperlink" Target="http://www.bbc.co.uk/religion/religions/christianity/holydays/lent_2.shtml" TargetMode="External"/><Relationship Id="rId5" Type="http://schemas.openxmlformats.org/officeDocument/2006/relationships/webSettings" Target="webSettings.xml"/><Relationship Id="rId15" Type="http://schemas.openxmlformats.org/officeDocument/2006/relationships/hyperlink" Target="http://www.dltk-kids.com/World/jewish/passover.htm" TargetMode="External"/><Relationship Id="rId23" Type="http://schemas.openxmlformats.org/officeDocument/2006/relationships/hyperlink" Target="http://recipes.holidays.net/view_recipe.php?id=150" TargetMode="External"/><Relationship Id="rId28" Type="http://schemas.openxmlformats.org/officeDocument/2006/relationships/image" Target="http://www.lgfl.net/lgfl/leas/ealing/web/EGFL1/teaching_learning/subjects/REandSACRE/glimpses2/images/langar_2.jpg" TargetMode="External"/><Relationship Id="rId36" Type="http://schemas.openxmlformats.org/officeDocument/2006/relationships/hyperlink" Target="http://www.channel4.com/food/recipes/occasions/christmas/cinnamon-stars-recipe_p_1.html" TargetMode="External"/><Relationship Id="rId49" Type="http://schemas.openxmlformats.org/officeDocument/2006/relationships/hyperlink" Target="http://farm3.static.flickr.com/2350/2223930483_9c16576d61.jpg?v=0" TargetMode="External"/><Relationship Id="rId57" Type="http://schemas.openxmlformats.org/officeDocument/2006/relationships/hyperlink" Target="http://www.woodlands-junior.kent.sch.uk/customs/shrove.html" TargetMode="External"/><Relationship Id="rId61" Type="http://schemas.openxmlformats.org/officeDocument/2006/relationships/theme" Target="theme/theme1.xml"/><Relationship Id="rId10" Type="http://schemas.openxmlformats.org/officeDocument/2006/relationships/hyperlink" Target="http://the-classroom.org.uk/wp.../KS1-Citizenship-Same-and-Different1.doc" TargetMode="External"/><Relationship Id="rId19" Type="http://schemas.openxmlformats.org/officeDocument/2006/relationships/image" Target="media/image3.png"/><Relationship Id="rId31" Type="http://schemas.openxmlformats.org/officeDocument/2006/relationships/image" Target="media/image8.jpeg"/><Relationship Id="rId44" Type="http://schemas.openxmlformats.org/officeDocument/2006/relationships/hyperlink" Target="http://www.huc.edu/libraries/exhibits/haggadah/images/hu000090.jpg" TargetMode="External"/><Relationship Id="rId52" Type="http://schemas.openxmlformats.org/officeDocument/2006/relationships/image" Target="media/image19.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CL5uWdsVBfA" TargetMode="External"/><Relationship Id="rId14" Type="http://schemas.openxmlformats.org/officeDocument/2006/relationships/hyperlink" Target="http://www.holidays.net/passover/" TargetMode="External"/><Relationship Id="rId22" Type="http://schemas.openxmlformats.org/officeDocument/2006/relationships/image" Target="media/image4.png"/><Relationship Id="rId27" Type="http://schemas.openxmlformats.org/officeDocument/2006/relationships/image" Target="media/image6.jpeg"/><Relationship Id="rId30" Type="http://schemas.openxmlformats.org/officeDocument/2006/relationships/image" Target="media/image7.jpeg"/><Relationship Id="rId35" Type="http://schemas.openxmlformats.org/officeDocument/2006/relationships/hyperlink" Target="http://www.channel4.com/food/recipes/occasions/christmas/cinnamon-stars-recipe_p_1.html" TargetMode="External"/><Relationship Id="rId43" Type="http://schemas.openxmlformats.org/officeDocument/2006/relationships/image" Target="media/image14.png"/><Relationship Id="rId48" Type="http://schemas.openxmlformats.org/officeDocument/2006/relationships/image" Target="media/image17.png"/><Relationship Id="rId56" Type="http://schemas.openxmlformats.org/officeDocument/2006/relationships/image" Target="media/image21.jpeg"/><Relationship Id="rId8" Type="http://schemas.openxmlformats.org/officeDocument/2006/relationships/image" Target="media/image1.png"/><Relationship Id="rId51" Type="http://schemas.openxmlformats.org/officeDocument/2006/relationships/hyperlink" Target="http://aboutfestivalsofindia.com/articles/fasting-in-hinduism/" TargetMode="External"/><Relationship Id="rId3" Type="http://schemas.microsoft.com/office/2007/relationships/stylesWithEffects" Target="stylesWithEffects.xml"/><Relationship Id="rId12" Type="http://schemas.openxmlformats.org/officeDocument/2006/relationships/hyperlink" Target="http://www.activityvillage.co.uk/chinese_new_year.htm" TargetMode="External"/><Relationship Id="rId17" Type="http://schemas.openxmlformats.org/officeDocument/2006/relationships/image" Target="media/image2.png"/><Relationship Id="rId25" Type="http://schemas.openxmlformats.org/officeDocument/2006/relationships/hyperlink" Target="http://farm4.static.flickr.com/3281/3075579645_2f41e5265f.jpg" TargetMode="External"/><Relationship Id="rId33" Type="http://schemas.openxmlformats.org/officeDocument/2006/relationships/image" Target="media/image9.png"/><Relationship Id="rId38" Type="http://schemas.openxmlformats.org/officeDocument/2006/relationships/hyperlink" Target="http://ava7.com/images/chinese-zodiac/chinese-zodiac-chart.gif" TargetMode="External"/><Relationship Id="rId46" Type="http://schemas.openxmlformats.org/officeDocument/2006/relationships/image" Target="media/image16.png"/><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25EF7C25</Template>
  <TotalTime>504</TotalTime>
  <Pages>24</Pages>
  <Words>7883</Words>
  <Characters>41867</Characters>
  <Application>Microsoft Office Word</Application>
  <DocSecurity>0</DocSecurity>
  <Lines>348</Lines>
  <Paragraphs>99</Paragraphs>
  <ScaleCrop>false</ScaleCrop>
  <HeadingPairs>
    <vt:vector size="2" baseType="variant">
      <vt:variant>
        <vt:lpstr>Title</vt:lpstr>
      </vt:variant>
      <vt:variant>
        <vt:i4>1</vt:i4>
      </vt:variant>
    </vt:vector>
  </HeadingPairs>
  <TitlesOfParts>
    <vt:vector size="1" baseType="lpstr">
      <vt:lpstr>Ealing Agreed Syllbus – schedule for guidance for teacher</vt:lpstr>
    </vt:vector>
  </TitlesOfParts>
  <Company>Jennie Shepherd Associates</Company>
  <LinksUpToDate>false</LinksUpToDate>
  <CharactersWithSpaces>49651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Ealing Agreed Syllbus – schedule for guidance for teacher</dc:title>
  <dc:creator>david</dc:creator>
  <cp:lastModifiedBy>London Borough of Ealing</cp:lastModifiedBy>
  <cp:revision>13</cp:revision>
  <cp:lastPrinted>2015-09-18T14:42:00Z</cp:lastPrinted>
  <dcterms:created xsi:type="dcterms:W3CDTF">2015-08-27T13:21:00Z</dcterms:created>
  <dcterms:modified xsi:type="dcterms:W3CDTF">2015-11-06T11:41:00Z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1958553726</vt:i4>
  </property>
  <property fmtid="{D5CDD505-2E9C-101B-9397-08002B2CF9AE}" pid="3" name="_EmailSubject">
    <vt:lpwstr>Agreed Syllabus</vt:lpwstr>
  </property>
  <property fmtid="{D5CDD505-2E9C-101B-9397-08002B2CF9AE}" pid="4" name="_AuthorEmail">
    <vt:lpwstr>SCOLE@dormers-wells.ealing.sch.uk</vt:lpwstr>
  </property>
  <property fmtid="{D5CDD505-2E9C-101B-9397-08002B2CF9AE}" pid="5" name="_AuthorEmailDisplayName">
    <vt:lpwstr>S. COLE</vt:lpwstr>
  </property>
  <property fmtid="{D5CDD505-2E9C-101B-9397-08002B2CF9AE}" pid="6" name="_ReviewingToolsShownOnce">
    <vt:lpwstr/>
  </property>
</Properties>
</file>